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3657" w:rsidRPr="00717A8E" w:rsidRDefault="00420A5A" w:rsidP="000E3657">
      <w:pPr>
        <w:rPr>
          <w:noProof/>
          <w:vanish/>
          <w:lang w:eastAsia="es-AR"/>
          <w:specVanish/>
        </w:rPr>
      </w:pPr>
      <w:r>
        <w:rPr>
          <w:noProof/>
          <w:lang w:bidi="ar-SA"/>
        </w:rPr>
        <w:drawing>
          <wp:inline distT="0" distB="0" distL="0" distR="0">
            <wp:extent cx="3416300" cy="629920"/>
            <wp:effectExtent l="0" t="0" r="0" b="0"/>
            <wp:docPr id="12" name="Picture 12" descr="C:\DailyWork\20101129\Azure images\final\WindowsAzu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ailyWork\20101129\Azure images\final\WindowsAzure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16300" cy="629920"/>
                    </a:xfrm>
                    <a:prstGeom prst="rect">
                      <a:avLst/>
                    </a:prstGeom>
                    <a:noFill/>
                    <a:ln>
                      <a:noFill/>
                    </a:ln>
                  </pic:spPr>
                </pic:pic>
              </a:graphicData>
            </a:graphic>
          </wp:inline>
        </w:drawing>
      </w:r>
    </w:p>
    <w:p w:rsidR="000E3657" w:rsidRPr="00D54414" w:rsidRDefault="000E3657" w:rsidP="000E3657">
      <w:pPr>
        <w:rPr>
          <w:rFonts w:ascii="Arial Black" w:hAnsi="Arial Black"/>
          <w:noProof/>
          <w:sz w:val="52"/>
          <w:highlight w:val="yellow"/>
        </w:rPr>
      </w:pPr>
      <w:r>
        <w:rPr>
          <w:rFonts w:ascii="Arial Black" w:hAnsi="Arial Black"/>
          <w:noProof/>
          <w:sz w:val="52"/>
          <w:highlight w:val="yellow"/>
        </w:rPr>
        <w:t xml:space="preserve"> </w:t>
      </w:r>
    </w:p>
    <w:p w:rsidR="000E3657" w:rsidRPr="00D54414" w:rsidRDefault="000E3657" w:rsidP="000E3657">
      <w:pPr>
        <w:rPr>
          <w:rFonts w:ascii="Arial Black" w:hAnsi="Arial Black"/>
          <w:noProof/>
          <w:sz w:val="52"/>
          <w:highlight w:val="yellow"/>
        </w:rPr>
      </w:pPr>
    </w:p>
    <w:p w:rsidR="000E3657" w:rsidRPr="00D54414" w:rsidRDefault="000E3657" w:rsidP="000E3657">
      <w:pPr>
        <w:pStyle w:val="HOLTitle1"/>
        <w:rPr>
          <w:noProof/>
        </w:rPr>
      </w:pPr>
      <w:r w:rsidRPr="00D54414">
        <w:rPr>
          <w:noProof/>
        </w:rPr>
        <w:t>Hands-On Lab</w:t>
      </w:r>
    </w:p>
    <w:p w:rsidR="000E3657" w:rsidRPr="00D54414" w:rsidRDefault="00EF5287" w:rsidP="000E3657">
      <w:pPr>
        <w:pStyle w:val="HOLDescription"/>
        <w:rPr>
          <w:rFonts w:ascii="Arial Narrow" w:hAnsi="Arial Narrow"/>
          <w:noProof/>
          <w:sz w:val="56"/>
          <w:szCs w:val="56"/>
          <w:lang w:val="en-US"/>
        </w:rPr>
      </w:pPr>
      <w:r>
        <w:rPr>
          <w:rFonts w:ascii="Arial Narrow" w:hAnsi="Arial Narrow"/>
          <w:noProof/>
          <w:sz w:val="56"/>
          <w:szCs w:val="56"/>
          <w:lang w:val="en-US"/>
        </w:rPr>
        <w:t xml:space="preserve">Introduction to </w:t>
      </w:r>
      <w:r w:rsidR="00BC4560">
        <w:rPr>
          <w:rFonts w:ascii="Arial Narrow" w:hAnsi="Arial Narrow"/>
          <w:noProof/>
          <w:sz w:val="56"/>
          <w:szCs w:val="56"/>
          <w:lang w:val="en-US"/>
        </w:rPr>
        <w:t>Windows Azure</w:t>
      </w:r>
    </w:p>
    <w:p w:rsidR="000E3657" w:rsidRDefault="000E3657" w:rsidP="000E3657">
      <w:pPr>
        <w:spacing w:after="0" w:line="240" w:lineRule="auto"/>
        <w:rPr>
          <w:rFonts w:ascii="Arial" w:eastAsia="Batang" w:hAnsi="Arial" w:cs="Times New Roman"/>
          <w:noProof/>
          <w:sz w:val="20"/>
          <w:szCs w:val="24"/>
          <w:lang w:eastAsia="ko-KR"/>
        </w:rPr>
      </w:pPr>
    </w:p>
    <w:p w:rsidR="00E01B75" w:rsidRDefault="00E01B75" w:rsidP="000E3657">
      <w:pPr>
        <w:spacing w:after="0" w:line="240" w:lineRule="auto"/>
        <w:rPr>
          <w:rFonts w:ascii="Arial" w:eastAsia="Batang" w:hAnsi="Arial" w:cs="Times New Roman"/>
          <w:noProof/>
          <w:sz w:val="20"/>
          <w:szCs w:val="24"/>
          <w:lang w:eastAsia="ko-KR"/>
        </w:rPr>
      </w:pPr>
    </w:p>
    <w:p w:rsidR="000F6CE6" w:rsidRDefault="00FE5E71" w:rsidP="000F6CE6">
      <w:pPr>
        <w:rPr>
          <w:rFonts w:eastAsia="Batang"/>
          <w:noProof/>
          <w:lang w:eastAsia="ko-KR"/>
        </w:rPr>
      </w:pPr>
      <w:r>
        <w:rPr>
          <w:rFonts w:eastAsia="Batang"/>
          <w:noProof/>
          <w:lang w:eastAsia="ko-KR"/>
        </w:rPr>
        <w:t>Lab version:</w:t>
      </w:r>
      <w:r>
        <w:rPr>
          <w:rFonts w:eastAsia="Batang"/>
          <w:noProof/>
          <w:lang w:eastAsia="ko-KR"/>
        </w:rPr>
        <w:tab/>
        <w:t>2</w:t>
      </w:r>
      <w:r w:rsidR="000F6CE6">
        <w:rPr>
          <w:rFonts w:eastAsia="Batang"/>
          <w:noProof/>
          <w:lang w:eastAsia="ko-KR"/>
        </w:rPr>
        <w:t>.</w:t>
      </w:r>
      <w:r>
        <w:rPr>
          <w:rFonts w:eastAsia="Batang"/>
          <w:noProof/>
          <w:lang w:eastAsia="ko-KR"/>
        </w:rPr>
        <w:t>0</w:t>
      </w:r>
      <w:r w:rsidR="000F6CE6">
        <w:rPr>
          <w:rFonts w:eastAsia="Batang"/>
          <w:noProof/>
          <w:lang w:eastAsia="ko-KR"/>
        </w:rPr>
        <w:t>.0</w:t>
      </w:r>
    </w:p>
    <w:p w:rsidR="000F6CE6" w:rsidRDefault="000F6CE6" w:rsidP="000F6CE6">
      <w:pPr>
        <w:rPr>
          <w:rFonts w:eastAsia="Batang"/>
          <w:noProof/>
          <w:lang w:eastAsia="ko-KR"/>
        </w:rPr>
      </w:pPr>
      <w:r>
        <w:rPr>
          <w:rFonts w:eastAsia="Batang"/>
          <w:noProof/>
          <w:lang w:eastAsia="ko-KR"/>
        </w:rPr>
        <w:t>Last updated:</w:t>
      </w:r>
      <w:r>
        <w:rPr>
          <w:rFonts w:eastAsia="Batang"/>
          <w:noProof/>
          <w:lang w:eastAsia="ko-KR"/>
        </w:rPr>
        <w:tab/>
      </w:r>
      <w:r w:rsidR="00960A25">
        <w:rPr>
          <w:noProof/>
        </w:rPr>
        <w:fldChar w:fldCharType="begin"/>
      </w:r>
      <w:r>
        <w:rPr>
          <w:noProof/>
        </w:rPr>
        <w:instrText xml:space="preserve"> DATE \@ "M/d/yyyy" </w:instrText>
      </w:r>
      <w:r w:rsidR="00960A25">
        <w:rPr>
          <w:noProof/>
        </w:rPr>
        <w:fldChar w:fldCharType="separate"/>
      </w:r>
      <w:r w:rsidR="00A741A5">
        <w:rPr>
          <w:noProof/>
        </w:rPr>
        <w:t>9/15/2011</w:t>
      </w:r>
      <w:r w:rsidR="00960A25">
        <w:rPr>
          <w:noProof/>
        </w:rPr>
        <w:fldChar w:fldCharType="end"/>
      </w:r>
    </w:p>
    <w:p w:rsidR="00E01B75" w:rsidRDefault="00E01B75" w:rsidP="00E01B75">
      <w:pPr>
        <w:spacing w:after="0" w:line="240" w:lineRule="auto"/>
        <w:rPr>
          <w:rFonts w:ascii="Arial" w:eastAsia="Batang" w:hAnsi="Arial" w:cs="Times New Roman"/>
          <w:noProof/>
          <w:sz w:val="20"/>
          <w:szCs w:val="24"/>
          <w:lang w:eastAsia="ko-KR"/>
        </w:rPr>
      </w:pPr>
    </w:p>
    <w:p w:rsidR="004476C3" w:rsidRDefault="004476C3" w:rsidP="00E01B75">
      <w:pPr>
        <w:spacing w:after="0" w:line="240" w:lineRule="auto"/>
        <w:rPr>
          <w:rFonts w:ascii="Arial" w:eastAsia="Batang" w:hAnsi="Arial" w:cs="Times New Roman"/>
          <w:noProof/>
          <w:sz w:val="20"/>
          <w:szCs w:val="24"/>
          <w:lang w:eastAsia="ko-KR"/>
        </w:rPr>
      </w:pPr>
    </w:p>
    <w:p w:rsidR="004476C3" w:rsidRDefault="004476C3" w:rsidP="00E01B75">
      <w:pPr>
        <w:spacing w:after="0" w:line="240" w:lineRule="auto"/>
        <w:rPr>
          <w:rFonts w:ascii="Arial" w:eastAsia="Batang" w:hAnsi="Arial" w:cs="Times New Roman"/>
          <w:noProof/>
          <w:sz w:val="20"/>
          <w:szCs w:val="24"/>
          <w:lang w:eastAsia="ko-KR"/>
        </w:rPr>
      </w:pPr>
    </w:p>
    <w:p w:rsidR="004476C3" w:rsidRDefault="004476C3" w:rsidP="00E01B75">
      <w:pPr>
        <w:spacing w:after="0" w:line="240" w:lineRule="auto"/>
        <w:rPr>
          <w:rFonts w:ascii="Arial" w:eastAsia="Batang" w:hAnsi="Arial" w:cs="Times New Roman"/>
          <w:noProof/>
          <w:sz w:val="20"/>
          <w:szCs w:val="24"/>
          <w:lang w:eastAsia="ko-KR"/>
        </w:rPr>
      </w:pPr>
    </w:p>
    <w:p w:rsidR="00A741A5" w:rsidRDefault="00A741A5" w:rsidP="00E01B75">
      <w:pPr>
        <w:spacing w:after="0" w:line="240" w:lineRule="auto"/>
        <w:rPr>
          <w:rFonts w:ascii="Arial" w:eastAsia="Batang" w:hAnsi="Arial" w:cs="Times New Roman"/>
          <w:noProof/>
          <w:sz w:val="20"/>
          <w:szCs w:val="24"/>
          <w:lang w:eastAsia="ko-KR"/>
        </w:rPr>
      </w:pPr>
    </w:p>
    <w:p w:rsidR="00A741A5" w:rsidRDefault="00A741A5" w:rsidP="00E01B75">
      <w:pPr>
        <w:spacing w:after="0" w:line="240" w:lineRule="auto"/>
        <w:rPr>
          <w:rFonts w:ascii="Arial" w:eastAsia="Batang" w:hAnsi="Arial" w:cs="Times New Roman"/>
          <w:noProof/>
          <w:sz w:val="20"/>
          <w:szCs w:val="24"/>
          <w:lang w:eastAsia="ko-KR"/>
        </w:rPr>
      </w:pPr>
    </w:p>
    <w:p w:rsidR="00A741A5" w:rsidRDefault="00A741A5" w:rsidP="00E01B75">
      <w:pPr>
        <w:spacing w:after="0" w:line="240" w:lineRule="auto"/>
        <w:rPr>
          <w:rFonts w:ascii="Arial" w:eastAsia="Batang" w:hAnsi="Arial" w:cs="Times New Roman"/>
          <w:noProof/>
          <w:sz w:val="20"/>
          <w:szCs w:val="24"/>
          <w:lang w:eastAsia="ko-KR"/>
        </w:rPr>
      </w:pPr>
    </w:p>
    <w:p w:rsidR="00A741A5" w:rsidRDefault="00A741A5" w:rsidP="00E01B75">
      <w:pPr>
        <w:spacing w:after="0" w:line="240" w:lineRule="auto"/>
        <w:rPr>
          <w:rFonts w:ascii="Arial" w:eastAsia="Batang" w:hAnsi="Arial" w:cs="Times New Roman"/>
          <w:noProof/>
          <w:sz w:val="20"/>
          <w:szCs w:val="24"/>
          <w:lang w:eastAsia="ko-KR"/>
        </w:rPr>
      </w:pPr>
    </w:p>
    <w:p w:rsidR="00A741A5" w:rsidRDefault="00A741A5" w:rsidP="00E01B75">
      <w:pPr>
        <w:spacing w:after="0" w:line="240" w:lineRule="auto"/>
        <w:rPr>
          <w:rFonts w:ascii="Arial" w:eastAsia="Batang" w:hAnsi="Arial" w:cs="Times New Roman"/>
          <w:noProof/>
          <w:sz w:val="20"/>
          <w:szCs w:val="24"/>
          <w:lang w:eastAsia="ko-KR"/>
        </w:rPr>
      </w:pPr>
    </w:p>
    <w:p w:rsidR="00A741A5" w:rsidRDefault="00A741A5" w:rsidP="00E01B75">
      <w:pPr>
        <w:spacing w:after="0" w:line="240" w:lineRule="auto"/>
        <w:rPr>
          <w:rFonts w:ascii="Arial" w:eastAsia="Batang" w:hAnsi="Arial" w:cs="Times New Roman"/>
          <w:noProof/>
          <w:sz w:val="20"/>
          <w:szCs w:val="24"/>
          <w:lang w:eastAsia="ko-KR"/>
        </w:rPr>
      </w:pPr>
    </w:p>
    <w:p w:rsidR="00A741A5" w:rsidRDefault="00A741A5" w:rsidP="00E01B75">
      <w:pPr>
        <w:spacing w:after="0" w:line="240" w:lineRule="auto"/>
        <w:rPr>
          <w:rFonts w:ascii="Arial" w:eastAsia="Batang" w:hAnsi="Arial" w:cs="Times New Roman"/>
          <w:noProof/>
          <w:sz w:val="20"/>
          <w:szCs w:val="24"/>
          <w:lang w:eastAsia="ko-KR"/>
        </w:rPr>
      </w:pPr>
    </w:p>
    <w:p w:rsidR="004476C3" w:rsidRDefault="004476C3" w:rsidP="00E01B75">
      <w:pPr>
        <w:spacing w:after="0" w:line="240" w:lineRule="auto"/>
        <w:rPr>
          <w:rFonts w:ascii="Arial" w:eastAsia="Batang" w:hAnsi="Arial" w:cs="Times New Roman"/>
          <w:noProof/>
          <w:sz w:val="20"/>
          <w:szCs w:val="24"/>
          <w:lang w:eastAsia="ko-KR"/>
        </w:rPr>
      </w:pPr>
    </w:p>
    <w:p w:rsidR="000E3657" w:rsidRPr="00D54414" w:rsidRDefault="000E3657" w:rsidP="000E3657">
      <w:pPr>
        <w:spacing w:after="0" w:line="240" w:lineRule="auto"/>
        <w:rPr>
          <w:rFonts w:ascii="Arial" w:eastAsia="Batang" w:hAnsi="Arial" w:cs="Times New Roman"/>
          <w:noProof/>
          <w:sz w:val="20"/>
          <w:szCs w:val="24"/>
          <w:lang w:eastAsia="ko-KR"/>
        </w:rPr>
      </w:pPr>
    </w:p>
    <w:p w:rsidR="000E3657" w:rsidRDefault="00A741A5" w:rsidP="000E3657">
      <w:pPr>
        <w:rPr>
          <w:noProof/>
        </w:rPr>
      </w:pPr>
      <w:r w:rsidRPr="00D54414">
        <w:rPr>
          <w:noProof/>
          <w:lang w:bidi="ar-SA"/>
        </w:rPr>
        <w:drawing>
          <wp:inline distT="0" distB="0" distL="0" distR="0" wp14:anchorId="4CD999E8" wp14:editId="52F244CD">
            <wp:extent cx="2458953" cy="8572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458953" cy="857250"/>
                    </a:xfrm>
                    <a:prstGeom prst="rect">
                      <a:avLst/>
                    </a:prstGeom>
                    <a:noFill/>
                    <a:ln w="9525">
                      <a:noFill/>
                      <a:miter lim="800000"/>
                      <a:headEnd/>
                      <a:tailEnd/>
                    </a:ln>
                  </pic:spPr>
                </pic:pic>
              </a:graphicData>
            </a:graphic>
          </wp:inline>
        </w:drawing>
      </w:r>
    </w:p>
    <w:p w:rsidR="000E3657" w:rsidRDefault="000E3657">
      <w:pPr>
        <w:rPr>
          <w:noProof/>
        </w:rPr>
      </w:pPr>
      <w:r w:rsidRPr="00D54414">
        <w:rPr>
          <w:noProof/>
        </w:rPr>
        <w:br w:type="page"/>
      </w:r>
    </w:p>
    <w:p w:rsidR="001D4CF0" w:rsidRDefault="00D424DC" w:rsidP="00D424DC">
      <w:pPr>
        <w:pStyle w:val="TOC1"/>
      </w:pPr>
      <w:bookmarkStart w:id="0" w:name="_Toc168302996"/>
      <w:bookmarkStart w:id="1" w:name="_Toc168399728"/>
      <w:r w:rsidRPr="00D54414">
        <w:lastRenderedPageBreak/>
        <w:t>Contents</w:t>
      </w:r>
      <w:bookmarkEnd w:id="0"/>
      <w:bookmarkEnd w:id="1"/>
      <w:r>
        <w:fldChar w:fldCharType="begin"/>
      </w:r>
      <w:r>
        <w:instrText xml:space="preserve">  </w:instrText>
      </w:r>
      <w:r>
        <w:fldChar w:fldCharType="end"/>
      </w:r>
      <w:r w:rsidRPr="00D54414">
        <w:rPr>
          <w:caps w:val="0"/>
        </w:rPr>
        <w:fldChar w:fldCharType="begin"/>
      </w:r>
      <w:r w:rsidRPr="00D54414">
        <w:instrText xml:space="preserve"> TOC \h \z \t "Heading 3,2,pp Topic,1,PP Procedure start,3" </w:instrText>
      </w:r>
      <w:r w:rsidRPr="00D54414">
        <w:rPr>
          <w:caps w:val="0"/>
        </w:rPr>
        <w:fldChar w:fldCharType="separate"/>
      </w:r>
    </w:p>
    <w:p w:rsidR="001D4CF0" w:rsidRDefault="001D4CF0">
      <w:pPr>
        <w:pStyle w:val="TOC1"/>
        <w:rPr>
          <w:rFonts w:asciiTheme="minorHAnsi" w:eastAsiaTheme="minorEastAsia" w:hAnsiTheme="minorHAnsi" w:cstheme="minorBidi"/>
          <w:b w:val="0"/>
          <w:bCs w:val="0"/>
          <w:caps w:val="0"/>
          <w:sz w:val="22"/>
          <w:szCs w:val="22"/>
          <w:lang w:eastAsia="en-US" w:bidi="ar-SA"/>
        </w:rPr>
      </w:pPr>
      <w:hyperlink w:anchor="_Toc303833109" w:history="1">
        <w:r w:rsidRPr="008907F3">
          <w:rPr>
            <w:rStyle w:val="Hyperlink"/>
          </w:rPr>
          <w:t>Overview</w:t>
        </w:r>
        <w:r>
          <w:rPr>
            <w:webHidden/>
          </w:rPr>
          <w:tab/>
        </w:r>
        <w:r>
          <w:rPr>
            <w:webHidden/>
          </w:rPr>
          <w:fldChar w:fldCharType="begin"/>
        </w:r>
        <w:r>
          <w:rPr>
            <w:webHidden/>
          </w:rPr>
          <w:instrText xml:space="preserve"> PAGEREF _Toc303833109 \h </w:instrText>
        </w:r>
        <w:r>
          <w:rPr>
            <w:webHidden/>
          </w:rPr>
        </w:r>
        <w:r>
          <w:rPr>
            <w:webHidden/>
          </w:rPr>
          <w:fldChar w:fldCharType="separate"/>
        </w:r>
        <w:r>
          <w:rPr>
            <w:webHidden/>
          </w:rPr>
          <w:t>3</w:t>
        </w:r>
        <w:r>
          <w:rPr>
            <w:webHidden/>
          </w:rPr>
          <w:fldChar w:fldCharType="end"/>
        </w:r>
      </w:hyperlink>
    </w:p>
    <w:p w:rsidR="001D4CF0" w:rsidRDefault="001D4CF0">
      <w:pPr>
        <w:pStyle w:val="TOC1"/>
        <w:rPr>
          <w:rFonts w:asciiTheme="minorHAnsi" w:eastAsiaTheme="minorEastAsia" w:hAnsiTheme="minorHAnsi" w:cstheme="minorBidi"/>
          <w:b w:val="0"/>
          <w:bCs w:val="0"/>
          <w:caps w:val="0"/>
          <w:sz w:val="22"/>
          <w:szCs w:val="22"/>
          <w:lang w:eastAsia="en-US" w:bidi="ar-SA"/>
        </w:rPr>
      </w:pPr>
      <w:hyperlink w:anchor="_Toc303833110" w:history="1">
        <w:r w:rsidRPr="008907F3">
          <w:rPr>
            <w:rStyle w:val="Hyperlink"/>
          </w:rPr>
          <w:t>Exercise 1: Building Your First Windows Azure Application</w:t>
        </w:r>
        <w:r>
          <w:rPr>
            <w:webHidden/>
          </w:rPr>
          <w:tab/>
        </w:r>
        <w:r>
          <w:rPr>
            <w:webHidden/>
          </w:rPr>
          <w:fldChar w:fldCharType="begin"/>
        </w:r>
        <w:r>
          <w:rPr>
            <w:webHidden/>
          </w:rPr>
          <w:instrText xml:space="preserve"> PAGEREF _Toc303833110 \h </w:instrText>
        </w:r>
        <w:r>
          <w:rPr>
            <w:webHidden/>
          </w:rPr>
        </w:r>
        <w:r>
          <w:rPr>
            <w:webHidden/>
          </w:rPr>
          <w:fldChar w:fldCharType="separate"/>
        </w:r>
        <w:r>
          <w:rPr>
            <w:webHidden/>
          </w:rPr>
          <w:t>5</w:t>
        </w:r>
        <w:r>
          <w:rPr>
            <w:webHidden/>
          </w:rPr>
          <w:fldChar w:fldCharType="end"/>
        </w:r>
      </w:hyperlink>
    </w:p>
    <w:p w:rsidR="001D4CF0" w:rsidRDefault="001D4CF0">
      <w:pPr>
        <w:pStyle w:val="TOC3"/>
        <w:tabs>
          <w:tab w:val="right" w:leader="dot" w:pos="9350"/>
        </w:tabs>
        <w:rPr>
          <w:noProof/>
          <w:lang w:bidi="ar-SA"/>
        </w:rPr>
      </w:pPr>
      <w:hyperlink w:anchor="_Toc303833111" w:history="1">
        <w:r w:rsidRPr="008907F3">
          <w:rPr>
            <w:rStyle w:val="Hyperlink"/>
            <w:noProof/>
          </w:rPr>
          <w:t>Task 1 – Creating the Visual Studio Project</w:t>
        </w:r>
        <w:r>
          <w:rPr>
            <w:noProof/>
            <w:webHidden/>
          </w:rPr>
          <w:tab/>
        </w:r>
        <w:r>
          <w:rPr>
            <w:noProof/>
            <w:webHidden/>
          </w:rPr>
          <w:fldChar w:fldCharType="begin"/>
        </w:r>
        <w:r>
          <w:rPr>
            <w:noProof/>
            <w:webHidden/>
          </w:rPr>
          <w:instrText xml:space="preserve"> PAGEREF _Toc303833111 \h </w:instrText>
        </w:r>
        <w:r>
          <w:rPr>
            <w:noProof/>
            <w:webHidden/>
          </w:rPr>
        </w:r>
        <w:r>
          <w:rPr>
            <w:noProof/>
            <w:webHidden/>
          </w:rPr>
          <w:fldChar w:fldCharType="separate"/>
        </w:r>
        <w:r>
          <w:rPr>
            <w:noProof/>
            <w:webHidden/>
          </w:rPr>
          <w:t>5</w:t>
        </w:r>
        <w:r>
          <w:rPr>
            <w:noProof/>
            <w:webHidden/>
          </w:rPr>
          <w:fldChar w:fldCharType="end"/>
        </w:r>
      </w:hyperlink>
    </w:p>
    <w:p w:rsidR="001D4CF0" w:rsidRDefault="001D4CF0">
      <w:pPr>
        <w:pStyle w:val="TOC3"/>
        <w:tabs>
          <w:tab w:val="right" w:leader="dot" w:pos="9350"/>
        </w:tabs>
        <w:rPr>
          <w:noProof/>
          <w:lang w:bidi="ar-SA"/>
        </w:rPr>
      </w:pPr>
      <w:hyperlink w:anchor="_Toc303833112" w:history="1">
        <w:r w:rsidRPr="008907F3">
          <w:rPr>
            <w:rStyle w:val="Hyperlink"/>
            <w:noProof/>
          </w:rPr>
          <w:t>Task 2 – Creating a Data Model for Entities in Table Storage</w:t>
        </w:r>
        <w:r>
          <w:rPr>
            <w:noProof/>
            <w:webHidden/>
          </w:rPr>
          <w:tab/>
        </w:r>
        <w:r>
          <w:rPr>
            <w:noProof/>
            <w:webHidden/>
          </w:rPr>
          <w:fldChar w:fldCharType="begin"/>
        </w:r>
        <w:r>
          <w:rPr>
            <w:noProof/>
            <w:webHidden/>
          </w:rPr>
          <w:instrText xml:space="preserve"> PAGEREF _Toc303833112 \h </w:instrText>
        </w:r>
        <w:r>
          <w:rPr>
            <w:noProof/>
            <w:webHidden/>
          </w:rPr>
        </w:r>
        <w:r>
          <w:rPr>
            <w:noProof/>
            <w:webHidden/>
          </w:rPr>
          <w:fldChar w:fldCharType="separate"/>
        </w:r>
        <w:r>
          <w:rPr>
            <w:noProof/>
            <w:webHidden/>
          </w:rPr>
          <w:t>11</w:t>
        </w:r>
        <w:r>
          <w:rPr>
            <w:noProof/>
            <w:webHidden/>
          </w:rPr>
          <w:fldChar w:fldCharType="end"/>
        </w:r>
      </w:hyperlink>
      <w:bookmarkStart w:id="2" w:name="_GoBack"/>
      <w:bookmarkEnd w:id="2"/>
    </w:p>
    <w:p w:rsidR="001D4CF0" w:rsidRDefault="001D4CF0">
      <w:pPr>
        <w:pStyle w:val="TOC3"/>
        <w:tabs>
          <w:tab w:val="right" w:leader="dot" w:pos="9350"/>
        </w:tabs>
        <w:rPr>
          <w:noProof/>
          <w:lang w:bidi="ar-SA"/>
        </w:rPr>
      </w:pPr>
      <w:hyperlink w:anchor="_Toc303833113" w:history="1">
        <w:r w:rsidRPr="008907F3">
          <w:rPr>
            <w:rStyle w:val="Hyperlink"/>
            <w:noProof/>
          </w:rPr>
          <w:t>Task 3 – Creating a Web Role to Display the Guest Book and Process User Input</w:t>
        </w:r>
        <w:r>
          <w:rPr>
            <w:noProof/>
            <w:webHidden/>
          </w:rPr>
          <w:tab/>
        </w:r>
        <w:r>
          <w:rPr>
            <w:noProof/>
            <w:webHidden/>
          </w:rPr>
          <w:fldChar w:fldCharType="begin"/>
        </w:r>
        <w:r>
          <w:rPr>
            <w:noProof/>
            <w:webHidden/>
          </w:rPr>
          <w:instrText xml:space="preserve"> PAGEREF _Toc303833113 \h </w:instrText>
        </w:r>
        <w:r>
          <w:rPr>
            <w:noProof/>
            <w:webHidden/>
          </w:rPr>
        </w:r>
        <w:r>
          <w:rPr>
            <w:noProof/>
            <w:webHidden/>
          </w:rPr>
          <w:fldChar w:fldCharType="separate"/>
        </w:r>
        <w:r>
          <w:rPr>
            <w:noProof/>
            <w:webHidden/>
          </w:rPr>
          <w:t>25</w:t>
        </w:r>
        <w:r>
          <w:rPr>
            <w:noProof/>
            <w:webHidden/>
          </w:rPr>
          <w:fldChar w:fldCharType="end"/>
        </w:r>
      </w:hyperlink>
    </w:p>
    <w:p w:rsidR="001D4CF0" w:rsidRDefault="001D4CF0">
      <w:pPr>
        <w:pStyle w:val="TOC3"/>
        <w:tabs>
          <w:tab w:val="right" w:leader="dot" w:pos="9350"/>
        </w:tabs>
        <w:rPr>
          <w:noProof/>
          <w:lang w:bidi="ar-SA"/>
        </w:rPr>
      </w:pPr>
      <w:hyperlink w:anchor="_Toc303833114" w:history="1">
        <w:r w:rsidRPr="008907F3">
          <w:rPr>
            <w:rStyle w:val="Hyperlink"/>
            <w:noProof/>
          </w:rPr>
          <w:t>Task 4 – Queuing Work Items for Background Processing</w:t>
        </w:r>
        <w:r>
          <w:rPr>
            <w:noProof/>
            <w:webHidden/>
          </w:rPr>
          <w:tab/>
        </w:r>
        <w:r>
          <w:rPr>
            <w:noProof/>
            <w:webHidden/>
          </w:rPr>
          <w:fldChar w:fldCharType="begin"/>
        </w:r>
        <w:r>
          <w:rPr>
            <w:noProof/>
            <w:webHidden/>
          </w:rPr>
          <w:instrText xml:space="preserve"> PAGEREF _Toc303833114 \h </w:instrText>
        </w:r>
        <w:r>
          <w:rPr>
            <w:noProof/>
            <w:webHidden/>
          </w:rPr>
        </w:r>
        <w:r>
          <w:rPr>
            <w:noProof/>
            <w:webHidden/>
          </w:rPr>
          <w:fldChar w:fldCharType="separate"/>
        </w:r>
        <w:r>
          <w:rPr>
            <w:noProof/>
            <w:webHidden/>
          </w:rPr>
          <w:t>35</w:t>
        </w:r>
        <w:r>
          <w:rPr>
            <w:noProof/>
            <w:webHidden/>
          </w:rPr>
          <w:fldChar w:fldCharType="end"/>
        </w:r>
      </w:hyperlink>
    </w:p>
    <w:p w:rsidR="001D4CF0" w:rsidRDefault="001D4CF0">
      <w:pPr>
        <w:pStyle w:val="TOC3"/>
        <w:tabs>
          <w:tab w:val="right" w:leader="dot" w:pos="9350"/>
        </w:tabs>
        <w:rPr>
          <w:noProof/>
          <w:lang w:bidi="ar-SA"/>
        </w:rPr>
      </w:pPr>
      <w:hyperlink w:anchor="_Toc303833115" w:history="1">
        <w:r w:rsidRPr="008907F3">
          <w:rPr>
            <w:rStyle w:val="Hyperlink"/>
            <w:noProof/>
          </w:rPr>
          <w:t>Verification</w:t>
        </w:r>
        <w:r>
          <w:rPr>
            <w:noProof/>
            <w:webHidden/>
          </w:rPr>
          <w:tab/>
        </w:r>
        <w:r>
          <w:rPr>
            <w:noProof/>
            <w:webHidden/>
          </w:rPr>
          <w:fldChar w:fldCharType="begin"/>
        </w:r>
        <w:r>
          <w:rPr>
            <w:noProof/>
            <w:webHidden/>
          </w:rPr>
          <w:instrText xml:space="preserve"> PAGEREF _Toc303833115 \h </w:instrText>
        </w:r>
        <w:r>
          <w:rPr>
            <w:noProof/>
            <w:webHidden/>
          </w:rPr>
        </w:r>
        <w:r>
          <w:rPr>
            <w:noProof/>
            <w:webHidden/>
          </w:rPr>
          <w:fldChar w:fldCharType="separate"/>
        </w:r>
        <w:r>
          <w:rPr>
            <w:noProof/>
            <w:webHidden/>
          </w:rPr>
          <w:t>39</w:t>
        </w:r>
        <w:r>
          <w:rPr>
            <w:noProof/>
            <w:webHidden/>
          </w:rPr>
          <w:fldChar w:fldCharType="end"/>
        </w:r>
      </w:hyperlink>
    </w:p>
    <w:p w:rsidR="001D4CF0" w:rsidRDefault="001D4CF0">
      <w:pPr>
        <w:pStyle w:val="TOC1"/>
        <w:rPr>
          <w:rFonts w:asciiTheme="minorHAnsi" w:eastAsiaTheme="minorEastAsia" w:hAnsiTheme="minorHAnsi" w:cstheme="minorBidi"/>
          <w:b w:val="0"/>
          <w:bCs w:val="0"/>
          <w:caps w:val="0"/>
          <w:sz w:val="22"/>
          <w:szCs w:val="22"/>
          <w:lang w:eastAsia="en-US" w:bidi="ar-SA"/>
        </w:rPr>
      </w:pPr>
      <w:hyperlink w:anchor="_Toc303833116" w:history="1">
        <w:r w:rsidRPr="008907F3">
          <w:rPr>
            <w:rStyle w:val="Hyperlink"/>
          </w:rPr>
          <w:t>Exercise 2: Background Processing with Worker Roles and Queues</w:t>
        </w:r>
        <w:r>
          <w:rPr>
            <w:webHidden/>
          </w:rPr>
          <w:tab/>
        </w:r>
        <w:r>
          <w:rPr>
            <w:webHidden/>
          </w:rPr>
          <w:fldChar w:fldCharType="begin"/>
        </w:r>
        <w:r>
          <w:rPr>
            <w:webHidden/>
          </w:rPr>
          <w:instrText xml:space="preserve"> PAGEREF _Toc303833116 \h </w:instrText>
        </w:r>
        <w:r>
          <w:rPr>
            <w:webHidden/>
          </w:rPr>
        </w:r>
        <w:r>
          <w:rPr>
            <w:webHidden/>
          </w:rPr>
          <w:fldChar w:fldCharType="separate"/>
        </w:r>
        <w:r>
          <w:rPr>
            <w:webHidden/>
          </w:rPr>
          <w:t>46</w:t>
        </w:r>
        <w:r>
          <w:rPr>
            <w:webHidden/>
          </w:rPr>
          <w:fldChar w:fldCharType="end"/>
        </w:r>
      </w:hyperlink>
    </w:p>
    <w:p w:rsidR="001D4CF0" w:rsidRDefault="001D4CF0">
      <w:pPr>
        <w:pStyle w:val="TOC3"/>
        <w:tabs>
          <w:tab w:val="right" w:leader="dot" w:pos="9350"/>
        </w:tabs>
        <w:rPr>
          <w:noProof/>
          <w:lang w:bidi="ar-SA"/>
        </w:rPr>
      </w:pPr>
      <w:hyperlink w:anchor="_Toc303833117" w:history="1">
        <w:r w:rsidRPr="008907F3">
          <w:rPr>
            <w:rStyle w:val="Hyperlink"/>
            <w:noProof/>
          </w:rPr>
          <w:t>Task 1 – Creating a Worker Role to Process Images in the Background</w:t>
        </w:r>
        <w:r>
          <w:rPr>
            <w:noProof/>
            <w:webHidden/>
          </w:rPr>
          <w:tab/>
        </w:r>
        <w:r>
          <w:rPr>
            <w:noProof/>
            <w:webHidden/>
          </w:rPr>
          <w:fldChar w:fldCharType="begin"/>
        </w:r>
        <w:r>
          <w:rPr>
            <w:noProof/>
            <w:webHidden/>
          </w:rPr>
          <w:instrText xml:space="preserve"> PAGEREF _Toc303833117 \h </w:instrText>
        </w:r>
        <w:r>
          <w:rPr>
            <w:noProof/>
            <w:webHidden/>
          </w:rPr>
        </w:r>
        <w:r>
          <w:rPr>
            <w:noProof/>
            <w:webHidden/>
          </w:rPr>
          <w:fldChar w:fldCharType="separate"/>
        </w:r>
        <w:r>
          <w:rPr>
            <w:noProof/>
            <w:webHidden/>
          </w:rPr>
          <w:t>46</w:t>
        </w:r>
        <w:r>
          <w:rPr>
            <w:noProof/>
            <w:webHidden/>
          </w:rPr>
          <w:fldChar w:fldCharType="end"/>
        </w:r>
      </w:hyperlink>
    </w:p>
    <w:p w:rsidR="001D4CF0" w:rsidRDefault="001D4CF0">
      <w:pPr>
        <w:pStyle w:val="TOC3"/>
        <w:tabs>
          <w:tab w:val="right" w:leader="dot" w:pos="9350"/>
        </w:tabs>
        <w:rPr>
          <w:noProof/>
          <w:lang w:bidi="ar-SA"/>
        </w:rPr>
      </w:pPr>
      <w:hyperlink w:anchor="_Toc303833118" w:history="1">
        <w:r w:rsidRPr="008907F3">
          <w:rPr>
            <w:rStyle w:val="Hyperlink"/>
            <w:noProof/>
          </w:rPr>
          <w:t>Verification</w:t>
        </w:r>
        <w:r>
          <w:rPr>
            <w:noProof/>
            <w:webHidden/>
          </w:rPr>
          <w:tab/>
        </w:r>
        <w:r>
          <w:rPr>
            <w:noProof/>
            <w:webHidden/>
          </w:rPr>
          <w:fldChar w:fldCharType="begin"/>
        </w:r>
        <w:r>
          <w:rPr>
            <w:noProof/>
            <w:webHidden/>
          </w:rPr>
          <w:instrText xml:space="preserve"> PAGEREF _Toc303833118 \h </w:instrText>
        </w:r>
        <w:r>
          <w:rPr>
            <w:noProof/>
            <w:webHidden/>
          </w:rPr>
        </w:r>
        <w:r>
          <w:rPr>
            <w:noProof/>
            <w:webHidden/>
          </w:rPr>
          <w:fldChar w:fldCharType="separate"/>
        </w:r>
        <w:r>
          <w:rPr>
            <w:noProof/>
            <w:webHidden/>
          </w:rPr>
          <w:t>56</w:t>
        </w:r>
        <w:r>
          <w:rPr>
            <w:noProof/>
            <w:webHidden/>
          </w:rPr>
          <w:fldChar w:fldCharType="end"/>
        </w:r>
      </w:hyperlink>
    </w:p>
    <w:p w:rsidR="001D4CF0" w:rsidRDefault="001D4CF0">
      <w:pPr>
        <w:pStyle w:val="TOC1"/>
        <w:rPr>
          <w:rFonts w:asciiTheme="minorHAnsi" w:eastAsiaTheme="minorEastAsia" w:hAnsiTheme="minorHAnsi" w:cstheme="minorBidi"/>
          <w:b w:val="0"/>
          <w:bCs w:val="0"/>
          <w:caps w:val="0"/>
          <w:sz w:val="22"/>
          <w:szCs w:val="22"/>
          <w:lang w:eastAsia="en-US" w:bidi="ar-SA"/>
        </w:rPr>
      </w:pPr>
      <w:hyperlink w:anchor="_Toc303833119" w:history="1">
        <w:r w:rsidRPr="008907F3">
          <w:rPr>
            <w:rStyle w:val="Hyperlink"/>
          </w:rPr>
          <w:t>Exercise 3: Publishing a Windows Azure Application</w:t>
        </w:r>
        <w:r>
          <w:rPr>
            <w:webHidden/>
          </w:rPr>
          <w:tab/>
        </w:r>
        <w:r>
          <w:rPr>
            <w:webHidden/>
          </w:rPr>
          <w:fldChar w:fldCharType="begin"/>
        </w:r>
        <w:r>
          <w:rPr>
            <w:webHidden/>
          </w:rPr>
          <w:instrText xml:space="preserve"> PAGEREF _Toc303833119 \h </w:instrText>
        </w:r>
        <w:r>
          <w:rPr>
            <w:webHidden/>
          </w:rPr>
        </w:r>
        <w:r>
          <w:rPr>
            <w:webHidden/>
          </w:rPr>
          <w:fldChar w:fldCharType="separate"/>
        </w:r>
        <w:r>
          <w:rPr>
            <w:webHidden/>
          </w:rPr>
          <w:t>58</w:t>
        </w:r>
        <w:r>
          <w:rPr>
            <w:webHidden/>
          </w:rPr>
          <w:fldChar w:fldCharType="end"/>
        </w:r>
      </w:hyperlink>
    </w:p>
    <w:p w:rsidR="001D4CF0" w:rsidRDefault="001D4CF0">
      <w:pPr>
        <w:pStyle w:val="TOC3"/>
        <w:tabs>
          <w:tab w:val="right" w:leader="dot" w:pos="9350"/>
        </w:tabs>
        <w:rPr>
          <w:noProof/>
          <w:lang w:bidi="ar-SA"/>
        </w:rPr>
      </w:pPr>
      <w:hyperlink w:anchor="_Toc303833120" w:history="1">
        <w:r w:rsidRPr="008907F3">
          <w:rPr>
            <w:rStyle w:val="Hyperlink"/>
            <w:noProof/>
          </w:rPr>
          <w:t>Task 1 – Creating a Storage Account and a Hosted Service Component</w:t>
        </w:r>
        <w:r>
          <w:rPr>
            <w:noProof/>
            <w:webHidden/>
          </w:rPr>
          <w:tab/>
        </w:r>
        <w:r>
          <w:rPr>
            <w:noProof/>
            <w:webHidden/>
          </w:rPr>
          <w:fldChar w:fldCharType="begin"/>
        </w:r>
        <w:r>
          <w:rPr>
            <w:noProof/>
            <w:webHidden/>
          </w:rPr>
          <w:instrText xml:space="preserve"> PAGEREF _Toc303833120 \h </w:instrText>
        </w:r>
        <w:r>
          <w:rPr>
            <w:noProof/>
            <w:webHidden/>
          </w:rPr>
        </w:r>
        <w:r>
          <w:rPr>
            <w:noProof/>
            <w:webHidden/>
          </w:rPr>
          <w:fldChar w:fldCharType="separate"/>
        </w:r>
        <w:r>
          <w:rPr>
            <w:noProof/>
            <w:webHidden/>
          </w:rPr>
          <w:t>58</w:t>
        </w:r>
        <w:r>
          <w:rPr>
            <w:noProof/>
            <w:webHidden/>
          </w:rPr>
          <w:fldChar w:fldCharType="end"/>
        </w:r>
      </w:hyperlink>
    </w:p>
    <w:p w:rsidR="001D4CF0" w:rsidRDefault="001D4CF0">
      <w:pPr>
        <w:pStyle w:val="TOC3"/>
        <w:tabs>
          <w:tab w:val="right" w:leader="dot" w:pos="9350"/>
        </w:tabs>
        <w:rPr>
          <w:noProof/>
          <w:lang w:bidi="ar-SA"/>
        </w:rPr>
      </w:pPr>
      <w:hyperlink w:anchor="_Toc303833121" w:history="1">
        <w:r w:rsidRPr="008907F3">
          <w:rPr>
            <w:rStyle w:val="Hyperlink"/>
            <w:noProof/>
          </w:rPr>
          <w:t>Task 2 – Publishing the Application to the Windows Azure Platform Management Portal</w:t>
        </w:r>
        <w:r>
          <w:rPr>
            <w:noProof/>
            <w:webHidden/>
          </w:rPr>
          <w:tab/>
        </w:r>
        <w:r>
          <w:rPr>
            <w:noProof/>
            <w:webHidden/>
          </w:rPr>
          <w:fldChar w:fldCharType="begin"/>
        </w:r>
        <w:r>
          <w:rPr>
            <w:noProof/>
            <w:webHidden/>
          </w:rPr>
          <w:instrText xml:space="preserve"> PAGEREF _Toc303833121 \h </w:instrText>
        </w:r>
        <w:r>
          <w:rPr>
            <w:noProof/>
            <w:webHidden/>
          </w:rPr>
        </w:r>
        <w:r>
          <w:rPr>
            <w:noProof/>
            <w:webHidden/>
          </w:rPr>
          <w:fldChar w:fldCharType="separate"/>
        </w:r>
        <w:r>
          <w:rPr>
            <w:noProof/>
            <w:webHidden/>
          </w:rPr>
          <w:t>66</w:t>
        </w:r>
        <w:r>
          <w:rPr>
            <w:noProof/>
            <w:webHidden/>
          </w:rPr>
          <w:fldChar w:fldCharType="end"/>
        </w:r>
      </w:hyperlink>
    </w:p>
    <w:p w:rsidR="001D4CF0" w:rsidRDefault="001D4CF0">
      <w:pPr>
        <w:pStyle w:val="TOC3"/>
        <w:tabs>
          <w:tab w:val="right" w:leader="dot" w:pos="9350"/>
        </w:tabs>
        <w:rPr>
          <w:noProof/>
          <w:lang w:bidi="ar-SA"/>
        </w:rPr>
      </w:pPr>
      <w:hyperlink w:anchor="_Toc303833122" w:history="1">
        <w:r w:rsidRPr="008907F3">
          <w:rPr>
            <w:rStyle w:val="Hyperlink"/>
            <w:noProof/>
          </w:rPr>
          <w:t>Task 3 – Configuring the Application to Increase the Number of Instances</w:t>
        </w:r>
        <w:r>
          <w:rPr>
            <w:noProof/>
            <w:webHidden/>
          </w:rPr>
          <w:tab/>
        </w:r>
        <w:r>
          <w:rPr>
            <w:noProof/>
            <w:webHidden/>
          </w:rPr>
          <w:fldChar w:fldCharType="begin"/>
        </w:r>
        <w:r>
          <w:rPr>
            <w:noProof/>
            <w:webHidden/>
          </w:rPr>
          <w:instrText xml:space="preserve"> PAGEREF _Toc303833122 \h </w:instrText>
        </w:r>
        <w:r>
          <w:rPr>
            <w:noProof/>
            <w:webHidden/>
          </w:rPr>
        </w:r>
        <w:r>
          <w:rPr>
            <w:noProof/>
            <w:webHidden/>
          </w:rPr>
          <w:fldChar w:fldCharType="separate"/>
        </w:r>
        <w:r>
          <w:rPr>
            <w:noProof/>
            <w:webHidden/>
          </w:rPr>
          <w:t>73</w:t>
        </w:r>
        <w:r>
          <w:rPr>
            <w:noProof/>
            <w:webHidden/>
          </w:rPr>
          <w:fldChar w:fldCharType="end"/>
        </w:r>
      </w:hyperlink>
    </w:p>
    <w:p w:rsidR="001D4CF0" w:rsidRDefault="001D4CF0">
      <w:pPr>
        <w:pStyle w:val="TOC3"/>
        <w:tabs>
          <w:tab w:val="right" w:leader="dot" w:pos="9350"/>
        </w:tabs>
        <w:rPr>
          <w:noProof/>
          <w:lang w:bidi="ar-SA"/>
        </w:rPr>
      </w:pPr>
      <w:hyperlink w:anchor="_Toc303833123" w:history="1">
        <w:r w:rsidRPr="008907F3">
          <w:rPr>
            <w:rStyle w:val="Hyperlink"/>
            <w:noProof/>
          </w:rPr>
          <w:t>Task 4 – Testing the Application in the Staging Environment</w:t>
        </w:r>
        <w:r>
          <w:rPr>
            <w:noProof/>
            <w:webHidden/>
          </w:rPr>
          <w:tab/>
        </w:r>
        <w:r>
          <w:rPr>
            <w:noProof/>
            <w:webHidden/>
          </w:rPr>
          <w:fldChar w:fldCharType="begin"/>
        </w:r>
        <w:r>
          <w:rPr>
            <w:noProof/>
            <w:webHidden/>
          </w:rPr>
          <w:instrText xml:space="preserve"> PAGEREF _Toc303833123 \h </w:instrText>
        </w:r>
        <w:r>
          <w:rPr>
            <w:noProof/>
            <w:webHidden/>
          </w:rPr>
        </w:r>
        <w:r>
          <w:rPr>
            <w:noProof/>
            <w:webHidden/>
          </w:rPr>
          <w:fldChar w:fldCharType="separate"/>
        </w:r>
        <w:r>
          <w:rPr>
            <w:noProof/>
            <w:webHidden/>
          </w:rPr>
          <w:t>76</w:t>
        </w:r>
        <w:r>
          <w:rPr>
            <w:noProof/>
            <w:webHidden/>
          </w:rPr>
          <w:fldChar w:fldCharType="end"/>
        </w:r>
      </w:hyperlink>
    </w:p>
    <w:p w:rsidR="001D4CF0" w:rsidRDefault="001D4CF0">
      <w:pPr>
        <w:pStyle w:val="TOC3"/>
        <w:tabs>
          <w:tab w:val="right" w:leader="dot" w:pos="9350"/>
        </w:tabs>
        <w:rPr>
          <w:noProof/>
          <w:lang w:bidi="ar-SA"/>
        </w:rPr>
      </w:pPr>
      <w:hyperlink w:anchor="_Toc303833124" w:history="1">
        <w:r w:rsidRPr="008907F3">
          <w:rPr>
            <w:rStyle w:val="Hyperlink"/>
            <w:noProof/>
          </w:rPr>
          <w:t>Task 5 – Promoting the Application to Production</w:t>
        </w:r>
        <w:r>
          <w:rPr>
            <w:noProof/>
            <w:webHidden/>
          </w:rPr>
          <w:tab/>
        </w:r>
        <w:r>
          <w:rPr>
            <w:noProof/>
            <w:webHidden/>
          </w:rPr>
          <w:fldChar w:fldCharType="begin"/>
        </w:r>
        <w:r>
          <w:rPr>
            <w:noProof/>
            <w:webHidden/>
          </w:rPr>
          <w:instrText xml:space="preserve"> PAGEREF _Toc303833124 \h </w:instrText>
        </w:r>
        <w:r>
          <w:rPr>
            <w:noProof/>
            <w:webHidden/>
          </w:rPr>
        </w:r>
        <w:r>
          <w:rPr>
            <w:noProof/>
            <w:webHidden/>
          </w:rPr>
          <w:fldChar w:fldCharType="separate"/>
        </w:r>
        <w:r>
          <w:rPr>
            <w:noProof/>
            <w:webHidden/>
          </w:rPr>
          <w:t>77</w:t>
        </w:r>
        <w:r>
          <w:rPr>
            <w:noProof/>
            <w:webHidden/>
          </w:rPr>
          <w:fldChar w:fldCharType="end"/>
        </w:r>
      </w:hyperlink>
    </w:p>
    <w:p w:rsidR="001D4CF0" w:rsidRDefault="001D4CF0">
      <w:pPr>
        <w:pStyle w:val="TOC1"/>
        <w:rPr>
          <w:rFonts w:asciiTheme="minorHAnsi" w:eastAsiaTheme="minorEastAsia" w:hAnsiTheme="minorHAnsi" w:cstheme="minorBidi"/>
          <w:b w:val="0"/>
          <w:bCs w:val="0"/>
          <w:caps w:val="0"/>
          <w:sz w:val="22"/>
          <w:szCs w:val="22"/>
          <w:lang w:eastAsia="en-US" w:bidi="ar-SA"/>
        </w:rPr>
      </w:pPr>
      <w:hyperlink w:anchor="_Toc303833125" w:history="1">
        <w:r w:rsidRPr="008907F3">
          <w:rPr>
            <w:rStyle w:val="Hyperlink"/>
            <w:lang w:val="es-AR"/>
          </w:rPr>
          <w:t>Summary</w:t>
        </w:r>
        <w:r>
          <w:rPr>
            <w:webHidden/>
          </w:rPr>
          <w:tab/>
        </w:r>
        <w:r>
          <w:rPr>
            <w:webHidden/>
          </w:rPr>
          <w:fldChar w:fldCharType="begin"/>
        </w:r>
        <w:r>
          <w:rPr>
            <w:webHidden/>
          </w:rPr>
          <w:instrText xml:space="preserve"> PAGEREF _Toc303833125 \h </w:instrText>
        </w:r>
        <w:r>
          <w:rPr>
            <w:webHidden/>
          </w:rPr>
        </w:r>
        <w:r>
          <w:rPr>
            <w:webHidden/>
          </w:rPr>
          <w:fldChar w:fldCharType="separate"/>
        </w:r>
        <w:r>
          <w:rPr>
            <w:webHidden/>
          </w:rPr>
          <w:t>80</w:t>
        </w:r>
        <w:r>
          <w:rPr>
            <w:webHidden/>
          </w:rPr>
          <w:fldChar w:fldCharType="end"/>
        </w:r>
      </w:hyperlink>
    </w:p>
    <w:p w:rsidR="000E3657" w:rsidRDefault="00D424DC" w:rsidP="00D424DC">
      <w:pPr>
        <w:pStyle w:val="ppBodyText"/>
      </w:pPr>
      <w:r w:rsidRPr="00D54414">
        <w:rPr>
          <w:rFonts w:eastAsia="Batang"/>
          <w:noProof/>
          <w:szCs w:val="20"/>
          <w:lang w:eastAsia="ko-KR"/>
        </w:rPr>
        <w:fldChar w:fldCharType="end"/>
      </w:r>
      <w:r w:rsidR="000E3657">
        <w:br w:type="page"/>
      </w:r>
    </w:p>
    <w:bookmarkStart w:id="3" w:name="_Toc303833109" w:displacedByCustomXml="next"/>
    <w:bookmarkStart w:id="4" w:name="_Toc301863547" w:displacedByCustomXml="next"/>
    <w:sdt>
      <w:sdtPr>
        <w:alias w:val="Topic"/>
        <w:tag w:val="081981cd-4b8e-4591-9dbe-f38853e17b43"/>
        <w:id w:val="-2080428374"/>
        <w:placeholder>
          <w:docPart w:val="DefaultPlaceholder_1082065158"/>
        </w:placeholder>
        <w:text/>
      </w:sdtPr>
      <w:sdtContent>
        <w:p w:rsidR="00D14150" w:rsidRDefault="00D71D15" w:rsidP="00D14150">
          <w:pPr>
            <w:pStyle w:val="ppTopic"/>
          </w:pPr>
          <w:r w:rsidRPr="00D71D15">
            <w:t>Overview</w:t>
          </w:r>
        </w:p>
      </w:sdtContent>
    </w:sdt>
    <w:bookmarkEnd w:id="3" w:displacedByCustomXml="prev"/>
    <w:bookmarkEnd w:id="4" w:displacedByCustomXml="prev"/>
    <w:p w:rsidR="00BB564D" w:rsidRDefault="004451F8" w:rsidP="004451F8">
      <w:r w:rsidRPr="004451F8">
        <w:t xml:space="preserve">A service hosted in Windows Azure </w:t>
      </w:r>
      <w:r>
        <w:t>consists of</w:t>
      </w:r>
      <w:r w:rsidRPr="004451F8">
        <w:t xml:space="preserve"> one or more </w:t>
      </w:r>
      <w:r>
        <w:t xml:space="preserve">web </w:t>
      </w:r>
      <w:r w:rsidRPr="004451F8">
        <w:t>roles</w:t>
      </w:r>
      <w:r>
        <w:t xml:space="preserve"> and worker roles</w:t>
      </w:r>
      <w:r w:rsidRPr="004451F8">
        <w:t xml:space="preserve">. </w:t>
      </w:r>
      <w:r w:rsidR="00BB564D">
        <w:t>A web role is an ASP.NET Web application accessible via an HTTP or HTTPS endpoint and is commonly</w:t>
      </w:r>
      <w:r w:rsidR="000D690C">
        <w:t xml:space="preserve"> </w:t>
      </w:r>
      <w:r w:rsidR="00BB564D">
        <w:t>the front-end for an application</w:t>
      </w:r>
      <w:r>
        <w:t xml:space="preserve">. </w:t>
      </w:r>
      <w:r w:rsidR="00BB564D">
        <w:t>W</w:t>
      </w:r>
      <w:r>
        <w:t>orker role</w:t>
      </w:r>
      <w:r w:rsidR="00BB564D">
        <w:t>s</w:t>
      </w:r>
      <w:r>
        <w:t xml:space="preserve"> </w:t>
      </w:r>
      <w:r w:rsidR="00BB564D">
        <w:t>are</w:t>
      </w:r>
      <w:r>
        <w:t xml:space="preserve"> </w:t>
      </w:r>
      <w:r w:rsidR="00BB3DC0">
        <w:t>background-processing</w:t>
      </w:r>
      <w:r>
        <w:t xml:space="preserve"> </w:t>
      </w:r>
      <w:r w:rsidR="000D690C">
        <w:t>application</w:t>
      </w:r>
      <w:r w:rsidR="00BB564D">
        <w:t xml:space="preserve">s and </w:t>
      </w:r>
      <w:proofErr w:type="gramStart"/>
      <w:r w:rsidR="00BB564D">
        <w:t>are typically found</w:t>
      </w:r>
      <w:proofErr w:type="gramEnd"/>
      <w:r w:rsidR="00BB564D">
        <w:t xml:space="preserve"> in the back-end</w:t>
      </w:r>
      <w:r w:rsidR="000D690C">
        <w:t xml:space="preserve">. </w:t>
      </w:r>
      <w:r w:rsidR="00BB564D">
        <w:t xml:space="preserve">Windows Azure services may </w:t>
      </w:r>
      <w:r w:rsidR="009E5B37">
        <w:t xml:space="preserve">be comprised of one or both types of roles and </w:t>
      </w:r>
      <w:r w:rsidR="00BB3DC0">
        <w:t xml:space="preserve">can </w:t>
      </w:r>
      <w:r w:rsidR="00BB564D">
        <w:t xml:space="preserve">run multiple instances </w:t>
      </w:r>
      <w:r w:rsidR="00BB3DC0">
        <w:t xml:space="preserve">of </w:t>
      </w:r>
      <w:r w:rsidR="009E5B37">
        <w:t>each type</w:t>
      </w:r>
      <w:r w:rsidR="00BB564D">
        <w:t>.</w:t>
      </w:r>
      <w:r w:rsidR="00CD16E7">
        <w:t xml:space="preserve"> Role instances </w:t>
      </w:r>
      <w:proofErr w:type="gramStart"/>
      <w:r w:rsidR="00CD16E7">
        <w:t>can be added or removed</w:t>
      </w:r>
      <w:proofErr w:type="gramEnd"/>
      <w:r w:rsidR="00CD16E7">
        <w:t xml:space="preserve"> based on demand and allow applications to quickly and economically scale-up or down when the need arises.</w:t>
      </w:r>
    </w:p>
    <w:p w:rsidR="00EF623B" w:rsidRPr="00EF623B" w:rsidRDefault="00EF623B" w:rsidP="00EF623B">
      <w:r>
        <w:t>W</w:t>
      </w:r>
      <w:r w:rsidRPr="00EF623B">
        <w:t xml:space="preserve">indows Azure storage services provide </w:t>
      </w:r>
      <w:r w:rsidR="007C22F2">
        <w:t>s</w:t>
      </w:r>
      <w:r>
        <w:t xml:space="preserve">torage in the cloud, </w:t>
      </w:r>
      <w:r w:rsidR="007C22F2">
        <w:t>which includes</w:t>
      </w:r>
      <w:r>
        <w:t xml:space="preserve"> </w:t>
      </w:r>
      <w:r w:rsidR="00F96408">
        <w:t xml:space="preserve">Blob </w:t>
      </w:r>
      <w:r>
        <w:t xml:space="preserve">services for storing text and binary data, </w:t>
      </w:r>
      <w:r w:rsidR="00F96408">
        <w:t>T</w:t>
      </w:r>
      <w:r>
        <w:t xml:space="preserve">able services for structured storage that can be queried, and </w:t>
      </w:r>
      <w:r w:rsidR="00F96408">
        <w:t xml:space="preserve">Queue </w:t>
      </w:r>
      <w:r>
        <w:t>services for reliable and persistent messaging between services.</w:t>
      </w:r>
    </w:p>
    <w:p w:rsidR="007C22F2" w:rsidRDefault="00CD16E7" w:rsidP="005D6847">
      <w:pPr>
        <w:pStyle w:val="ppBodyText"/>
      </w:pPr>
      <w:r>
        <w:t xml:space="preserve">In this hands-on lab, you will explore the basic elements of a Windows Azure service by creating a simple </w:t>
      </w:r>
      <w:proofErr w:type="spellStart"/>
      <w:r w:rsidR="00E3091C" w:rsidRPr="00E3091C">
        <w:t>Guest</w:t>
      </w:r>
      <w:r w:rsidR="00C959B7">
        <w:t>B</w:t>
      </w:r>
      <w:r w:rsidR="00E3091C" w:rsidRPr="00E3091C">
        <w:t>ook</w:t>
      </w:r>
      <w:proofErr w:type="spellEnd"/>
      <w:r w:rsidR="00E3091C" w:rsidRPr="00E3091C">
        <w:t xml:space="preserve"> application that </w:t>
      </w:r>
      <w:r w:rsidR="00B00A95">
        <w:t xml:space="preserve">demonstrates </w:t>
      </w:r>
      <w:r w:rsidR="00E3091C" w:rsidRPr="00E3091C">
        <w:t>many features of the Windows Azure platform</w:t>
      </w:r>
      <w:r w:rsidR="00B00A95">
        <w:t>, including web and worker roles, blob storage, table storage, and queues</w:t>
      </w:r>
      <w:r w:rsidR="00E3091C" w:rsidRPr="00E3091C">
        <w:t>.</w:t>
      </w:r>
      <w:r w:rsidR="00B00A95">
        <w:t xml:space="preserve"> </w:t>
      </w:r>
    </w:p>
    <w:p w:rsidR="00EF472D" w:rsidRDefault="00255E4A" w:rsidP="005D6847">
      <w:pPr>
        <w:pStyle w:val="ppBodyText"/>
      </w:pPr>
      <w:r>
        <w:t xml:space="preserve">In </w:t>
      </w:r>
      <w:r w:rsidR="00C959B7">
        <w:t xml:space="preserve">the </w:t>
      </w:r>
      <w:proofErr w:type="spellStart"/>
      <w:r w:rsidR="00C959B7">
        <w:t>GuestBook</w:t>
      </w:r>
      <w:proofErr w:type="spellEnd"/>
      <w:r w:rsidR="00C959B7">
        <w:t xml:space="preserve"> </w:t>
      </w:r>
      <w:r>
        <w:t>application, a</w:t>
      </w:r>
      <w:r w:rsidR="00B00A95">
        <w:t xml:space="preserve"> web role </w:t>
      </w:r>
      <w:r>
        <w:t>provides</w:t>
      </w:r>
      <w:r w:rsidR="00B00A95">
        <w:t xml:space="preserve"> the front-end that allows users to </w:t>
      </w:r>
      <w:r w:rsidR="005D6847">
        <w:t xml:space="preserve">view the contents of the guest book and </w:t>
      </w:r>
      <w:r w:rsidR="00B00A95">
        <w:t xml:space="preserve">submit </w:t>
      </w:r>
      <w:r w:rsidR="005D6847">
        <w:t xml:space="preserve">new </w:t>
      </w:r>
      <w:r w:rsidR="00B00A95">
        <w:t>entries</w:t>
      </w:r>
      <w:r w:rsidR="005D6847">
        <w:t>. Each entry contains</w:t>
      </w:r>
      <w:r w:rsidR="00B00A95">
        <w:t xml:space="preserve"> </w:t>
      </w:r>
      <w:r w:rsidR="007C22F2">
        <w:t>a</w:t>
      </w:r>
      <w:r w:rsidR="00B00A95">
        <w:t xml:space="preserve"> name</w:t>
      </w:r>
      <w:r w:rsidR="00DB7E99">
        <w:t>, a</w:t>
      </w:r>
      <w:r w:rsidR="00B00A95">
        <w:t xml:space="preserve"> message</w:t>
      </w:r>
      <w:r w:rsidR="00D41C47">
        <w:t>,</w:t>
      </w:r>
      <w:r w:rsidR="00B00A95">
        <w:t xml:space="preserve"> </w:t>
      </w:r>
      <w:r w:rsidR="00DB7E99">
        <w:t xml:space="preserve">and </w:t>
      </w:r>
      <w:r w:rsidR="005D6847">
        <w:t>an associate</w:t>
      </w:r>
      <w:r w:rsidR="007C22F2">
        <w:t>d</w:t>
      </w:r>
      <w:r w:rsidR="005D6847">
        <w:t xml:space="preserve"> </w:t>
      </w:r>
      <w:r w:rsidR="00DB7E99">
        <w:t>picture</w:t>
      </w:r>
      <w:r w:rsidR="00B00A95">
        <w:t xml:space="preserve">. </w:t>
      </w:r>
      <w:r w:rsidR="00EF472D">
        <w:t>The application also contains a worker role that can generate thumbnails for the images that users submit.</w:t>
      </w:r>
    </w:p>
    <w:p w:rsidR="00EF472D" w:rsidRDefault="00B00A95" w:rsidP="005D6847">
      <w:pPr>
        <w:pStyle w:val="ppBodyText"/>
      </w:pPr>
      <w:r>
        <w:t>When user</w:t>
      </w:r>
      <w:r w:rsidR="007C22F2">
        <w:t>s</w:t>
      </w:r>
      <w:r>
        <w:t xml:space="preserve"> </w:t>
      </w:r>
      <w:r w:rsidR="007C22F2">
        <w:t>post</w:t>
      </w:r>
      <w:r w:rsidR="00DB7E99">
        <w:t xml:space="preserve"> </w:t>
      </w:r>
      <w:r>
        <w:t xml:space="preserve">a new </w:t>
      </w:r>
      <w:r w:rsidR="00DB7E99">
        <w:t>item</w:t>
      </w:r>
      <w:r>
        <w:t xml:space="preserve">, the web role </w:t>
      </w:r>
      <w:r w:rsidR="00D41C47">
        <w:t>uploads</w:t>
      </w:r>
      <w:r w:rsidR="007C22F2">
        <w:t xml:space="preserve"> the picture to blob storage and </w:t>
      </w:r>
      <w:r w:rsidR="00DB7E99">
        <w:t>creates a</w:t>
      </w:r>
      <w:r w:rsidR="00CA34D8">
        <w:t>n</w:t>
      </w:r>
      <w:r w:rsidR="00DB7E99">
        <w:t xml:space="preserve"> entry </w:t>
      </w:r>
      <w:r w:rsidR="00D41C47">
        <w:t>in table storage</w:t>
      </w:r>
      <w:r w:rsidR="00CA34D8">
        <w:t xml:space="preserve"> that </w:t>
      </w:r>
      <w:r w:rsidR="00BB3DC0">
        <w:t xml:space="preserve">contains </w:t>
      </w:r>
      <w:r w:rsidR="00D41C47">
        <w:t xml:space="preserve">the information entered by the user and a link </w:t>
      </w:r>
      <w:r w:rsidR="00DB7E99">
        <w:t xml:space="preserve">to the blob </w:t>
      </w:r>
      <w:r w:rsidR="00D41C47">
        <w:t>with</w:t>
      </w:r>
      <w:r w:rsidR="00DB7E99">
        <w:t xml:space="preserve"> the picture</w:t>
      </w:r>
      <w:r w:rsidR="007C22F2">
        <w:t>.</w:t>
      </w:r>
      <w:r w:rsidR="00EF472D">
        <w:t xml:space="preserve"> The web role renders this information to the browser so users can view the contents of the guest book.</w:t>
      </w:r>
    </w:p>
    <w:p w:rsidR="00EF472D" w:rsidRDefault="00EB0A86" w:rsidP="005D6847">
      <w:pPr>
        <w:pStyle w:val="ppBodyText"/>
      </w:pPr>
      <w:r>
        <w:t>After storing the image and creating the entry</w:t>
      </w:r>
      <w:r w:rsidR="007C22F2">
        <w:t xml:space="preserve">, the web role </w:t>
      </w:r>
      <w:r w:rsidR="00EF472D">
        <w:t>posts</w:t>
      </w:r>
      <w:r w:rsidR="00DB7E99">
        <w:t xml:space="preserve"> a work item </w:t>
      </w:r>
      <w:r w:rsidR="00EF472D">
        <w:t>to a queue to have the image processed</w:t>
      </w:r>
      <w:r w:rsidR="00DB7E99">
        <w:t xml:space="preserve">. </w:t>
      </w:r>
      <w:r w:rsidR="00EF472D">
        <w:t>The</w:t>
      </w:r>
      <w:r w:rsidR="007C22F2">
        <w:t xml:space="preserve"> worker role fetches the work item from the queue, retrieves the image from blob storage, and resizes it to create a thumbnail.</w:t>
      </w:r>
      <w:r w:rsidR="00EF472D">
        <w:t xml:space="preserve"> </w:t>
      </w:r>
      <w:r w:rsidR="008D5FF8">
        <w:t>Using queues to post work items</w:t>
      </w:r>
      <w:r>
        <w:t xml:space="preserve"> is a common pattern in cloud applications and enables the separation of compute-bound tasks from the front-end. The advantage of this approach is that front</w:t>
      </w:r>
      <w:r w:rsidR="00C959B7">
        <w:t xml:space="preserve"> </w:t>
      </w:r>
      <w:r>
        <w:t>and back</w:t>
      </w:r>
      <w:r w:rsidR="00C959B7">
        <w:t xml:space="preserve"> </w:t>
      </w:r>
      <w:r>
        <w:t>end</w:t>
      </w:r>
      <w:r w:rsidR="00C959B7">
        <w:t>s</w:t>
      </w:r>
      <w:r>
        <w:t xml:space="preserve"> </w:t>
      </w:r>
      <w:proofErr w:type="gramStart"/>
      <w:r>
        <w:t>can be scaled</w:t>
      </w:r>
      <w:proofErr w:type="gramEnd"/>
      <w:r>
        <w:t xml:space="preserve"> independently. </w:t>
      </w:r>
    </w:p>
    <w:p w:rsidR="000E3657" w:rsidRPr="00870EB1" w:rsidRDefault="000E3657" w:rsidP="000E3657">
      <w:pPr>
        <w:pStyle w:val="Heading1"/>
        <w:rPr>
          <w:rFonts w:eastAsia="Arial Unicode MS"/>
          <w:noProof/>
        </w:rPr>
      </w:pPr>
      <w:r w:rsidRPr="00870EB1">
        <w:rPr>
          <w:rFonts w:eastAsia="Arial Unicode MS"/>
          <w:noProof/>
        </w:rPr>
        <w:t>Objectives</w:t>
      </w:r>
    </w:p>
    <w:p w:rsidR="000E3657" w:rsidRPr="00870EB1" w:rsidRDefault="000E3657" w:rsidP="000E3657">
      <w:pPr>
        <w:pStyle w:val="ppBodyText"/>
        <w:rPr>
          <w:noProof/>
        </w:rPr>
      </w:pPr>
      <w:r w:rsidRPr="00870EB1">
        <w:rPr>
          <w:noProof/>
        </w:rPr>
        <w:t xml:space="preserve">In this </w:t>
      </w:r>
      <w:r w:rsidR="009E09A3">
        <w:rPr>
          <w:noProof/>
        </w:rPr>
        <w:t>h</w:t>
      </w:r>
      <w:r w:rsidRPr="00870EB1">
        <w:rPr>
          <w:noProof/>
        </w:rPr>
        <w:t>ands-</w:t>
      </w:r>
      <w:r w:rsidR="009E09A3">
        <w:rPr>
          <w:noProof/>
        </w:rPr>
        <w:t>o</w:t>
      </w:r>
      <w:r w:rsidRPr="00870EB1">
        <w:rPr>
          <w:noProof/>
        </w:rPr>
        <w:t xml:space="preserve">n </w:t>
      </w:r>
      <w:r w:rsidR="009E09A3">
        <w:rPr>
          <w:noProof/>
        </w:rPr>
        <w:t>l</w:t>
      </w:r>
      <w:r w:rsidRPr="00870EB1">
        <w:rPr>
          <w:noProof/>
        </w:rPr>
        <w:t>ab, you will learn how to:</w:t>
      </w:r>
    </w:p>
    <w:p w:rsidR="002D137F" w:rsidRPr="002D137F" w:rsidRDefault="002D137F" w:rsidP="000E3657">
      <w:pPr>
        <w:pStyle w:val="ppBulletList"/>
        <w:rPr>
          <w:noProof/>
        </w:rPr>
      </w:pPr>
      <w:r>
        <w:rPr>
          <w:rFonts w:eastAsia="Arial Unicode MS"/>
          <w:noProof/>
        </w:rPr>
        <w:t>Create application</w:t>
      </w:r>
      <w:r w:rsidR="00255E4A">
        <w:rPr>
          <w:rFonts w:eastAsia="Arial Unicode MS"/>
          <w:noProof/>
        </w:rPr>
        <w:t>s</w:t>
      </w:r>
      <w:r>
        <w:rPr>
          <w:rFonts w:eastAsia="Arial Unicode MS"/>
          <w:noProof/>
        </w:rPr>
        <w:t xml:space="preserve"> </w:t>
      </w:r>
      <w:r w:rsidR="00255E4A">
        <w:rPr>
          <w:rFonts w:eastAsia="Arial Unicode MS"/>
          <w:noProof/>
        </w:rPr>
        <w:t>in</w:t>
      </w:r>
      <w:r>
        <w:rPr>
          <w:rFonts w:eastAsia="Arial Unicode MS"/>
          <w:noProof/>
        </w:rPr>
        <w:t xml:space="preserve"> Windows Azure</w:t>
      </w:r>
      <w:r w:rsidR="00255E4A">
        <w:rPr>
          <w:rFonts w:eastAsia="Arial Unicode MS"/>
          <w:noProof/>
        </w:rPr>
        <w:t xml:space="preserve"> using web roles and worker roles</w:t>
      </w:r>
    </w:p>
    <w:p w:rsidR="002D137F" w:rsidRPr="002D137F" w:rsidRDefault="00654EB8" w:rsidP="000E3657">
      <w:pPr>
        <w:pStyle w:val="ppBulletList"/>
        <w:rPr>
          <w:noProof/>
        </w:rPr>
      </w:pPr>
      <w:r>
        <w:rPr>
          <w:noProof/>
        </w:rPr>
        <w:t xml:space="preserve">Use </w:t>
      </w:r>
      <w:r w:rsidR="00255E4A">
        <w:rPr>
          <w:noProof/>
        </w:rPr>
        <w:t xml:space="preserve">Windows Azure storage services including </w:t>
      </w:r>
      <w:r>
        <w:rPr>
          <w:noProof/>
        </w:rPr>
        <w:t>b</w:t>
      </w:r>
      <w:r w:rsidR="002D137F">
        <w:rPr>
          <w:noProof/>
        </w:rPr>
        <w:t xml:space="preserve">lobs, </w:t>
      </w:r>
      <w:r>
        <w:rPr>
          <w:noProof/>
        </w:rPr>
        <w:t>q</w:t>
      </w:r>
      <w:r w:rsidR="002D137F">
        <w:rPr>
          <w:noProof/>
        </w:rPr>
        <w:t xml:space="preserve">ueues and </w:t>
      </w:r>
      <w:r>
        <w:rPr>
          <w:noProof/>
        </w:rPr>
        <w:t>t</w:t>
      </w:r>
      <w:r w:rsidR="002D137F">
        <w:rPr>
          <w:noProof/>
        </w:rPr>
        <w:t>able</w:t>
      </w:r>
      <w:r w:rsidR="00255E4A">
        <w:rPr>
          <w:noProof/>
        </w:rPr>
        <w:t>s</w:t>
      </w:r>
    </w:p>
    <w:p w:rsidR="002D137F" w:rsidRPr="002D137F" w:rsidRDefault="0014191A" w:rsidP="000E3657">
      <w:pPr>
        <w:pStyle w:val="ppBulletList"/>
        <w:rPr>
          <w:noProof/>
        </w:rPr>
      </w:pPr>
      <w:r>
        <w:rPr>
          <w:noProof/>
        </w:rPr>
        <w:t>Publish</w:t>
      </w:r>
      <w:r w:rsidR="002D137F">
        <w:rPr>
          <w:noProof/>
        </w:rPr>
        <w:t xml:space="preserve"> </w:t>
      </w:r>
      <w:r w:rsidR="002016D7">
        <w:rPr>
          <w:noProof/>
        </w:rPr>
        <w:t>an application to Windows Azure</w:t>
      </w:r>
    </w:p>
    <w:p w:rsidR="000E3657" w:rsidRDefault="000E3657" w:rsidP="000E3657">
      <w:pPr>
        <w:pStyle w:val="ppListEnd"/>
        <w:rPr>
          <w:noProof/>
          <w:highlight w:val="yellow"/>
        </w:rPr>
      </w:pPr>
    </w:p>
    <w:p w:rsidR="000C4D35" w:rsidRDefault="000C4D35" w:rsidP="000C4D35">
      <w:pPr>
        <w:pStyle w:val="Heading1"/>
        <w:rPr>
          <w:noProof/>
        </w:rPr>
      </w:pPr>
      <w:r>
        <w:rPr>
          <w:noProof/>
        </w:rPr>
        <w:lastRenderedPageBreak/>
        <w:t>Prerequisites</w:t>
      </w:r>
    </w:p>
    <w:p w:rsidR="000C4D35" w:rsidRDefault="000C4D35" w:rsidP="000C4D35">
      <w:pPr>
        <w:pStyle w:val="ppBodyText"/>
      </w:pPr>
      <w:r>
        <w:t>The following is required to complete this hands-on lab:</w:t>
      </w:r>
    </w:p>
    <w:p w:rsidR="009E09A3" w:rsidRDefault="009E09A3" w:rsidP="009E09A3">
      <w:pPr>
        <w:pStyle w:val="ppBulletList"/>
      </w:pPr>
      <w:r>
        <w:t>IIS 7 (</w:t>
      </w:r>
      <w:r w:rsidRPr="00695C21">
        <w:t>with ASP.NET, WCF HTTP Activation</w:t>
      </w:r>
      <w:r>
        <w:t>)</w:t>
      </w:r>
    </w:p>
    <w:p w:rsidR="009E09A3" w:rsidRDefault="007D40AC" w:rsidP="009E09A3">
      <w:pPr>
        <w:pStyle w:val="ppBulletList"/>
        <w:tabs>
          <w:tab w:val="clear" w:pos="1037"/>
          <w:tab w:val="num" w:pos="864"/>
        </w:tabs>
      </w:pPr>
      <w:hyperlink r:id="rId22" w:history="1">
        <w:r w:rsidR="009E09A3" w:rsidRPr="002314BF">
          <w:rPr>
            <w:rStyle w:val="Hyperlink"/>
            <w:rFonts w:cstheme="minorBidi"/>
          </w:rPr>
          <w:t>Microsoft Visual Studio 2010</w:t>
        </w:r>
      </w:hyperlink>
    </w:p>
    <w:p w:rsidR="009F6708" w:rsidRPr="002314BF" w:rsidRDefault="009F6708" w:rsidP="009F6708">
      <w:pPr>
        <w:pStyle w:val="ppBulletList"/>
        <w:rPr>
          <w:noProof/>
        </w:rPr>
      </w:pPr>
      <w:r w:rsidRPr="009F6708">
        <w:rPr>
          <w:noProof/>
        </w:rPr>
        <w:t>Microsoft .NET Framework 4.0</w:t>
      </w:r>
    </w:p>
    <w:p w:rsidR="009E09A3" w:rsidRDefault="007D40AC" w:rsidP="009E09A3">
      <w:pPr>
        <w:pStyle w:val="ppBulletList"/>
      </w:pPr>
      <w:hyperlink r:id="rId23" w:history="1">
        <w:r w:rsidR="00BB779C">
          <w:rPr>
            <w:rStyle w:val="Hyperlink"/>
            <w:rFonts w:cstheme="minorBidi"/>
          </w:rPr>
          <w:t>Windows Azure Tools for Microsoft Visual Studio 1.5</w:t>
        </w:r>
      </w:hyperlink>
    </w:p>
    <w:p w:rsidR="008D5FF8" w:rsidRDefault="007D40AC" w:rsidP="008D5FF8">
      <w:pPr>
        <w:pStyle w:val="ppBulletList"/>
      </w:pPr>
      <w:hyperlink r:id="rId24" w:history="1">
        <w:r w:rsidR="008D5FF8" w:rsidRPr="008D5FF8">
          <w:rPr>
            <w:rStyle w:val="Hyperlink"/>
            <w:rFonts w:cstheme="minorBidi"/>
          </w:rPr>
          <w:t xml:space="preserve">SQL Server 2005 Express Edition (or </w:t>
        </w:r>
        <w:r w:rsidR="002A3FD3">
          <w:rPr>
            <w:rStyle w:val="Hyperlink"/>
            <w:rFonts w:cstheme="minorBidi"/>
          </w:rPr>
          <w:t>later</w:t>
        </w:r>
        <w:r w:rsidR="008D5FF8" w:rsidRPr="008D5FF8">
          <w:rPr>
            <w:rStyle w:val="Hyperlink"/>
            <w:rFonts w:cstheme="minorBidi"/>
          </w:rPr>
          <w:t>)</w:t>
        </w:r>
      </w:hyperlink>
    </w:p>
    <w:p w:rsidR="000C4D35" w:rsidRDefault="000C4D35" w:rsidP="000C4D35">
      <w:pPr>
        <w:pStyle w:val="ppListEnd"/>
      </w:pPr>
    </w:p>
    <w:p w:rsidR="00E01B75" w:rsidRDefault="00E01B75" w:rsidP="005620B2">
      <w:pPr>
        <w:pStyle w:val="ppListEnd"/>
      </w:pPr>
    </w:p>
    <w:p w:rsidR="0022653A" w:rsidRPr="006D680B" w:rsidRDefault="0022653A" w:rsidP="0022653A">
      <w:pPr>
        <w:pStyle w:val="Heading1"/>
      </w:pPr>
      <w:r w:rsidRPr="006D680B">
        <w:rPr>
          <w:rStyle w:val="il"/>
        </w:rPr>
        <w:t>Setup</w:t>
      </w:r>
    </w:p>
    <w:p w:rsidR="009A6D9D" w:rsidRDefault="007E16B9" w:rsidP="009A6D9D">
      <w:pPr>
        <w:pStyle w:val="ppBodyText"/>
      </w:pPr>
      <w:r>
        <w:t>In order to execute the exercises in this hands-on lab you need to set up your environment</w:t>
      </w:r>
      <w:r w:rsidR="009A6D9D">
        <w:t>.</w:t>
      </w:r>
    </w:p>
    <w:p w:rsidR="009A6D9D" w:rsidRPr="006D680B" w:rsidRDefault="009A6D9D" w:rsidP="009A6D9D">
      <w:pPr>
        <w:pStyle w:val="ppNumberList"/>
        <w:tabs>
          <w:tab w:val="clear" w:pos="1037"/>
          <w:tab w:val="num" w:pos="810"/>
        </w:tabs>
        <w:ind w:left="810" w:hanging="360"/>
      </w:pPr>
      <w:r w:rsidRPr="006D680B">
        <w:t>Open a Windows Explorer window and browse to the lab’s</w:t>
      </w:r>
      <w:r>
        <w:rPr>
          <w:rStyle w:val="apple-converted-space"/>
        </w:rPr>
        <w:t xml:space="preserve"> </w:t>
      </w:r>
      <w:r w:rsidR="005E1551">
        <w:rPr>
          <w:b/>
        </w:rPr>
        <w:t>Source</w:t>
      </w:r>
      <w:r>
        <w:t xml:space="preserve"> </w:t>
      </w:r>
      <w:r w:rsidRPr="006D680B">
        <w:t>folder.</w:t>
      </w:r>
    </w:p>
    <w:p w:rsidR="009A6D9D" w:rsidRPr="006D680B" w:rsidRDefault="009A6D9D" w:rsidP="009A6D9D">
      <w:pPr>
        <w:pStyle w:val="ppNumberList"/>
        <w:ind w:left="810" w:hanging="360"/>
      </w:pPr>
      <w:r w:rsidRPr="00767E3B">
        <w:t xml:space="preserve">Double-click the </w:t>
      </w:r>
      <w:r w:rsidRPr="00767E3B">
        <w:rPr>
          <w:b/>
        </w:rPr>
        <w:t>Setup.cmd</w:t>
      </w:r>
      <w:r w:rsidRPr="00767E3B">
        <w:t xml:space="preserve"> file in this folder to launch the setup process that will configure your environment and install the Visual Studio code snippets for this lab.</w:t>
      </w:r>
    </w:p>
    <w:p w:rsidR="009A6D9D" w:rsidRPr="006D680B" w:rsidRDefault="009A6D9D" w:rsidP="009A6D9D">
      <w:pPr>
        <w:pStyle w:val="ppNumberList"/>
        <w:tabs>
          <w:tab w:val="clear" w:pos="1037"/>
          <w:tab w:val="num" w:pos="810"/>
        </w:tabs>
        <w:ind w:left="810" w:hanging="360"/>
      </w:pPr>
      <w:r w:rsidRPr="006D680B">
        <w:t xml:space="preserve">If the User Account Control dialog </w:t>
      </w:r>
      <w:proofErr w:type="gramStart"/>
      <w:r w:rsidRPr="006D680B">
        <w:t>is shown</w:t>
      </w:r>
      <w:proofErr w:type="gramEnd"/>
      <w:r w:rsidRPr="006D680B">
        <w:t>, confirm the action to proceed.</w:t>
      </w:r>
    </w:p>
    <w:p w:rsidR="00285212" w:rsidRDefault="00285212" w:rsidP="00285212">
      <w:pPr>
        <w:pStyle w:val="ppListEnd"/>
        <w:rPr>
          <w:noProof/>
        </w:rPr>
      </w:pPr>
    </w:p>
    <w:p w:rsidR="00BD5A28" w:rsidRDefault="00BD5A28" w:rsidP="00BD5A28">
      <w:pPr>
        <w:pStyle w:val="ppNote"/>
        <w:numPr>
          <w:ilvl w:val="1"/>
          <w:numId w:val="31"/>
        </w:numPr>
        <w:ind w:left="142"/>
        <w:rPr>
          <w:b/>
        </w:rPr>
      </w:pPr>
      <w:r w:rsidRPr="00BD5A28">
        <w:rPr>
          <w:b/>
        </w:rPr>
        <w:t xml:space="preserve">Note: </w:t>
      </w:r>
      <w:r>
        <w:rPr>
          <w:rStyle w:val="apple-style-span"/>
          <w:color w:val="000000"/>
        </w:rPr>
        <w:t>Make sure you have checked all the dependencies for this lab before running the setup.</w:t>
      </w:r>
    </w:p>
    <w:p w:rsidR="00BD5A28" w:rsidRPr="00BD5A28" w:rsidRDefault="00BD5A28" w:rsidP="00BD5A28">
      <w:pPr>
        <w:pStyle w:val="ppBodyText"/>
      </w:pPr>
    </w:p>
    <w:p w:rsidR="00080E63" w:rsidRDefault="00080E63" w:rsidP="00080E63">
      <w:pPr>
        <w:pStyle w:val="Heading1"/>
      </w:pPr>
      <w:r>
        <w:rPr>
          <w:noProof/>
        </w:rPr>
        <w:t>Using the Code Snippets</w:t>
      </w:r>
    </w:p>
    <w:p w:rsidR="00080E63" w:rsidRPr="003D2597" w:rsidRDefault="00080E63" w:rsidP="00080E63">
      <w:pPr>
        <w:pStyle w:val="ppBodyText"/>
        <w:numPr>
          <w:ilvl w:val="1"/>
          <w:numId w:val="29"/>
        </w:numPr>
      </w:pPr>
      <w:r w:rsidRPr="003D2597">
        <w:t xml:space="preserve">Throughout the lab document, you </w:t>
      </w:r>
      <w:proofErr w:type="gramStart"/>
      <w:r w:rsidRPr="003D2597">
        <w:t>will be instructed</w:t>
      </w:r>
      <w:proofErr w:type="gramEnd"/>
      <w:r w:rsidRPr="003D2597">
        <w:t xml:space="preserve"> to insert code blocks. For your convenience, most of that code </w:t>
      </w:r>
      <w:proofErr w:type="gramStart"/>
      <w:r w:rsidRPr="003D2597">
        <w:t>is provided</w:t>
      </w:r>
      <w:proofErr w:type="gramEnd"/>
      <w:r w:rsidRPr="003D2597">
        <w:t xml:space="preserve"> as Visual Studio Code Snippets, which you can use from within Visual Studio 2010 to avoid having to add it manually. </w:t>
      </w:r>
    </w:p>
    <w:p w:rsidR="00080E63" w:rsidRDefault="00080E63" w:rsidP="00080E63">
      <w:pPr>
        <w:pStyle w:val="ppBodyText"/>
      </w:pPr>
      <w:r w:rsidRPr="003D2597">
        <w:t xml:space="preserve">If you are not familiar with the Visual Studio Code Snippets, and want to learn how to use them, you can refer to the </w:t>
      </w:r>
      <w:r w:rsidRPr="003D2597">
        <w:rPr>
          <w:b/>
        </w:rPr>
        <w:t>Setup.docx</w:t>
      </w:r>
      <w:r w:rsidRPr="003D2597">
        <w:t xml:space="preserve"> document in the</w:t>
      </w:r>
      <w:r w:rsidR="00AC3556" w:rsidRPr="00AC3556">
        <w:rPr>
          <w:b/>
        </w:rPr>
        <w:t xml:space="preserve"> </w:t>
      </w:r>
      <w:r w:rsidRPr="003D2597">
        <w:rPr>
          <w:b/>
        </w:rPr>
        <w:t>Assets</w:t>
      </w:r>
      <w:r w:rsidRPr="003D2597">
        <w:t xml:space="preserve"> folder of the training kit, which contains a section describing how to use them.</w:t>
      </w:r>
    </w:p>
    <w:p w:rsidR="0094135E" w:rsidRDefault="0094135E" w:rsidP="0094135E">
      <w:pPr>
        <w:pStyle w:val="Heading1"/>
        <w:rPr>
          <w:noProof/>
        </w:rPr>
      </w:pPr>
      <w:r w:rsidRPr="008C6EE1">
        <w:rPr>
          <w:noProof/>
        </w:rPr>
        <w:t>Exercises</w:t>
      </w:r>
    </w:p>
    <w:p w:rsidR="0094135E" w:rsidRDefault="0094135E" w:rsidP="0094135E">
      <w:pPr>
        <w:pStyle w:val="ppBodyText"/>
        <w:rPr>
          <w:noProof/>
        </w:rPr>
      </w:pPr>
      <w:r w:rsidRPr="008C6EE1">
        <w:rPr>
          <w:noProof/>
        </w:rPr>
        <w:t xml:space="preserve">This </w:t>
      </w:r>
      <w:r w:rsidR="00B86EC9">
        <w:rPr>
          <w:noProof/>
        </w:rPr>
        <w:t>h</w:t>
      </w:r>
      <w:r w:rsidRPr="008C6EE1">
        <w:rPr>
          <w:noProof/>
        </w:rPr>
        <w:t>ands-</w:t>
      </w:r>
      <w:r w:rsidR="00B86EC9">
        <w:rPr>
          <w:noProof/>
        </w:rPr>
        <w:t>o</w:t>
      </w:r>
      <w:r w:rsidR="00E570F0">
        <w:rPr>
          <w:noProof/>
        </w:rPr>
        <w:t>n l</w:t>
      </w:r>
      <w:r w:rsidRPr="008C6EE1">
        <w:rPr>
          <w:noProof/>
        </w:rPr>
        <w:t xml:space="preserve">ab </w:t>
      </w:r>
      <w:r w:rsidR="00E570F0">
        <w:rPr>
          <w:noProof/>
        </w:rPr>
        <w:t>includes</w:t>
      </w:r>
      <w:r w:rsidRPr="008C6EE1">
        <w:rPr>
          <w:noProof/>
        </w:rPr>
        <w:t xml:space="preserve"> the following exercises:</w:t>
      </w:r>
    </w:p>
    <w:p w:rsidR="0094135E" w:rsidRDefault="0094135E" w:rsidP="0094135E">
      <w:pPr>
        <w:pStyle w:val="ppBulletList"/>
        <w:rPr>
          <w:noProof/>
        </w:rPr>
      </w:pPr>
      <w:r>
        <w:rPr>
          <w:noProof/>
        </w:rPr>
        <w:t>Building Your First Windows Azure Application</w:t>
      </w:r>
    </w:p>
    <w:p w:rsidR="00CA34D8" w:rsidRDefault="00CA34D8" w:rsidP="0094135E">
      <w:pPr>
        <w:pStyle w:val="ppBulletList"/>
        <w:rPr>
          <w:noProof/>
        </w:rPr>
      </w:pPr>
      <w:r>
        <w:rPr>
          <w:noProof/>
        </w:rPr>
        <w:t>Background Processing with Worker Roles and Queues</w:t>
      </w:r>
    </w:p>
    <w:p w:rsidR="0094135E" w:rsidRPr="008C6EE1" w:rsidRDefault="0014191A" w:rsidP="0094135E">
      <w:pPr>
        <w:pStyle w:val="ppBulletList"/>
        <w:rPr>
          <w:noProof/>
        </w:rPr>
      </w:pPr>
      <w:r>
        <w:rPr>
          <w:noProof/>
        </w:rPr>
        <w:lastRenderedPageBreak/>
        <w:t>Publish</w:t>
      </w:r>
      <w:r w:rsidR="0094135E">
        <w:rPr>
          <w:noProof/>
        </w:rPr>
        <w:t>ing</w:t>
      </w:r>
      <w:r w:rsidR="0094135E" w:rsidRPr="00E620FD">
        <w:rPr>
          <w:noProof/>
        </w:rPr>
        <w:t xml:space="preserve"> </w:t>
      </w:r>
      <w:r w:rsidR="0094135E">
        <w:rPr>
          <w:noProof/>
        </w:rPr>
        <w:t>a Windows Azure Application</w:t>
      </w:r>
    </w:p>
    <w:p w:rsidR="0094135E" w:rsidRDefault="0094135E" w:rsidP="0094135E">
      <w:pPr>
        <w:pStyle w:val="ppListEnd"/>
        <w:rPr>
          <w:noProof/>
          <w:highlight w:val="yellow"/>
        </w:rPr>
      </w:pPr>
    </w:p>
    <w:p w:rsidR="0094135E" w:rsidRDefault="0094135E" w:rsidP="000E3657">
      <w:pPr>
        <w:pStyle w:val="ppBodyText"/>
        <w:rPr>
          <w:noProof/>
        </w:rPr>
      </w:pPr>
    </w:p>
    <w:p w:rsidR="000E3657" w:rsidRDefault="000E3657" w:rsidP="000E3657">
      <w:pPr>
        <w:pStyle w:val="ppBodyText"/>
        <w:rPr>
          <w:noProof/>
        </w:rPr>
      </w:pPr>
      <w:r w:rsidRPr="008C6EE1">
        <w:rPr>
          <w:noProof/>
        </w:rPr>
        <w:t xml:space="preserve">Estimated time to complete this lab: </w:t>
      </w:r>
      <w:r w:rsidR="005D539A">
        <w:rPr>
          <w:b/>
          <w:noProof/>
        </w:rPr>
        <w:t>75</w:t>
      </w:r>
      <w:r w:rsidRPr="008C6EE1">
        <w:rPr>
          <w:b/>
          <w:noProof/>
        </w:rPr>
        <w:t xml:space="preserve"> minutes</w:t>
      </w:r>
      <w:r w:rsidRPr="008C6EE1">
        <w:rPr>
          <w:noProof/>
        </w:rPr>
        <w:t>.</w:t>
      </w:r>
    </w:p>
    <w:p w:rsidR="00EF62EF" w:rsidRDefault="00EF62EF" w:rsidP="00EF62EF">
      <w:pPr>
        <w:pStyle w:val="ppBodyText"/>
        <w:rPr>
          <w:noProof/>
        </w:rPr>
      </w:pPr>
    </w:p>
    <w:p w:rsidR="00EF62EF" w:rsidRDefault="00EF62EF" w:rsidP="00EF62EF">
      <w:pPr>
        <w:pStyle w:val="ppNote"/>
        <w:rPr>
          <w:rStyle w:val="apple-style-span"/>
        </w:rPr>
      </w:pPr>
      <w:r w:rsidRPr="004A06B3">
        <w:rPr>
          <w:rStyle w:val="apple-style-span"/>
          <w:b/>
        </w:rPr>
        <w:t>Note:</w:t>
      </w:r>
      <w:r>
        <w:rPr>
          <w:rStyle w:val="apple-style-span"/>
        </w:rPr>
        <w:t xml:space="preserve"> </w:t>
      </w:r>
      <w:r w:rsidRPr="00E373A4">
        <w:rPr>
          <w:noProof/>
        </w:rPr>
        <w:t>When you first start Visual Studio, you must select one of the predefined settings collections. Every predefined collection is designed to match a particular development style</w:t>
      </w:r>
      <w:r>
        <w:rPr>
          <w:noProof/>
        </w:rPr>
        <w:t xml:space="preserve"> and determines </w:t>
      </w:r>
      <w:r w:rsidRPr="00E373A4">
        <w:rPr>
          <w:noProof/>
        </w:rPr>
        <w:t>window layouts, editor behavior, IntelliSense code snippets, and dialog box options.</w:t>
      </w:r>
      <w:r>
        <w:rPr>
          <w:noProof/>
        </w:rPr>
        <w:t xml:space="preserve"> The procedures in this lab describe the actions necessary to accomplish a given task in Visual Studio when using the </w:t>
      </w:r>
      <w:r w:rsidRPr="00E373A4">
        <w:rPr>
          <w:b/>
          <w:noProof/>
        </w:rPr>
        <w:t>General Development Settings</w:t>
      </w:r>
      <w:r>
        <w:t xml:space="preserve"> collection</w:t>
      </w:r>
      <w:r>
        <w:rPr>
          <w:noProof/>
        </w:rPr>
        <w:t>. If you choose a different settings collection for your development environment, there may be differences in these procedures that you need to take into account.</w:t>
      </w:r>
    </w:p>
    <w:p w:rsidR="00341AE0" w:rsidRDefault="00341AE0" w:rsidP="00EF62EF">
      <w:pPr>
        <w:pStyle w:val="ppBodyText"/>
        <w:rPr>
          <w:noProof/>
        </w:rPr>
      </w:pPr>
    </w:p>
    <w:bookmarkStart w:id="5" w:name="_Toc303833110" w:displacedByCustomXml="next"/>
    <w:bookmarkStart w:id="6" w:name="_Toc288227445" w:displacedByCustomXml="next"/>
    <w:bookmarkStart w:id="7" w:name="_Toc266620933" w:displacedByCustomXml="next"/>
    <w:sdt>
      <w:sdtPr>
        <w:rPr>
          <w:noProof/>
        </w:rPr>
        <w:alias w:val="Topic"/>
        <w:tag w:val="662cdc4d-e831-4bd4-9ec2-2dc3ce22c4d7"/>
        <w:id w:val="23374008"/>
        <w:placeholder>
          <w:docPart w:val="DefaultPlaceholder_22675703"/>
        </w:placeholder>
        <w:text/>
      </w:sdtPr>
      <w:sdtContent>
        <w:p w:rsidR="00341AE0" w:rsidRDefault="00D71D15" w:rsidP="00341AE0">
          <w:pPr>
            <w:pStyle w:val="ppTopic"/>
            <w:rPr>
              <w:noProof/>
            </w:rPr>
          </w:pPr>
          <w:r w:rsidRPr="00D71D15">
            <w:rPr>
              <w:noProof/>
            </w:rPr>
            <w:t>Exercise 1: Building Your First Windows Azure Application</w:t>
          </w:r>
        </w:p>
      </w:sdtContent>
    </w:sdt>
    <w:bookmarkEnd w:id="5" w:displacedByCustomXml="prev"/>
    <w:bookmarkEnd w:id="6" w:displacedByCustomXml="prev"/>
    <w:bookmarkEnd w:id="7" w:displacedByCustomXml="prev"/>
    <w:p w:rsidR="00F14038" w:rsidRDefault="00341AE0" w:rsidP="003A0C80">
      <w:pPr>
        <w:pStyle w:val="ppBodyText"/>
      </w:pPr>
      <w:r>
        <w:t>In this exercise, you create a guest book application and execute it in the local development fabric. For this purpose, you will use the Windows Azure Tools for Microsoft Visual Studio to create the project using the Cloud Service project template. These tools extend Visual Studio to enable the creation, building and running of Windows Azure services. You will continue to work with this project throughout the remainder of the lab.</w:t>
      </w:r>
    </w:p>
    <w:p w:rsidR="00255E4A" w:rsidRDefault="00255E4A" w:rsidP="00255E4A">
      <w:pPr>
        <w:pStyle w:val="ppNote"/>
      </w:pPr>
      <w:r w:rsidRPr="00F879F9">
        <w:rPr>
          <w:b/>
        </w:rPr>
        <w:t>Note:</w:t>
      </w:r>
      <w:r w:rsidRPr="00F879F9">
        <w:t xml:space="preserve">  To reduce typing, you can right-click where you want to insert source code, select Insert Snippet, select My Code Snippets and then select the entry matching the current exercise step.</w:t>
      </w:r>
    </w:p>
    <w:p w:rsidR="00F14038" w:rsidRDefault="00F14038" w:rsidP="00F14038">
      <w:pPr>
        <w:pStyle w:val="ppBodyText"/>
        <w:numPr>
          <w:ilvl w:val="0"/>
          <w:numId w:val="0"/>
        </w:numPr>
      </w:pPr>
    </w:p>
    <w:p w:rsidR="00F14038" w:rsidRDefault="00F14038" w:rsidP="00F14038">
      <w:pPr>
        <w:pStyle w:val="ppProcedureStart"/>
        <w:rPr>
          <w:noProof/>
        </w:rPr>
      </w:pPr>
      <w:bookmarkStart w:id="8" w:name="_Toc194406453"/>
      <w:bookmarkStart w:id="9" w:name="_Toc189563214"/>
      <w:bookmarkStart w:id="10" w:name="_Toc182141331"/>
      <w:bookmarkStart w:id="11" w:name="_Toc238899093"/>
      <w:bookmarkStart w:id="12" w:name="_Toc266620934"/>
      <w:bookmarkStart w:id="13" w:name="_Toc288227446"/>
      <w:bookmarkStart w:id="14" w:name="_Toc303833111"/>
      <w:r>
        <w:rPr>
          <w:noProof/>
        </w:rPr>
        <w:t xml:space="preserve">Task 1 – </w:t>
      </w:r>
      <w:bookmarkEnd w:id="8"/>
      <w:bookmarkEnd w:id="9"/>
      <w:bookmarkEnd w:id="10"/>
      <w:r>
        <w:rPr>
          <w:noProof/>
        </w:rPr>
        <w:t>Creating the Visual Studio Project</w:t>
      </w:r>
      <w:bookmarkEnd w:id="11"/>
      <w:bookmarkEnd w:id="12"/>
      <w:bookmarkEnd w:id="13"/>
      <w:bookmarkEnd w:id="14"/>
    </w:p>
    <w:p w:rsidR="00F14038" w:rsidRDefault="00F14038" w:rsidP="00F14038">
      <w:pPr>
        <w:pStyle w:val="ppBodyText"/>
        <w:numPr>
          <w:ilvl w:val="1"/>
          <w:numId w:val="29"/>
        </w:numPr>
      </w:pPr>
      <w:r>
        <w:t>In this task</w:t>
      </w:r>
      <w:r w:rsidR="00654EB8">
        <w:t>,</w:t>
      </w:r>
      <w:r>
        <w:t xml:space="preserve"> you create a new </w:t>
      </w:r>
      <w:r w:rsidR="00654EB8">
        <w:t>Cloud Service project in Visual Studio.</w:t>
      </w:r>
    </w:p>
    <w:p w:rsidR="009E09A3" w:rsidRPr="002314BF" w:rsidRDefault="009E09A3" w:rsidP="009E09A3">
      <w:pPr>
        <w:pStyle w:val="ppNumberList"/>
      </w:pPr>
      <w:r w:rsidRPr="002314BF">
        <w:t xml:space="preserve">Open </w:t>
      </w:r>
      <w:r w:rsidRPr="00C31B41">
        <w:t>Visual Studio</w:t>
      </w:r>
      <w:r w:rsidRPr="002314BF">
        <w:rPr>
          <w:b/>
        </w:rPr>
        <w:t xml:space="preserve"> </w:t>
      </w:r>
      <w:r w:rsidR="00382546">
        <w:t xml:space="preserve">as </w:t>
      </w:r>
      <w:r w:rsidRPr="002314BF">
        <w:t>administrator from</w:t>
      </w:r>
      <w:r w:rsidRPr="002314BF">
        <w:rPr>
          <w:b/>
        </w:rPr>
        <w:t xml:space="preserve"> Start | All Programs | Microsoft Visual Studio 2010 </w:t>
      </w:r>
      <w:r w:rsidRPr="002314BF">
        <w:t xml:space="preserve">by right clicking the </w:t>
      </w:r>
      <w:r>
        <w:rPr>
          <w:b/>
        </w:rPr>
        <w:t>Microsoft V</w:t>
      </w:r>
      <w:r w:rsidRPr="002314BF">
        <w:rPr>
          <w:b/>
        </w:rPr>
        <w:t xml:space="preserve">isual Studio 2010 </w:t>
      </w:r>
      <w:r w:rsidRPr="002314BF">
        <w:t xml:space="preserve">shortcut and choosing </w:t>
      </w:r>
      <w:r w:rsidRPr="002314BF">
        <w:rPr>
          <w:b/>
        </w:rPr>
        <w:t>Run as administrator</w:t>
      </w:r>
      <w:r w:rsidRPr="002314BF">
        <w:t xml:space="preserve">. </w:t>
      </w:r>
    </w:p>
    <w:p w:rsidR="009E09A3" w:rsidRDefault="009E09A3" w:rsidP="009E09A3">
      <w:pPr>
        <w:pStyle w:val="ppNumberList"/>
      </w:pPr>
      <w:r w:rsidRPr="003E3719">
        <w:t xml:space="preserve">If the </w:t>
      </w:r>
      <w:r w:rsidRPr="003E3719">
        <w:rPr>
          <w:b/>
        </w:rPr>
        <w:t>User Account Control</w:t>
      </w:r>
      <w:r w:rsidRPr="003E3719">
        <w:t xml:space="preserve"> dialog appears, click </w:t>
      </w:r>
      <w:proofErr w:type="gramStart"/>
      <w:r w:rsidR="004E13A1">
        <w:rPr>
          <w:b/>
        </w:rPr>
        <w:t>Yes</w:t>
      </w:r>
      <w:proofErr w:type="gramEnd"/>
      <w:r w:rsidRPr="003E3719">
        <w:t>.</w:t>
      </w:r>
    </w:p>
    <w:p w:rsidR="00F14038" w:rsidRDefault="00F14038" w:rsidP="00F14038">
      <w:pPr>
        <w:pStyle w:val="ppNumberList"/>
      </w:pPr>
      <w:r>
        <w:t xml:space="preserve">From the </w:t>
      </w:r>
      <w:r>
        <w:rPr>
          <w:b/>
        </w:rPr>
        <w:t>File</w:t>
      </w:r>
      <w:r>
        <w:t xml:space="preserve"> menu, choose </w:t>
      </w:r>
      <w:r>
        <w:rPr>
          <w:b/>
        </w:rPr>
        <w:t>New</w:t>
      </w:r>
      <w:r>
        <w:t xml:space="preserve"> and then </w:t>
      </w:r>
      <w:r>
        <w:rPr>
          <w:b/>
        </w:rPr>
        <w:t>Project</w:t>
      </w:r>
      <w:r>
        <w:t xml:space="preserve">. </w:t>
      </w:r>
    </w:p>
    <w:p w:rsidR="009E09A3" w:rsidRDefault="009E09A3" w:rsidP="001B5816">
      <w:pPr>
        <w:pStyle w:val="ppNumberList"/>
        <w:ind w:left="1037" w:hanging="360"/>
      </w:pPr>
      <w:r w:rsidRPr="007315DF">
        <w:t xml:space="preserve">In the </w:t>
      </w:r>
      <w:r w:rsidRPr="001B5816">
        <w:rPr>
          <w:b/>
        </w:rPr>
        <w:t>New Project</w:t>
      </w:r>
      <w:r w:rsidRPr="007315DF">
        <w:t xml:space="preserve"> dialog, expand the language of your preference (Visual C# or Visual Basic) in the </w:t>
      </w:r>
      <w:r w:rsidRPr="001B5816">
        <w:rPr>
          <w:b/>
        </w:rPr>
        <w:t>Installed Templates</w:t>
      </w:r>
      <w:r>
        <w:t xml:space="preserve"> </w:t>
      </w:r>
      <w:r w:rsidRPr="007315DF">
        <w:t xml:space="preserve">list and select </w:t>
      </w:r>
      <w:r w:rsidRPr="001B5816">
        <w:rPr>
          <w:b/>
        </w:rPr>
        <w:t>Cloud</w:t>
      </w:r>
      <w:r w:rsidRPr="007315DF">
        <w:t xml:space="preserve">. </w:t>
      </w:r>
      <w:r>
        <w:t>Choose the</w:t>
      </w:r>
      <w:r w:rsidRPr="00BB057E">
        <w:t xml:space="preserve"> </w:t>
      </w:r>
      <w:r w:rsidRPr="001B5816">
        <w:rPr>
          <w:b/>
        </w:rPr>
        <w:t xml:space="preserve">Windows Azure </w:t>
      </w:r>
      <w:r w:rsidR="006F2E8D" w:rsidRPr="001B5816">
        <w:rPr>
          <w:b/>
        </w:rPr>
        <w:t>Project</w:t>
      </w:r>
      <w:r>
        <w:t xml:space="preserve"> template,</w:t>
      </w:r>
      <w:r w:rsidRPr="00BB057E">
        <w:t xml:space="preserve"> </w:t>
      </w:r>
      <w:r>
        <w:t xml:space="preserve">set </w:t>
      </w:r>
      <w:r w:rsidRPr="00BB057E">
        <w:t xml:space="preserve">the </w:t>
      </w:r>
      <w:r w:rsidRPr="001B5816">
        <w:rPr>
          <w:b/>
        </w:rPr>
        <w:t>Name</w:t>
      </w:r>
      <w:r>
        <w:t xml:space="preserve"> of the project</w:t>
      </w:r>
      <w:r w:rsidRPr="00BB057E">
        <w:t xml:space="preserve"> </w:t>
      </w:r>
      <w:r>
        <w:t xml:space="preserve">to </w:t>
      </w:r>
      <w:proofErr w:type="spellStart"/>
      <w:r w:rsidRPr="001B5816">
        <w:rPr>
          <w:b/>
        </w:rPr>
        <w:t>GuestBook</w:t>
      </w:r>
      <w:proofErr w:type="spellEnd"/>
      <w:r>
        <w:t xml:space="preserve">, set the location to </w:t>
      </w:r>
      <w:r w:rsidR="001B5816">
        <w:rPr>
          <w:b/>
        </w:rPr>
        <w:t>\Source</w:t>
      </w:r>
      <w:r w:rsidR="001B5816" w:rsidRPr="001B5816">
        <w:rPr>
          <w:b/>
        </w:rPr>
        <w:t>\</w:t>
      </w:r>
      <w:r w:rsidRPr="001B5816">
        <w:rPr>
          <w:b/>
        </w:rPr>
        <w:t>Ex1-</w:t>
      </w:r>
      <w:r w:rsidRPr="001B5816">
        <w:rPr>
          <w:b/>
        </w:rPr>
        <w:lastRenderedPageBreak/>
        <w:t>BuildingYourFirstWindowsAzureApp\[CS|VB]</w:t>
      </w:r>
      <w:r>
        <w:t xml:space="preserve">, change the solution name to </w:t>
      </w:r>
      <w:r w:rsidRPr="001B5816">
        <w:rPr>
          <w:b/>
        </w:rPr>
        <w:t>Begin</w:t>
      </w:r>
      <w:r>
        <w:t xml:space="preserve">, and ensure that </w:t>
      </w:r>
      <w:r w:rsidRPr="001B5816">
        <w:rPr>
          <w:b/>
        </w:rPr>
        <w:t>Create directory for solution</w:t>
      </w:r>
      <w:r>
        <w:t xml:space="preserve"> is checked. C</w:t>
      </w:r>
      <w:r w:rsidRPr="00BB057E">
        <w:t xml:space="preserve">lick </w:t>
      </w:r>
      <w:r w:rsidRPr="001B5816">
        <w:rPr>
          <w:b/>
        </w:rPr>
        <w:t>OK</w:t>
      </w:r>
      <w:r w:rsidRPr="00BB057E">
        <w:t xml:space="preserve"> to create the project.</w:t>
      </w:r>
    </w:p>
    <w:p w:rsidR="002E6C2F" w:rsidRDefault="00771251" w:rsidP="0022270D">
      <w:pPr>
        <w:pStyle w:val="ppFigureIndent"/>
        <w:keepNext/>
        <w:numPr>
          <w:ilvl w:val="2"/>
          <w:numId w:val="30"/>
        </w:numPr>
        <w:ind w:left="720"/>
      </w:pPr>
      <w:r>
        <w:rPr>
          <w:noProof/>
          <w:lang w:bidi="ar-SA"/>
        </w:rPr>
        <w:drawing>
          <wp:inline distT="0" distB="0" distL="0" distR="0" wp14:anchorId="7834BAAF" wp14:editId="02274215">
            <wp:extent cx="5249841" cy="31089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49841" cy="3108960"/>
                    </a:xfrm>
                    <a:prstGeom prst="rect">
                      <a:avLst/>
                    </a:prstGeom>
                  </pic:spPr>
                </pic:pic>
              </a:graphicData>
            </a:graphic>
          </wp:inline>
        </w:drawing>
      </w:r>
    </w:p>
    <w:p w:rsidR="0022270D" w:rsidRDefault="0022270D" w:rsidP="0022270D">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1</w:t>
      </w:r>
      <w:r w:rsidR="00960A25">
        <w:rPr>
          <w:noProof/>
        </w:rPr>
        <w:fldChar w:fldCharType="end"/>
      </w:r>
    </w:p>
    <w:p w:rsidR="0022270D" w:rsidRDefault="0022270D" w:rsidP="0022270D">
      <w:pPr>
        <w:pStyle w:val="ppFigureCaptionIndent"/>
        <w:numPr>
          <w:ilvl w:val="2"/>
          <w:numId w:val="32"/>
        </w:numPr>
        <w:ind w:left="720"/>
      </w:pPr>
      <w:r>
        <w:t>Creating a new Windows Azure Cloud Service project</w:t>
      </w:r>
      <w:r w:rsidR="00724FAF">
        <w:t xml:space="preserve"> (C#)</w:t>
      </w:r>
    </w:p>
    <w:p w:rsidR="00724FAF" w:rsidRPr="00724FAF" w:rsidRDefault="00724FAF" w:rsidP="00724FAF">
      <w:pPr>
        <w:pStyle w:val="ppBodyTextIndent"/>
      </w:pPr>
    </w:p>
    <w:p w:rsidR="00165391" w:rsidRDefault="00771251" w:rsidP="00900D09">
      <w:pPr>
        <w:pStyle w:val="ppFigureIndent"/>
      </w:pPr>
      <w:r>
        <w:rPr>
          <w:noProof/>
          <w:lang w:bidi="ar-SA"/>
        </w:rPr>
        <w:drawing>
          <wp:inline distT="0" distB="0" distL="0" distR="0" wp14:anchorId="50979DA7" wp14:editId="6388018F">
            <wp:extent cx="5249841" cy="31089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249841" cy="3108960"/>
                    </a:xfrm>
                    <a:prstGeom prst="rect">
                      <a:avLst/>
                    </a:prstGeom>
                  </pic:spPr>
                </pic:pic>
              </a:graphicData>
            </a:graphic>
          </wp:inline>
        </w:drawing>
      </w:r>
    </w:p>
    <w:p w:rsidR="00724FAF" w:rsidRDefault="00724FAF" w:rsidP="00165391">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2</w:t>
      </w:r>
      <w:r w:rsidR="00960A25">
        <w:rPr>
          <w:noProof/>
        </w:rPr>
        <w:fldChar w:fldCharType="end"/>
      </w:r>
    </w:p>
    <w:p w:rsidR="00724FAF" w:rsidRDefault="00724FAF" w:rsidP="00724FAF">
      <w:pPr>
        <w:pStyle w:val="ppFigureCaptionIndent"/>
      </w:pPr>
      <w:r>
        <w:t>Creating a new Windows Azure Cloud Service project (Visual Basic)</w:t>
      </w:r>
    </w:p>
    <w:p w:rsidR="00CA34D8" w:rsidRPr="00CA34D8" w:rsidRDefault="00CA34D8" w:rsidP="00CA34D8">
      <w:pPr>
        <w:pStyle w:val="ppBodyTextIndent"/>
      </w:pPr>
    </w:p>
    <w:p w:rsidR="00F14038" w:rsidRPr="00CA34D8" w:rsidRDefault="00CA34D8" w:rsidP="00CA34D8">
      <w:pPr>
        <w:pStyle w:val="ppNoteIndent"/>
        <w:rPr>
          <w:b/>
        </w:rPr>
      </w:pPr>
      <w:r w:rsidRPr="00CA34D8">
        <w:rPr>
          <w:b/>
          <w:noProof/>
          <w:lang w:bidi="ar-SA"/>
        </w:rPr>
        <w:lastRenderedPageBreak/>
        <w:t xml:space="preserve">Note: </w:t>
      </w:r>
      <w:r w:rsidR="00E3102E" w:rsidRPr="00CA34D8">
        <w:rPr>
          <w:b/>
          <w:noProof/>
          <w:lang w:bidi="ar-SA"/>
        </w:rPr>
        <w:t xml:space="preserve"> </w:t>
      </w:r>
      <w:r>
        <w:rPr>
          <w:noProof/>
          <w:lang w:bidi="ar-SA"/>
        </w:rPr>
        <w:t>Windows Azure supports</w:t>
      </w:r>
      <w:r w:rsidR="006D2B6D">
        <w:rPr>
          <w:noProof/>
          <w:lang w:bidi="ar-SA"/>
        </w:rPr>
        <w:t xml:space="preserve"> the</w:t>
      </w:r>
      <w:r>
        <w:rPr>
          <w:noProof/>
          <w:lang w:bidi="ar-SA"/>
        </w:rPr>
        <w:t xml:space="preserve"> .NET Framework 4.0. If you </w:t>
      </w:r>
      <w:r w:rsidR="00D10388">
        <w:rPr>
          <w:noProof/>
          <w:lang w:bidi="ar-SA"/>
        </w:rPr>
        <w:t>use</w:t>
      </w:r>
      <w:r>
        <w:rPr>
          <w:noProof/>
          <w:lang w:bidi="ar-SA"/>
        </w:rPr>
        <w:t xml:space="preserve"> Visual Studio 2010 to create the project, you can select this version for the target framework and take advantage of its new features.</w:t>
      </w:r>
    </w:p>
    <w:p w:rsidR="00CA34D8" w:rsidRDefault="00CA34D8" w:rsidP="00CA34D8">
      <w:pPr>
        <w:pStyle w:val="ppBodyTextIndent"/>
      </w:pPr>
    </w:p>
    <w:p w:rsidR="00F14038" w:rsidRDefault="00F14038" w:rsidP="00F14038">
      <w:pPr>
        <w:pStyle w:val="ppNumberList"/>
      </w:pPr>
      <w:r>
        <w:t xml:space="preserve">In the </w:t>
      </w:r>
      <w:r>
        <w:rPr>
          <w:b/>
        </w:rPr>
        <w:t xml:space="preserve">New </w:t>
      </w:r>
      <w:r w:rsidR="00BE0A48">
        <w:rPr>
          <w:b/>
        </w:rPr>
        <w:t xml:space="preserve">Windows Azure </w:t>
      </w:r>
      <w:r>
        <w:rPr>
          <w:b/>
        </w:rPr>
        <w:t>Project</w:t>
      </w:r>
      <w:r>
        <w:t xml:space="preserve"> dialog, </w:t>
      </w:r>
      <w:r w:rsidR="00E3102E" w:rsidRPr="00E3102E">
        <w:t>in</w:t>
      </w:r>
      <w:r w:rsidR="00E3102E">
        <w:t>side</w:t>
      </w:r>
      <w:r w:rsidR="00E3102E" w:rsidRPr="00E3102E">
        <w:t xml:space="preserve"> the </w:t>
      </w:r>
      <w:r w:rsidR="00E3102E" w:rsidRPr="00E3102E">
        <w:rPr>
          <w:b/>
        </w:rPr>
        <w:t>Roles</w:t>
      </w:r>
      <w:r w:rsidR="00E3102E" w:rsidRPr="00E3102E">
        <w:t xml:space="preserve"> panel</w:t>
      </w:r>
      <w:r w:rsidR="00E3102E">
        <w:t xml:space="preserve">, </w:t>
      </w:r>
      <w:r>
        <w:t xml:space="preserve">expand the tab for the language of your choice (Visual C# or Visual Basic), select </w:t>
      </w:r>
      <w:r>
        <w:rPr>
          <w:b/>
        </w:rPr>
        <w:t>ASP.NET Web Role</w:t>
      </w:r>
      <w:r w:rsidR="00C13B8A">
        <w:rPr>
          <w:b/>
        </w:rPr>
        <w:t xml:space="preserve"> </w:t>
      </w:r>
      <w:r>
        <w:t xml:space="preserve">from the list of available roles and click the arrow (&gt;) to add an instance of this role to the solution. Before closing the dialog, select the new role in the right panel, click the pencil icon and rename the </w:t>
      </w:r>
      <w:r w:rsidR="00E3102E">
        <w:t>ro</w:t>
      </w:r>
      <w:r w:rsidR="00A4076B">
        <w:t>le as</w:t>
      </w:r>
      <w:r>
        <w:t xml:space="preserve"> </w:t>
      </w:r>
      <w:proofErr w:type="spellStart"/>
      <w:r w:rsidR="00787517">
        <w:rPr>
          <w:b/>
        </w:rPr>
        <w:t>GuestBook</w:t>
      </w:r>
      <w:r>
        <w:rPr>
          <w:b/>
        </w:rPr>
        <w:t>_WebRole</w:t>
      </w:r>
      <w:proofErr w:type="spellEnd"/>
      <w:r>
        <w:t xml:space="preserve">. Click </w:t>
      </w:r>
      <w:r w:rsidRPr="00A4076B">
        <w:rPr>
          <w:b/>
        </w:rPr>
        <w:t>OK</w:t>
      </w:r>
      <w:r>
        <w:t xml:space="preserve"> to create the cloud service solution.</w:t>
      </w:r>
    </w:p>
    <w:p w:rsidR="00724FAF" w:rsidRDefault="002F237C" w:rsidP="00724FAF">
      <w:pPr>
        <w:pStyle w:val="ppFigureIndent"/>
        <w:keepNext/>
        <w:numPr>
          <w:ilvl w:val="2"/>
          <w:numId w:val="30"/>
        </w:numPr>
        <w:ind w:left="720"/>
      </w:pPr>
      <w:r>
        <w:rPr>
          <w:noProof/>
          <w:lang w:bidi="ar-SA"/>
        </w:rPr>
        <w:drawing>
          <wp:inline distT="0" distB="0" distL="0" distR="0" wp14:anchorId="4DC4C8F1" wp14:editId="115D9FEB">
            <wp:extent cx="5612130" cy="3512820"/>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612130" cy="3512820"/>
                    </a:xfrm>
                    <a:prstGeom prst="rect">
                      <a:avLst/>
                    </a:prstGeom>
                  </pic:spPr>
                </pic:pic>
              </a:graphicData>
            </a:graphic>
          </wp:inline>
        </w:drawing>
      </w:r>
    </w:p>
    <w:p w:rsidR="00724FAF" w:rsidRDefault="00724FAF" w:rsidP="00724FAF">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3</w:t>
      </w:r>
      <w:r w:rsidR="00960A25">
        <w:rPr>
          <w:noProof/>
        </w:rPr>
        <w:fldChar w:fldCharType="end"/>
      </w:r>
    </w:p>
    <w:p w:rsidR="00724FAF" w:rsidRDefault="00724FAF" w:rsidP="00724FAF">
      <w:pPr>
        <w:pStyle w:val="ppFigureCaptionIndent"/>
      </w:pPr>
      <w:r>
        <w:t>Assigning roles to the cloud service project (C#)</w:t>
      </w:r>
    </w:p>
    <w:p w:rsidR="00574E62" w:rsidRPr="00574E62" w:rsidRDefault="00574E62" w:rsidP="00574E62">
      <w:pPr>
        <w:pStyle w:val="ppBodyTextIndent"/>
      </w:pPr>
    </w:p>
    <w:p w:rsidR="00574E62" w:rsidRDefault="002F237C" w:rsidP="004257D9">
      <w:pPr>
        <w:pStyle w:val="ppFigureIndent"/>
      </w:pPr>
      <w:r>
        <w:rPr>
          <w:noProof/>
          <w:lang w:bidi="ar-SA"/>
        </w:rPr>
        <w:lastRenderedPageBreak/>
        <w:drawing>
          <wp:inline distT="0" distB="0" distL="0" distR="0" wp14:anchorId="34BBBE5B" wp14:editId="69394222">
            <wp:extent cx="5612130" cy="3512820"/>
            <wp:effectExtent l="0" t="0" r="762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612130" cy="3512820"/>
                    </a:xfrm>
                    <a:prstGeom prst="rect">
                      <a:avLst/>
                    </a:prstGeom>
                  </pic:spPr>
                </pic:pic>
              </a:graphicData>
            </a:graphic>
          </wp:inline>
        </w:drawing>
      </w:r>
    </w:p>
    <w:p w:rsidR="00574E62" w:rsidRDefault="00574E62" w:rsidP="00574E62">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4</w:t>
      </w:r>
      <w:r w:rsidR="00960A25">
        <w:rPr>
          <w:noProof/>
        </w:rPr>
        <w:fldChar w:fldCharType="end"/>
      </w:r>
    </w:p>
    <w:p w:rsidR="00574E62" w:rsidRPr="00574E62" w:rsidRDefault="00574E62" w:rsidP="00574E62">
      <w:pPr>
        <w:pStyle w:val="ppFigureCaptionIndent"/>
      </w:pPr>
      <w:r>
        <w:t>Assigning roles to the cloud service project (Visual Basic)</w:t>
      </w:r>
    </w:p>
    <w:p w:rsidR="00F14038" w:rsidRDefault="00F14038" w:rsidP="00F14038">
      <w:pPr>
        <w:pStyle w:val="ppBodyTextIndent"/>
        <w:numPr>
          <w:ilvl w:val="2"/>
          <w:numId w:val="29"/>
        </w:numPr>
        <w:tabs>
          <w:tab w:val="left" w:pos="720"/>
        </w:tabs>
      </w:pPr>
    </w:p>
    <w:p w:rsidR="00F14038" w:rsidRDefault="00F14038" w:rsidP="00F14038">
      <w:pPr>
        <w:pStyle w:val="ppNumberList"/>
      </w:pPr>
      <w:r>
        <w:t xml:space="preserve">In </w:t>
      </w:r>
      <w:r>
        <w:rPr>
          <w:b/>
        </w:rPr>
        <w:t>Solution Explorer</w:t>
      </w:r>
      <w:r>
        <w:t xml:space="preserve">, </w:t>
      </w:r>
      <w:r w:rsidR="00A4076B">
        <w:t>review</w:t>
      </w:r>
      <w:r>
        <w:t xml:space="preserve"> the structure of the created solution.</w:t>
      </w:r>
    </w:p>
    <w:p w:rsidR="00257A6B" w:rsidRDefault="00883876" w:rsidP="00257A6B">
      <w:pPr>
        <w:pStyle w:val="ppFigureIndent"/>
        <w:keepNext/>
        <w:numPr>
          <w:ilvl w:val="2"/>
          <w:numId w:val="30"/>
        </w:numPr>
        <w:ind w:left="720"/>
      </w:pPr>
      <w:r w:rsidRPr="00883876">
        <w:rPr>
          <w:noProof/>
          <w:lang w:bidi="ar-SA"/>
        </w:rPr>
        <w:lastRenderedPageBreak/>
        <w:drawing>
          <wp:inline distT="0" distB="0" distL="0" distR="0" wp14:anchorId="778081CB" wp14:editId="18005278">
            <wp:extent cx="2666667" cy="4838096"/>
            <wp:effectExtent l="0" t="0" r="635"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666667" cy="4838096"/>
                    </a:xfrm>
                    <a:prstGeom prst="rect">
                      <a:avLst/>
                    </a:prstGeom>
                  </pic:spPr>
                </pic:pic>
              </a:graphicData>
            </a:graphic>
          </wp:inline>
        </w:drawing>
      </w:r>
      <w:r w:rsidR="001E699B" w:rsidRPr="001E699B">
        <w:rPr>
          <w:noProof/>
          <w:lang w:bidi="ar-SA"/>
        </w:rPr>
        <w:t xml:space="preserve"> </w:t>
      </w:r>
      <w:r w:rsidR="001E699B" w:rsidRPr="00CA0362">
        <w:rPr>
          <w:noProof/>
          <w:lang w:bidi="ar-SA"/>
        </w:rPr>
        <w:t xml:space="preserve"> </w:t>
      </w:r>
    </w:p>
    <w:p w:rsidR="00257A6B" w:rsidRDefault="00257A6B" w:rsidP="00257A6B">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5</w:t>
      </w:r>
      <w:r w:rsidR="00960A25">
        <w:rPr>
          <w:noProof/>
        </w:rPr>
        <w:fldChar w:fldCharType="end"/>
      </w:r>
    </w:p>
    <w:p w:rsidR="00257A6B" w:rsidRDefault="00257A6B" w:rsidP="00257A6B">
      <w:pPr>
        <w:pStyle w:val="ppFigureCaptionIndent"/>
      </w:pPr>
      <w:r>
        <w:t xml:space="preserve">Solution Explorer showing the </w:t>
      </w:r>
      <w:proofErr w:type="spellStart"/>
      <w:r>
        <w:t>GuestBook</w:t>
      </w:r>
      <w:proofErr w:type="spellEnd"/>
      <w:r>
        <w:t xml:space="preserve"> application (C#)</w:t>
      </w:r>
    </w:p>
    <w:p w:rsidR="00E95D77" w:rsidRPr="00E95D77" w:rsidRDefault="00E95D77" w:rsidP="00E95D77">
      <w:pPr>
        <w:pStyle w:val="ppBodyTextIndent"/>
      </w:pPr>
    </w:p>
    <w:p w:rsidR="00E95D77" w:rsidRDefault="00883876" w:rsidP="006A425F">
      <w:pPr>
        <w:pStyle w:val="ppFigureIndent"/>
      </w:pPr>
      <w:r w:rsidRPr="00883876">
        <w:rPr>
          <w:noProof/>
          <w:lang w:bidi="ar-SA"/>
        </w:rPr>
        <w:lastRenderedPageBreak/>
        <w:drawing>
          <wp:inline distT="0" distB="0" distL="0" distR="0" wp14:anchorId="1F1CCAFA" wp14:editId="2EA3A33A">
            <wp:extent cx="2771429" cy="4533334"/>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771429" cy="4533334"/>
                    </a:xfrm>
                    <a:prstGeom prst="rect">
                      <a:avLst/>
                    </a:prstGeom>
                  </pic:spPr>
                </pic:pic>
              </a:graphicData>
            </a:graphic>
          </wp:inline>
        </w:drawing>
      </w:r>
      <w:r w:rsidR="0080724D" w:rsidRPr="0080724D">
        <w:rPr>
          <w:noProof/>
          <w:lang w:bidi="ar-SA"/>
        </w:rPr>
        <w:t xml:space="preserve"> </w:t>
      </w:r>
      <w:r w:rsidR="0080724D" w:rsidRPr="00CA0362">
        <w:rPr>
          <w:noProof/>
          <w:lang w:bidi="ar-SA"/>
        </w:rPr>
        <w:t xml:space="preserve"> </w:t>
      </w:r>
    </w:p>
    <w:p w:rsidR="00257A6B" w:rsidRDefault="00E95D77" w:rsidP="00E95D77">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6</w:t>
      </w:r>
      <w:r w:rsidR="00960A25">
        <w:rPr>
          <w:noProof/>
        </w:rPr>
        <w:fldChar w:fldCharType="end"/>
      </w:r>
    </w:p>
    <w:p w:rsidR="00E95D77" w:rsidRDefault="00E95D77" w:rsidP="00E95D77">
      <w:pPr>
        <w:pStyle w:val="ppFigureCaptionIndent"/>
      </w:pPr>
      <w:r>
        <w:t xml:space="preserve">Solution Explorer showing the </w:t>
      </w:r>
      <w:proofErr w:type="spellStart"/>
      <w:r>
        <w:t>GuestBook</w:t>
      </w:r>
      <w:proofErr w:type="spellEnd"/>
      <w:r>
        <w:t xml:space="preserve"> application (Visual Basic)</w:t>
      </w:r>
    </w:p>
    <w:p w:rsidR="00917FA0" w:rsidRPr="00917FA0" w:rsidRDefault="00917FA0" w:rsidP="00917FA0">
      <w:pPr>
        <w:pStyle w:val="ppBodyTextIndent"/>
      </w:pPr>
    </w:p>
    <w:p w:rsidR="00156138" w:rsidRDefault="00F14038" w:rsidP="00F14038">
      <w:pPr>
        <w:pStyle w:val="ppNoteIndent"/>
        <w:numPr>
          <w:ilvl w:val="2"/>
          <w:numId w:val="31"/>
        </w:numPr>
        <w:ind w:left="862"/>
      </w:pPr>
      <w:r w:rsidRPr="00C959B7">
        <w:rPr>
          <w:b/>
        </w:rPr>
        <w:t>Note:</w:t>
      </w:r>
      <w:r w:rsidR="00E7329F">
        <w:t xml:space="preserve"> </w:t>
      </w:r>
      <w:r w:rsidR="00917FA0">
        <w:t xml:space="preserve">The </w:t>
      </w:r>
      <w:r w:rsidR="00CA475D">
        <w:t xml:space="preserve">generated </w:t>
      </w:r>
      <w:r w:rsidR="00917FA0">
        <w:t>solution contains two separate projects. The</w:t>
      </w:r>
      <w:r w:rsidR="00CA475D">
        <w:t xml:space="preserve"> first project</w:t>
      </w:r>
      <w:r w:rsidR="00C959B7">
        <w:t>,</w:t>
      </w:r>
      <w:r w:rsidR="00CA475D">
        <w:t xml:space="preserve"> named</w:t>
      </w:r>
      <w:r w:rsidR="00917FA0">
        <w:t xml:space="preserve"> </w:t>
      </w:r>
      <w:proofErr w:type="spellStart"/>
      <w:r w:rsidR="00917FA0" w:rsidRPr="00C959B7">
        <w:rPr>
          <w:b/>
        </w:rPr>
        <w:t>Guest</w:t>
      </w:r>
      <w:r w:rsidR="00CA475D" w:rsidRPr="00C959B7">
        <w:rPr>
          <w:b/>
        </w:rPr>
        <w:t>B</w:t>
      </w:r>
      <w:r w:rsidR="00917FA0" w:rsidRPr="00C959B7">
        <w:rPr>
          <w:b/>
        </w:rPr>
        <w:t>ook</w:t>
      </w:r>
      <w:proofErr w:type="spellEnd"/>
      <w:r w:rsidR="00C959B7">
        <w:t>,</w:t>
      </w:r>
      <w:r w:rsidR="00917FA0">
        <w:t xml:space="preserve"> </w:t>
      </w:r>
      <w:r w:rsidR="00C959B7">
        <w:t>holds</w:t>
      </w:r>
      <w:r w:rsidR="00917FA0">
        <w:t xml:space="preserve"> the configuration </w:t>
      </w:r>
      <w:r w:rsidR="0054767C">
        <w:t>f</w:t>
      </w:r>
      <w:r w:rsidR="00917FA0">
        <w:t xml:space="preserve">or the </w:t>
      </w:r>
      <w:r w:rsidR="00C4028A">
        <w:t xml:space="preserve">web and worker </w:t>
      </w:r>
      <w:r w:rsidR="00917FA0">
        <w:t xml:space="preserve">roles that </w:t>
      </w:r>
      <w:r w:rsidR="00C4028A">
        <w:t>compose</w:t>
      </w:r>
      <w:r w:rsidR="00917FA0">
        <w:t xml:space="preserve"> the cloud application</w:t>
      </w:r>
      <w:r w:rsidR="00C4028A">
        <w:t xml:space="preserve">. </w:t>
      </w:r>
      <w:r w:rsidR="00C959B7">
        <w:t xml:space="preserve">It includes </w:t>
      </w:r>
      <w:r w:rsidR="00CA475D">
        <w:t>t</w:t>
      </w:r>
      <w:r w:rsidR="0054767C">
        <w:t xml:space="preserve">he service definition file, </w:t>
      </w:r>
      <w:proofErr w:type="spellStart"/>
      <w:r w:rsidR="0054767C" w:rsidRPr="00C959B7">
        <w:rPr>
          <w:b/>
        </w:rPr>
        <w:t>ServiceDefinition.csdef</w:t>
      </w:r>
      <w:proofErr w:type="spellEnd"/>
      <w:r w:rsidR="0054767C">
        <w:t xml:space="preserve">, </w:t>
      </w:r>
      <w:r w:rsidR="00C959B7">
        <w:t xml:space="preserve">which </w:t>
      </w:r>
      <w:r w:rsidR="0054767C">
        <w:t>contains metadata needed by the Windows Azure fabric to understand the requirements of your application, such as which roles are used, their trust level, the endpo</w:t>
      </w:r>
      <w:r w:rsidR="00CA475D">
        <w:t>ints exposed by each role, the</w:t>
      </w:r>
      <w:r w:rsidR="0054767C">
        <w:t xml:space="preserve"> local storage requirements and the certificates </w:t>
      </w:r>
      <w:r w:rsidR="00CA475D">
        <w:t>used by the roles</w:t>
      </w:r>
      <w:r w:rsidR="0054767C">
        <w:t xml:space="preserve">. </w:t>
      </w:r>
      <w:r w:rsidR="00DC078D">
        <w:t>The service definition</w:t>
      </w:r>
      <w:r w:rsidR="0054767C">
        <w:t xml:space="preserve"> also </w:t>
      </w:r>
      <w:r w:rsidR="00DC078D">
        <w:t>establishes</w:t>
      </w:r>
      <w:r w:rsidR="0054767C">
        <w:t xml:space="preserve"> configuration </w:t>
      </w:r>
      <w:r w:rsidR="00DC078D">
        <w:t xml:space="preserve">settings </w:t>
      </w:r>
      <w:r w:rsidR="0054767C">
        <w:t>specific to the application.</w:t>
      </w:r>
      <w:r w:rsidR="00DC078D">
        <w:t xml:space="preserve"> </w:t>
      </w:r>
      <w:r w:rsidR="00156138">
        <w:t>The service configuration file</w:t>
      </w:r>
      <w:r w:rsidR="00DE062D">
        <w:t xml:space="preserve">s </w:t>
      </w:r>
      <w:r w:rsidR="00156138">
        <w:t>specif</w:t>
      </w:r>
      <w:r w:rsidR="00DE062D">
        <w:t>y</w:t>
      </w:r>
      <w:r w:rsidR="00156138">
        <w:t xml:space="preserve"> the number of instances to run for each role and sets the value of configuration settings</w:t>
      </w:r>
      <w:r w:rsidR="00C959B7">
        <w:t xml:space="preserve"> </w:t>
      </w:r>
      <w:r w:rsidR="00156138">
        <w:t xml:space="preserve">defined in the service definition file. This separation between service definition and configuration allows you to update the </w:t>
      </w:r>
      <w:r w:rsidR="00CA475D">
        <w:t>settings</w:t>
      </w:r>
      <w:r w:rsidR="00156138">
        <w:t xml:space="preserve"> </w:t>
      </w:r>
      <w:r w:rsidR="00CA475D">
        <w:t xml:space="preserve">of a running application </w:t>
      </w:r>
      <w:r w:rsidR="00156138">
        <w:t xml:space="preserve">by uploading a </w:t>
      </w:r>
      <w:r w:rsidR="00E86E20">
        <w:t>new service configuration file.</w:t>
      </w:r>
      <w:r w:rsidR="00DE062D">
        <w:br/>
        <w:t xml:space="preserve">You can create many configuration files, </w:t>
      </w:r>
      <w:r w:rsidR="000A4E29">
        <w:t xml:space="preserve">each one intended for a specific scenario such as production, development, or QA, </w:t>
      </w:r>
      <w:r w:rsidR="00DE062D">
        <w:t xml:space="preserve">and select which to use when publishing the application. By </w:t>
      </w:r>
      <w:r w:rsidR="00DE062D">
        <w:lastRenderedPageBreak/>
        <w:t xml:space="preserve">default, Visual Studio creates two files </w:t>
      </w:r>
      <w:proofErr w:type="spellStart"/>
      <w:r w:rsidR="00DE062D" w:rsidRPr="00C959B7">
        <w:rPr>
          <w:b/>
        </w:rPr>
        <w:t>ServiceConfiguration</w:t>
      </w:r>
      <w:r w:rsidR="00DE062D">
        <w:rPr>
          <w:b/>
        </w:rPr>
        <w:t>.Local</w:t>
      </w:r>
      <w:r w:rsidR="00DE062D" w:rsidRPr="00C959B7">
        <w:rPr>
          <w:b/>
        </w:rPr>
        <w:t>.cscfg</w:t>
      </w:r>
      <w:proofErr w:type="spellEnd"/>
      <w:r w:rsidR="00DE062D">
        <w:t xml:space="preserve"> and </w:t>
      </w:r>
      <w:proofErr w:type="spellStart"/>
      <w:r w:rsidR="00DE062D" w:rsidRPr="00C959B7">
        <w:rPr>
          <w:b/>
        </w:rPr>
        <w:t>ServiceConfiguration</w:t>
      </w:r>
      <w:r w:rsidR="00DE062D">
        <w:rPr>
          <w:b/>
        </w:rPr>
        <w:t>.Cloud</w:t>
      </w:r>
      <w:r w:rsidR="00DE062D" w:rsidRPr="00C959B7">
        <w:rPr>
          <w:b/>
        </w:rPr>
        <w:t>.cscfg</w:t>
      </w:r>
      <w:proofErr w:type="spellEnd"/>
      <w:r w:rsidR="00DE062D">
        <w:t>.</w:t>
      </w:r>
    </w:p>
    <w:p w:rsidR="00156138" w:rsidRDefault="00156138" w:rsidP="00F14038">
      <w:pPr>
        <w:pStyle w:val="ppNoteIndent"/>
        <w:numPr>
          <w:ilvl w:val="2"/>
          <w:numId w:val="31"/>
        </w:numPr>
        <w:ind w:left="862"/>
      </w:pPr>
      <w:r w:rsidRPr="00156138">
        <w:t xml:space="preserve">The </w:t>
      </w:r>
      <w:r w:rsidRPr="00E86E20">
        <w:rPr>
          <w:b/>
        </w:rPr>
        <w:t>Roles</w:t>
      </w:r>
      <w:r w:rsidRPr="00156138">
        <w:t xml:space="preserve"> node in the </w:t>
      </w:r>
      <w:r w:rsidR="00E86E20">
        <w:t>c</w:t>
      </w:r>
      <w:r w:rsidRPr="00156138">
        <w:t xml:space="preserve">loud </w:t>
      </w:r>
      <w:r w:rsidR="00E86E20">
        <w:t>service</w:t>
      </w:r>
      <w:r w:rsidRPr="00156138">
        <w:t xml:space="preserve"> project enables you to configure what roles the service includes (</w:t>
      </w:r>
      <w:r w:rsidR="00F96408">
        <w:t>w</w:t>
      </w:r>
      <w:r w:rsidR="00F96408" w:rsidRPr="00156138">
        <w:t>eb</w:t>
      </w:r>
      <w:r w:rsidRPr="00156138">
        <w:t xml:space="preserve">, worker or both) as well as which projects to associate with these roles. </w:t>
      </w:r>
      <w:r>
        <w:t xml:space="preserve">Adding and configuring roles through the Roles node will update the </w:t>
      </w:r>
      <w:proofErr w:type="spellStart"/>
      <w:r>
        <w:rPr>
          <w:b/>
        </w:rPr>
        <w:t>ServiceDefinition.csdef</w:t>
      </w:r>
      <w:proofErr w:type="spellEnd"/>
      <w:r>
        <w:t xml:space="preserve"> and </w:t>
      </w:r>
      <w:proofErr w:type="spellStart"/>
      <w:r>
        <w:rPr>
          <w:b/>
        </w:rPr>
        <w:t>ServiceConfiguration.cscfg</w:t>
      </w:r>
      <w:proofErr w:type="spellEnd"/>
      <w:r>
        <w:t xml:space="preserve"> files.</w:t>
      </w:r>
    </w:p>
    <w:p w:rsidR="00F14038" w:rsidRDefault="00E7329F" w:rsidP="00F14038">
      <w:pPr>
        <w:pStyle w:val="ppNoteIndent"/>
        <w:numPr>
          <w:ilvl w:val="2"/>
          <w:numId w:val="31"/>
        </w:numPr>
        <w:ind w:left="862"/>
      </w:pPr>
      <w:r>
        <w:t xml:space="preserve">The </w:t>
      </w:r>
      <w:r w:rsidR="00CA475D">
        <w:t xml:space="preserve">second project, named </w:t>
      </w:r>
      <w:proofErr w:type="spellStart"/>
      <w:r>
        <w:rPr>
          <w:b/>
        </w:rPr>
        <w:t>Guest</w:t>
      </w:r>
      <w:r w:rsidR="00CA475D">
        <w:rPr>
          <w:b/>
        </w:rPr>
        <w:t>B</w:t>
      </w:r>
      <w:r>
        <w:rPr>
          <w:b/>
        </w:rPr>
        <w:t>ook_</w:t>
      </w:r>
      <w:r w:rsidR="00F14038">
        <w:rPr>
          <w:b/>
        </w:rPr>
        <w:t>WebRole</w:t>
      </w:r>
      <w:proofErr w:type="spellEnd"/>
      <w:r w:rsidR="00CA475D" w:rsidRPr="00CA475D">
        <w:t>,</w:t>
      </w:r>
      <w:r w:rsidR="00F14038">
        <w:t xml:space="preserve"> </w:t>
      </w:r>
      <w:r w:rsidR="00C4028A">
        <w:t>is a standard</w:t>
      </w:r>
      <w:r w:rsidR="00F14038">
        <w:t xml:space="preserve"> ASP.NET Web Application project template </w:t>
      </w:r>
      <w:r w:rsidR="00C4028A">
        <w:t xml:space="preserve">modified for the </w:t>
      </w:r>
      <w:r w:rsidR="00F14038">
        <w:t>Windows Azure</w:t>
      </w:r>
      <w:r w:rsidR="00C4028A">
        <w:t xml:space="preserve"> environment</w:t>
      </w:r>
      <w:r w:rsidR="00F14038">
        <w:t xml:space="preserve">. </w:t>
      </w:r>
      <w:r w:rsidR="00C4028A">
        <w:t xml:space="preserve">It contains </w:t>
      </w:r>
      <w:r w:rsidR="00474D6A">
        <w:t xml:space="preserve">an additional class that provides </w:t>
      </w:r>
      <w:r w:rsidR="00156138">
        <w:t xml:space="preserve">the entry point for the </w:t>
      </w:r>
      <w:r w:rsidR="00E86E20">
        <w:t>w</w:t>
      </w:r>
      <w:r w:rsidR="00156138">
        <w:t xml:space="preserve">eb role and contains </w:t>
      </w:r>
      <w:r w:rsidR="00474D6A">
        <w:t>methods to manage the initialization, starting, and stopping of the role.</w:t>
      </w:r>
    </w:p>
    <w:p w:rsidR="00481558" w:rsidRDefault="00481558" w:rsidP="00481558">
      <w:pPr>
        <w:pStyle w:val="ppListEnd"/>
      </w:pPr>
    </w:p>
    <w:p w:rsidR="004669F9" w:rsidRDefault="004669F9" w:rsidP="004669F9">
      <w:pPr>
        <w:pStyle w:val="ppBodyText"/>
      </w:pPr>
    </w:p>
    <w:p w:rsidR="00721520" w:rsidRDefault="00721520" w:rsidP="00721520">
      <w:pPr>
        <w:pStyle w:val="ppProcedureStart"/>
      </w:pPr>
      <w:bookmarkStart w:id="15" w:name="_Toc266620935"/>
      <w:bookmarkStart w:id="16" w:name="_Toc288227447"/>
      <w:bookmarkStart w:id="17" w:name="_Toc303833112"/>
      <w:r w:rsidRPr="00721520">
        <w:t>Tas</w:t>
      </w:r>
      <w:r w:rsidR="00DE4E7C">
        <w:t xml:space="preserve">k </w:t>
      </w:r>
      <w:r w:rsidR="004669F9">
        <w:t>2</w:t>
      </w:r>
      <w:r w:rsidRPr="00721520">
        <w:t xml:space="preserve"> – </w:t>
      </w:r>
      <w:r w:rsidR="007E1D42">
        <w:t xml:space="preserve">Creating </w:t>
      </w:r>
      <w:r w:rsidR="007C2D0E">
        <w:t>a</w:t>
      </w:r>
      <w:r w:rsidR="004669F9">
        <w:t xml:space="preserve"> Data Model</w:t>
      </w:r>
      <w:r w:rsidR="007C2D0E">
        <w:t xml:space="preserve"> </w:t>
      </w:r>
      <w:r w:rsidR="00E86E20">
        <w:t>for</w:t>
      </w:r>
      <w:r w:rsidR="007C2D0E">
        <w:t xml:space="preserve"> Entities </w:t>
      </w:r>
      <w:r w:rsidR="00E86E20">
        <w:t>in</w:t>
      </w:r>
      <w:r w:rsidR="007C2D0E">
        <w:t xml:space="preserve"> Table Storage</w:t>
      </w:r>
      <w:bookmarkEnd w:id="15"/>
      <w:bookmarkEnd w:id="16"/>
      <w:bookmarkEnd w:id="17"/>
    </w:p>
    <w:p w:rsidR="00454FE5" w:rsidRDefault="00CD61FE" w:rsidP="004C1310">
      <w:r>
        <w:t xml:space="preserve">The application stores </w:t>
      </w:r>
      <w:r w:rsidR="00A679B7">
        <w:t xml:space="preserve">guest book </w:t>
      </w:r>
      <w:r>
        <w:t xml:space="preserve">entries in Windows Azure Table </w:t>
      </w:r>
      <w:r w:rsidR="00F96408">
        <w:t>s</w:t>
      </w:r>
      <w:r>
        <w:t xml:space="preserve">torage. The Table </w:t>
      </w:r>
      <w:r w:rsidR="00F96408">
        <w:t>s</w:t>
      </w:r>
      <w:r>
        <w:t xml:space="preserve">ervice offers semi-structured storage in the form of tables that contain collections of entities. Entities have a primary key and a set of properties, where a property is a name, typed-value pair. </w:t>
      </w:r>
    </w:p>
    <w:p w:rsidR="00AD69EF" w:rsidRDefault="00A42F3B" w:rsidP="004C1310">
      <w:r w:rsidRPr="00A42F3B">
        <w:t>In addition to the pr</w:t>
      </w:r>
      <w:r w:rsidR="00E13F20">
        <w:t>operties required by your model,</w:t>
      </w:r>
      <w:r w:rsidRPr="00A42F3B">
        <w:t xml:space="preserve"> every entity in Table </w:t>
      </w:r>
      <w:r w:rsidR="00A27878">
        <w:t>Storage</w:t>
      </w:r>
      <w:r w:rsidRPr="00A42F3B">
        <w:t xml:space="preserve"> has two key properties: the </w:t>
      </w:r>
      <w:proofErr w:type="spellStart"/>
      <w:r w:rsidRPr="00A42F3B">
        <w:rPr>
          <w:b/>
        </w:rPr>
        <w:t>PartitionKey</w:t>
      </w:r>
      <w:proofErr w:type="spellEnd"/>
      <w:r w:rsidRPr="00A42F3B">
        <w:t xml:space="preserve"> and the </w:t>
      </w:r>
      <w:proofErr w:type="spellStart"/>
      <w:r w:rsidRPr="00A42F3B">
        <w:rPr>
          <w:b/>
        </w:rPr>
        <w:t>RowKey</w:t>
      </w:r>
      <w:proofErr w:type="spellEnd"/>
      <w:r w:rsidRPr="00A42F3B">
        <w:t>.</w:t>
      </w:r>
      <w:r>
        <w:t xml:space="preserve"> </w:t>
      </w:r>
      <w:r w:rsidRPr="00A42F3B">
        <w:t xml:space="preserve">These properties together form the table's primary key and uniquely identify each entity in the table. </w:t>
      </w:r>
      <w:r w:rsidR="002E0364">
        <w:t>E</w:t>
      </w:r>
      <w:r w:rsidRPr="00A42F3B">
        <w:t>ntit</w:t>
      </w:r>
      <w:r w:rsidR="002E0364">
        <w:t>ies</w:t>
      </w:r>
      <w:r w:rsidRPr="00A42F3B">
        <w:t xml:space="preserve"> </w:t>
      </w:r>
      <w:r>
        <w:t xml:space="preserve">also </w:t>
      </w:r>
      <w:r w:rsidRPr="00A42F3B">
        <w:t>ha</w:t>
      </w:r>
      <w:r w:rsidR="002E0364">
        <w:t>ve</w:t>
      </w:r>
      <w:r w:rsidRPr="00A42F3B">
        <w:t xml:space="preserve"> a </w:t>
      </w:r>
      <w:r w:rsidRPr="00A42F3B">
        <w:rPr>
          <w:b/>
        </w:rPr>
        <w:t>Timestamp</w:t>
      </w:r>
      <w:r w:rsidRPr="00A42F3B">
        <w:t xml:space="preserve"> system property</w:t>
      </w:r>
      <w:r w:rsidR="00AD69EF">
        <w:t xml:space="preserve">, which </w:t>
      </w:r>
      <w:r w:rsidR="00E86E20">
        <w:t>allows the</w:t>
      </w:r>
      <w:r w:rsidR="00AD69EF">
        <w:t xml:space="preserve"> service to keep track of when </w:t>
      </w:r>
      <w:r w:rsidR="00E13F20">
        <w:t>an entity</w:t>
      </w:r>
      <w:r w:rsidR="00AD69EF">
        <w:t xml:space="preserve"> </w:t>
      </w:r>
      <w:proofErr w:type="gramStart"/>
      <w:r w:rsidR="00AD69EF">
        <w:t>was last modified</w:t>
      </w:r>
      <w:proofErr w:type="gramEnd"/>
      <w:r w:rsidR="0075297A">
        <w:t xml:space="preserve">. This field </w:t>
      </w:r>
      <w:proofErr w:type="gramStart"/>
      <w:r w:rsidR="0075297A">
        <w:t xml:space="preserve">is </w:t>
      </w:r>
      <w:r w:rsidR="00E86E20">
        <w:t>intended</w:t>
      </w:r>
      <w:proofErr w:type="gramEnd"/>
      <w:r w:rsidR="00E86E20">
        <w:t xml:space="preserve"> </w:t>
      </w:r>
      <w:r w:rsidR="0075297A">
        <w:t>for system use</w:t>
      </w:r>
      <w:r w:rsidR="00AD69EF">
        <w:t xml:space="preserve"> and should not be accessed by the application. The Table Storage client API provides a </w:t>
      </w:r>
      <w:proofErr w:type="spellStart"/>
      <w:r w:rsidR="00AD69EF" w:rsidRPr="00AD69EF">
        <w:rPr>
          <w:b/>
        </w:rPr>
        <w:t>TableServiceEntity</w:t>
      </w:r>
      <w:proofErr w:type="spellEnd"/>
      <w:r w:rsidR="00AD69EF">
        <w:t xml:space="preserve"> class that defines the </w:t>
      </w:r>
      <w:r w:rsidR="00E86E20">
        <w:t>necessary properties</w:t>
      </w:r>
      <w:r w:rsidR="0029384D">
        <w:t xml:space="preserve">. </w:t>
      </w:r>
      <w:r w:rsidR="002E0364">
        <w:t>Although y</w:t>
      </w:r>
      <w:r w:rsidR="0029384D">
        <w:t xml:space="preserve">ou can </w:t>
      </w:r>
      <w:r w:rsidR="0075297A" w:rsidRPr="0075297A">
        <w:t xml:space="preserve">use </w:t>
      </w:r>
      <w:r w:rsidR="0029384D">
        <w:t xml:space="preserve">the </w:t>
      </w:r>
      <w:proofErr w:type="spellStart"/>
      <w:r w:rsidR="0029384D" w:rsidRPr="00AD69EF">
        <w:rPr>
          <w:b/>
        </w:rPr>
        <w:t>TableServiceEntity</w:t>
      </w:r>
      <w:proofErr w:type="spellEnd"/>
      <w:r w:rsidR="0029384D">
        <w:t xml:space="preserve"> class </w:t>
      </w:r>
      <w:r w:rsidR="0075297A" w:rsidRPr="0075297A">
        <w:t>as the base class for your entities</w:t>
      </w:r>
      <w:r w:rsidR="002E0364">
        <w:t xml:space="preserve">, </w:t>
      </w:r>
      <w:r w:rsidR="0029384D">
        <w:t>this is not required</w:t>
      </w:r>
      <w:r w:rsidR="0075297A">
        <w:t>.</w:t>
      </w:r>
    </w:p>
    <w:p w:rsidR="00AD69EF" w:rsidRDefault="009710CF" w:rsidP="004C1310">
      <w:r w:rsidRPr="009710CF">
        <w:t xml:space="preserve">The Table </w:t>
      </w:r>
      <w:r w:rsidR="00F96408">
        <w:t>s</w:t>
      </w:r>
      <w:r w:rsidRPr="009710CF">
        <w:t xml:space="preserve">ervice API is compliant with the REST API provided by </w:t>
      </w:r>
      <w:hyperlink r:id="rId31" w:history="1">
        <w:r w:rsidR="00A27878">
          <w:rPr>
            <w:rStyle w:val="Hyperlink"/>
            <w:rFonts w:cstheme="minorBidi"/>
          </w:rPr>
          <w:t>WCF Data Services</w:t>
        </w:r>
      </w:hyperlink>
      <w:r w:rsidR="00A27878">
        <w:t xml:space="preserve"> (formerly </w:t>
      </w:r>
      <w:r w:rsidR="00A27878" w:rsidRPr="00567531">
        <w:t>ADO.NET Data Services Framework</w:t>
      </w:r>
      <w:r w:rsidR="00A27878">
        <w:t>)</w:t>
      </w:r>
      <w:r w:rsidRPr="009710CF">
        <w:t xml:space="preserve"> </w:t>
      </w:r>
      <w:r w:rsidR="00E86E20">
        <w:t>allowing you to</w:t>
      </w:r>
      <w:r w:rsidRPr="009710CF">
        <w:t xml:space="preserve"> use the</w:t>
      </w:r>
      <w:r w:rsidR="00A27878">
        <w:t xml:space="preserve"> </w:t>
      </w:r>
      <w:hyperlink r:id="rId32" w:history="1">
        <w:r w:rsidR="00A27878">
          <w:rPr>
            <w:rStyle w:val="Hyperlink"/>
            <w:rFonts w:cstheme="minorBidi"/>
          </w:rPr>
          <w:t>WCF Data Services Client Library</w:t>
        </w:r>
      </w:hyperlink>
      <w:r w:rsidR="00A27878" w:rsidRPr="003E3719">
        <w:t xml:space="preserve"> </w:t>
      </w:r>
      <w:r w:rsidR="00A27878">
        <w:t xml:space="preserve">(formerly </w:t>
      </w:r>
      <w:r w:rsidR="00A27878" w:rsidRPr="00567531">
        <w:t>.NET Client Libr</w:t>
      </w:r>
      <w:r w:rsidR="00A27878">
        <w:t>ary)</w:t>
      </w:r>
      <w:r w:rsidRPr="009710CF">
        <w:t xml:space="preserve"> to work with data in Table </w:t>
      </w:r>
      <w:r w:rsidR="00A27878">
        <w:t>Storage</w:t>
      </w:r>
      <w:r w:rsidRPr="009710CF">
        <w:t xml:space="preserve"> using .NET objects.</w:t>
      </w:r>
    </w:p>
    <w:p w:rsidR="00BB4D6E" w:rsidRDefault="00A27878" w:rsidP="004C1310">
      <w:r>
        <w:t>T</w:t>
      </w:r>
      <w:r w:rsidR="00E13F20">
        <w:t xml:space="preserve">he Table </w:t>
      </w:r>
      <w:r w:rsidR="00F96408">
        <w:t>s</w:t>
      </w:r>
      <w:r w:rsidR="00E13F20">
        <w:t>ervice does not enforce any schema for tables</w:t>
      </w:r>
      <w:r>
        <w:t xml:space="preserve"> </w:t>
      </w:r>
      <w:r w:rsidR="00EC56F4">
        <w:t>making</w:t>
      </w:r>
      <w:r>
        <w:t xml:space="preserve"> </w:t>
      </w:r>
      <w:r w:rsidR="00E13F20">
        <w:t>it possible for two entities in the same table to have different sets of properties</w:t>
      </w:r>
      <w:r>
        <w:t xml:space="preserve">. Nevertheless, </w:t>
      </w:r>
      <w:r w:rsidR="00E13F20">
        <w:t>the</w:t>
      </w:r>
      <w:r>
        <w:t xml:space="preserve"> </w:t>
      </w:r>
      <w:proofErr w:type="spellStart"/>
      <w:r w:rsidR="00E13F20">
        <w:t>GuestBook</w:t>
      </w:r>
      <w:proofErr w:type="spellEnd"/>
      <w:r w:rsidR="00E13F20">
        <w:t xml:space="preserve"> application uses a fixed schema to store its data. </w:t>
      </w:r>
    </w:p>
    <w:p w:rsidR="00AD69EF" w:rsidRDefault="00987620" w:rsidP="004C1310">
      <w:r>
        <w:t>In order t</w:t>
      </w:r>
      <w:r w:rsidR="00FC2EE5">
        <w:t xml:space="preserve">o use </w:t>
      </w:r>
      <w:r w:rsidR="009710CF" w:rsidRPr="009710CF">
        <w:t>the</w:t>
      </w:r>
      <w:r w:rsidR="00A27878">
        <w:t xml:space="preserve"> </w:t>
      </w:r>
      <w:r w:rsidR="00A27878" w:rsidRPr="00A27878">
        <w:t>WCF Data Services Client Library</w:t>
      </w:r>
      <w:r w:rsidR="00BB4D6E">
        <w:t xml:space="preserve"> to access data in </w:t>
      </w:r>
      <w:r w:rsidR="00A001F3">
        <w:t>table s</w:t>
      </w:r>
      <w:r w:rsidR="00BB4D6E">
        <w:t>torage</w:t>
      </w:r>
      <w:r w:rsidR="00FC2EE5">
        <w:t xml:space="preserve">, </w:t>
      </w:r>
      <w:r w:rsidR="00FC2EE5" w:rsidRPr="00FC2EE5">
        <w:t xml:space="preserve">you need to create </w:t>
      </w:r>
      <w:r w:rsidR="00FC2EE5">
        <w:t xml:space="preserve">a context class that derives from </w:t>
      </w:r>
      <w:proofErr w:type="spellStart"/>
      <w:r w:rsidR="00FC2EE5" w:rsidRPr="009710CF">
        <w:rPr>
          <w:b/>
        </w:rPr>
        <w:t>TableServiceContext</w:t>
      </w:r>
      <w:proofErr w:type="spellEnd"/>
      <w:r w:rsidR="009710CF">
        <w:t xml:space="preserve">, which itself derives from </w:t>
      </w:r>
      <w:proofErr w:type="spellStart"/>
      <w:r w:rsidR="009710CF" w:rsidRPr="009710CF">
        <w:rPr>
          <w:b/>
        </w:rPr>
        <w:t>DataServiceContext</w:t>
      </w:r>
      <w:proofErr w:type="spellEnd"/>
      <w:r w:rsidR="00E86E20">
        <w:t xml:space="preserve"> in </w:t>
      </w:r>
      <w:r w:rsidRPr="00A27878">
        <w:t>WCF Data Services</w:t>
      </w:r>
      <w:r w:rsidR="009710CF">
        <w:t xml:space="preserve">. </w:t>
      </w:r>
      <w:r w:rsidR="0075297A">
        <w:t xml:space="preserve">The Table Storage API allows applications to create the tables </w:t>
      </w:r>
      <w:r w:rsidR="009710CF">
        <w:t>that they use from the</w:t>
      </w:r>
      <w:r w:rsidR="00BB4D6E">
        <w:t>se</w:t>
      </w:r>
      <w:r w:rsidR="009710CF">
        <w:t xml:space="preserve"> context </w:t>
      </w:r>
      <w:r w:rsidR="0075297A">
        <w:t>classes</w:t>
      </w:r>
      <w:r w:rsidR="009710CF">
        <w:t>. For this to happen,</w:t>
      </w:r>
      <w:r w:rsidR="0075297A">
        <w:t xml:space="preserve"> </w:t>
      </w:r>
      <w:r w:rsidR="009710CF">
        <w:t xml:space="preserve">the context class must </w:t>
      </w:r>
      <w:r w:rsidR="0075297A">
        <w:t xml:space="preserve">expose </w:t>
      </w:r>
      <w:r w:rsidR="009710CF">
        <w:t>each required table</w:t>
      </w:r>
      <w:r w:rsidR="00AD69EF">
        <w:t xml:space="preserve"> as </w:t>
      </w:r>
      <w:r w:rsidR="009710CF">
        <w:t>a property</w:t>
      </w:r>
      <w:r w:rsidR="00AD69EF">
        <w:t xml:space="preserve"> of type </w:t>
      </w:r>
      <w:proofErr w:type="spellStart"/>
      <w:r w:rsidR="00AD69EF" w:rsidRPr="0075297A">
        <w:rPr>
          <w:b/>
        </w:rPr>
        <w:t>IQueryable</w:t>
      </w:r>
      <w:proofErr w:type="spellEnd"/>
      <w:r w:rsidR="00AD69EF" w:rsidRPr="0075297A">
        <w:rPr>
          <w:b/>
        </w:rPr>
        <w:t>&lt;</w:t>
      </w:r>
      <w:proofErr w:type="spellStart"/>
      <w:r w:rsidR="00AD69EF" w:rsidRPr="0075297A">
        <w:rPr>
          <w:b/>
          <w:i/>
        </w:rPr>
        <w:t>SchemaClass</w:t>
      </w:r>
      <w:proofErr w:type="spellEnd"/>
      <w:r w:rsidR="00AD69EF" w:rsidRPr="0075297A">
        <w:rPr>
          <w:b/>
        </w:rPr>
        <w:t>&gt;</w:t>
      </w:r>
      <w:r w:rsidR="00AD69EF">
        <w:t xml:space="preserve">, where </w:t>
      </w:r>
      <w:proofErr w:type="spellStart"/>
      <w:r w:rsidR="00AD69EF" w:rsidRPr="0075297A">
        <w:rPr>
          <w:b/>
          <w:i/>
        </w:rPr>
        <w:t>SchemaClass</w:t>
      </w:r>
      <w:proofErr w:type="spellEnd"/>
      <w:r w:rsidR="00AD69EF">
        <w:t xml:space="preserve"> is the class that models </w:t>
      </w:r>
      <w:r w:rsidR="009710CF">
        <w:t>the entities stored in the table.</w:t>
      </w:r>
      <w:r w:rsidR="00AD69EF">
        <w:t xml:space="preserve"> </w:t>
      </w:r>
    </w:p>
    <w:p w:rsidR="00BB4D6E" w:rsidRDefault="00BB4D6E" w:rsidP="00BB4D6E">
      <w:r>
        <w:t xml:space="preserve">In this task, you model the schema of the entities stored by the </w:t>
      </w:r>
      <w:proofErr w:type="spellStart"/>
      <w:r>
        <w:t>GuestBook</w:t>
      </w:r>
      <w:proofErr w:type="spellEnd"/>
      <w:r>
        <w:t xml:space="preserve"> application and create a context class to use </w:t>
      </w:r>
      <w:r w:rsidR="00987620" w:rsidRPr="00A27878">
        <w:t>WCF Data Services</w:t>
      </w:r>
      <w:r w:rsidR="00B329AC">
        <w:t xml:space="preserve"> to access the information </w:t>
      </w:r>
      <w:r w:rsidR="00E86E20">
        <w:t xml:space="preserve">in </w:t>
      </w:r>
      <w:r w:rsidR="00B329AC">
        <w:t>table storage</w:t>
      </w:r>
      <w:r>
        <w:t xml:space="preserve">. </w:t>
      </w:r>
      <w:r w:rsidR="002E0364">
        <w:t>To complete the task</w:t>
      </w:r>
      <w:r>
        <w:t xml:space="preserve">, </w:t>
      </w:r>
      <w:r>
        <w:lastRenderedPageBreak/>
        <w:t>you create an object that can be data bound to data controls in ASP.NET</w:t>
      </w:r>
      <w:r w:rsidR="00B329AC">
        <w:t xml:space="preserve"> and implements </w:t>
      </w:r>
      <w:r w:rsidR="00B329AC" w:rsidRPr="00B329AC">
        <w:t>the basic data access operations: read, update, and delete</w:t>
      </w:r>
      <w:r w:rsidR="00B329AC">
        <w:t>.</w:t>
      </w:r>
    </w:p>
    <w:p w:rsidR="009F09EA" w:rsidRDefault="009F09EA" w:rsidP="009F09EA">
      <w:pPr>
        <w:pStyle w:val="ppNumberList"/>
      </w:pPr>
      <w:r>
        <w:t xml:space="preserve">Create a new project for the schema classes. To create the project, </w:t>
      </w:r>
      <w:r w:rsidR="004F02BD">
        <w:t>i</w:t>
      </w:r>
      <w:r w:rsidR="004F02BD" w:rsidRPr="001E0879">
        <w:rPr>
          <w:rStyle w:val="ppNumberListChar"/>
        </w:rPr>
        <w:t>n the</w:t>
      </w:r>
      <w:r w:rsidR="004F02BD" w:rsidRPr="001E0879">
        <w:rPr>
          <w:rStyle w:val="ppNumberListChar"/>
          <w:b/>
        </w:rPr>
        <w:t xml:space="preserve"> File </w:t>
      </w:r>
      <w:r w:rsidR="004F02BD" w:rsidRPr="001E0879">
        <w:rPr>
          <w:rStyle w:val="ppNumberListChar"/>
        </w:rPr>
        <w:t xml:space="preserve">menu, point to </w:t>
      </w:r>
      <w:r w:rsidR="004F02BD" w:rsidRPr="001E0879">
        <w:rPr>
          <w:rStyle w:val="ppNumberListChar"/>
          <w:b/>
        </w:rPr>
        <w:t>Add</w:t>
      </w:r>
      <w:r w:rsidR="004F02BD" w:rsidRPr="001E0879">
        <w:rPr>
          <w:rStyle w:val="ppNumberListChar"/>
        </w:rPr>
        <w:t xml:space="preserve"> and then select </w:t>
      </w:r>
      <w:r w:rsidR="004F02BD" w:rsidRPr="001E0879">
        <w:rPr>
          <w:rStyle w:val="ppNumberListChar"/>
          <w:b/>
        </w:rPr>
        <w:t>New Project</w:t>
      </w:r>
      <w:r>
        <w:t xml:space="preserve">. </w:t>
      </w:r>
    </w:p>
    <w:p w:rsidR="009F09EA" w:rsidRDefault="009F09EA" w:rsidP="009F09EA">
      <w:pPr>
        <w:pStyle w:val="ppNumberList"/>
      </w:pPr>
      <w:r>
        <w:t xml:space="preserve">In the </w:t>
      </w:r>
      <w:r w:rsidRPr="00C31B41">
        <w:rPr>
          <w:b/>
        </w:rPr>
        <w:t>Add New Project</w:t>
      </w:r>
      <w:r>
        <w:t xml:space="preserve"> dialog, expand the language of your choice under the </w:t>
      </w:r>
      <w:r w:rsidRPr="00101366">
        <w:rPr>
          <w:b/>
        </w:rPr>
        <w:t>Installed Templates</w:t>
      </w:r>
      <w:r>
        <w:t xml:space="preserve"> tree view, select the </w:t>
      </w:r>
      <w:r w:rsidRPr="00101366">
        <w:rPr>
          <w:b/>
        </w:rPr>
        <w:t>Windows</w:t>
      </w:r>
      <w:r>
        <w:t xml:space="preserve"> category, and then choose the </w:t>
      </w:r>
      <w:r w:rsidRPr="00101366">
        <w:rPr>
          <w:b/>
        </w:rPr>
        <w:t>Class Library</w:t>
      </w:r>
      <w:r>
        <w:t xml:space="preserve"> project template. Set the name to </w:t>
      </w:r>
      <w:proofErr w:type="spellStart"/>
      <w:r>
        <w:rPr>
          <w:b/>
        </w:rPr>
        <w:t>GuestBook_Data</w:t>
      </w:r>
      <w:proofErr w:type="spellEnd"/>
      <w:r>
        <w:t xml:space="preserve">, leave the proposed location inside the solution folder unchanged, and then click </w:t>
      </w:r>
      <w:r w:rsidRPr="00101366">
        <w:rPr>
          <w:b/>
        </w:rPr>
        <w:t>OK</w:t>
      </w:r>
      <w:r>
        <w:t>.</w:t>
      </w:r>
    </w:p>
    <w:p w:rsidR="00F30FC1" w:rsidRDefault="00116BCC" w:rsidP="00F30FC1">
      <w:pPr>
        <w:pStyle w:val="ppFigureIndent"/>
        <w:keepNext/>
      </w:pPr>
      <w:r>
        <w:rPr>
          <w:noProof/>
          <w:lang w:bidi="ar-SA"/>
        </w:rPr>
        <w:drawing>
          <wp:inline distT="0" distB="0" distL="0" distR="0">
            <wp:extent cx="5394960" cy="3034665"/>
            <wp:effectExtent l="0" t="0" r="0" b="0"/>
            <wp:docPr id="10" name="Picture 10" descr="C:\Users\ADMINI~1\AppData\Local\Temp\1\SNAGHTMLa79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1\AppData\Local\Temp\1\SNAGHTMLa79d2.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394960" cy="3034665"/>
                    </a:xfrm>
                    <a:prstGeom prst="rect">
                      <a:avLst/>
                    </a:prstGeom>
                    <a:noFill/>
                    <a:ln>
                      <a:noFill/>
                    </a:ln>
                  </pic:spPr>
                </pic:pic>
              </a:graphicData>
            </a:graphic>
          </wp:inline>
        </w:drawing>
      </w:r>
    </w:p>
    <w:p w:rsidR="00F30FC1" w:rsidRDefault="00F30FC1" w:rsidP="00F30FC1">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7</w:t>
      </w:r>
      <w:r w:rsidR="00960A25">
        <w:rPr>
          <w:noProof/>
        </w:rPr>
        <w:fldChar w:fldCharType="end"/>
      </w:r>
    </w:p>
    <w:p w:rsidR="00F30FC1" w:rsidRPr="00F30FC1" w:rsidRDefault="00F30FC1" w:rsidP="00F30FC1">
      <w:pPr>
        <w:pStyle w:val="ppFigureCaptionIndent"/>
      </w:pPr>
      <w:r>
        <w:t xml:space="preserve">Creating a class library for </w:t>
      </w:r>
      <w:proofErr w:type="spellStart"/>
      <w:r>
        <w:t>GuestBook</w:t>
      </w:r>
      <w:proofErr w:type="spellEnd"/>
      <w:r>
        <w:t xml:space="preserve"> entities (C#)</w:t>
      </w:r>
    </w:p>
    <w:p w:rsidR="00F30FC1" w:rsidRPr="00F30FC1" w:rsidRDefault="00F30FC1" w:rsidP="004257D9">
      <w:pPr>
        <w:pStyle w:val="ppBodyTextIndent"/>
      </w:pPr>
    </w:p>
    <w:p w:rsidR="00F30FC1" w:rsidRDefault="00116BCC" w:rsidP="00F30FC1">
      <w:pPr>
        <w:pStyle w:val="ppFigureIndent"/>
        <w:keepNext/>
      </w:pPr>
      <w:r>
        <w:rPr>
          <w:noProof/>
          <w:lang w:bidi="ar-SA"/>
        </w:rPr>
        <w:lastRenderedPageBreak/>
        <w:drawing>
          <wp:inline distT="0" distB="0" distL="0" distR="0">
            <wp:extent cx="5394960" cy="3034665"/>
            <wp:effectExtent l="0" t="0" r="0" b="0"/>
            <wp:docPr id="13" name="Picture 13" descr="C:\Users\ADMINI~1\AppData\Local\Temp\1\SNAGHTMLb6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1\AppData\Local\Temp\1\SNAGHTMLb6106.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94960" cy="3034665"/>
                    </a:xfrm>
                    <a:prstGeom prst="rect">
                      <a:avLst/>
                    </a:prstGeom>
                    <a:noFill/>
                    <a:ln>
                      <a:noFill/>
                    </a:ln>
                  </pic:spPr>
                </pic:pic>
              </a:graphicData>
            </a:graphic>
          </wp:inline>
        </w:drawing>
      </w:r>
    </w:p>
    <w:p w:rsidR="00F30FC1" w:rsidRDefault="00F30FC1" w:rsidP="00F30FC1">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8</w:t>
      </w:r>
      <w:r w:rsidR="00960A25">
        <w:rPr>
          <w:noProof/>
        </w:rPr>
        <w:fldChar w:fldCharType="end"/>
      </w:r>
    </w:p>
    <w:p w:rsidR="00F30FC1" w:rsidRDefault="00F30FC1" w:rsidP="00F30FC1">
      <w:pPr>
        <w:pStyle w:val="ppFigureCaptionIndent"/>
      </w:pPr>
      <w:r>
        <w:t xml:space="preserve">Creating a class library for </w:t>
      </w:r>
      <w:proofErr w:type="spellStart"/>
      <w:r>
        <w:t>GuestBook</w:t>
      </w:r>
      <w:proofErr w:type="spellEnd"/>
      <w:r>
        <w:t xml:space="preserve"> entities (Visual Basic)</w:t>
      </w:r>
    </w:p>
    <w:p w:rsidR="002A092E" w:rsidRPr="002A092E" w:rsidRDefault="002A092E" w:rsidP="00B83401">
      <w:pPr>
        <w:pStyle w:val="ppBodyTextIndent"/>
      </w:pPr>
    </w:p>
    <w:p w:rsidR="009C00A8" w:rsidRDefault="009C00A8" w:rsidP="002A092E">
      <w:pPr>
        <w:pStyle w:val="ppNumberList"/>
      </w:pPr>
      <w:r>
        <w:t xml:space="preserve">Delete the default class file generated by the class library template. To do this, right-click </w:t>
      </w:r>
      <w:r>
        <w:rPr>
          <w:b/>
        </w:rPr>
        <w:t>Class1</w:t>
      </w:r>
      <w:r w:rsidRPr="00E13F20">
        <w:rPr>
          <w:b/>
        </w:rPr>
        <w:t xml:space="preserve">.cs </w:t>
      </w:r>
      <w:r>
        <w:t xml:space="preserve">(for Visual C# Projects) or </w:t>
      </w:r>
      <w:r>
        <w:rPr>
          <w:b/>
        </w:rPr>
        <w:t>Class1</w:t>
      </w:r>
      <w:r w:rsidRPr="00E13F20">
        <w:rPr>
          <w:b/>
        </w:rPr>
        <w:t>.vb</w:t>
      </w:r>
      <w:r>
        <w:t xml:space="preserve"> (for Visual Basic Projects) and choose </w:t>
      </w:r>
      <w:r w:rsidRPr="009C00A8">
        <w:rPr>
          <w:b/>
        </w:rPr>
        <w:t>Delete</w:t>
      </w:r>
      <w:r>
        <w:t>.</w:t>
      </w:r>
      <w:r w:rsidR="00F30FC1">
        <w:t xml:space="preserve"> Click </w:t>
      </w:r>
      <w:r w:rsidR="00F30FC1" w:rsidRPr="00F30FC1">
        <w:rPr>
          <w:b/>
        </w:rPr>
        <w:t>OK</w:t>
      </w:r>
      <w:r w:rsidR="00F30FC1">
        <w:t xml:space="preserve"> in the confirmation dialog.</w:t>
      </w:r>
    </w:p>
    <w:p w:rsidR="00721520" w:rsidRDefault="002A092E" w:rsidP="002A092E">
      <w:pPr>
        <w:pStyle w:val="ppNumberList"/>
      </w:pPr>
      <w:r>
        <w:t xml:space="preserve">Add a reference </w:t>
      </w:r>
      <w:r w:rsidR="00E86E20">
        <w:t xml:space="preserve">to </w:t>
      </w:r>
      <w:r w:rsidR="009C00A8" w:rsidRPr="009710CF">
        <w:t>the</w:t>
      </w:r>
      <w:r w:rsidR="0029384D">
        <w:t xml:space="preserve"> </w:t>
      </w:r>
      <w:r w:rsidR="009C00A8" w:rsidRPr="009710CF">
        <w:t xml:space="preserve">.NET Client Library for </w:t>
      </w:r>
      <w:r w:rsidR="000A7B1C">
        <w:t>WCF</w:t>
      </w:r>
      <w:r w:rsidR="009C00A8" w:rsidRPr="009710CF">
        <w:t xml:space="preserve"> Data Services</w:t>
      </w:r>
      <w:r w:rsidR="009C00A8">
        <w:t xml:space="preserve"> </w:t>
      </w:r>
      <w:r w:rsidR="00E86E20">
        <w:t>in</w:t>
      </w:r>
      <w:r w:rsidR="005D471A">
        <w:t xml:space="preserve"> the </w:t>
      </w:r>
      <w:proofErr w:type="spellStart"/>
      <w:r w:rsidR="00D50BCF" w:rsidRPr="005D471A">
        <w:rPr>
          <w:b/>
        </w:rPr>
        <w:t>Guest</w:t>
      </w:r>
      <w:r w:rsidR="00D50BCF">
        <w:rPr>
          <w:b/>
        </w:rPr>
        <w:t>B</w:t>
      </w:r>
      <w:r w:rsidR="00D50BCF" w:rsidRPr="005D471A">
        <w:rPr>
          <w:b/>
        </w:rPr>
        <w:t>ook</w:t>
      </w:r>
      <w:r w:rsidR="005D471A" w:rsidRPr="005D471A">
        <w:rPr>
          <w:b/>
        </w:rPr>
        <w:t>_Data</w:t>
      </w:r>
      <w:proofErr w:type="spellEnd"/>
      <w:r w:rsidR="005D471A">
        <w:t xml:space="preserve"> project</w:t>
      </w:r>
      <w:r>
        <w:t xml:space="preserve">. In </w:t>
      </w:r>
      <w:r>
        <w:rPr>
          <w:b/>
        </w:rPr>
        <w:t xml:space="preserve">Solution Explorer, </w:t>
      </w:r>
      <w:r>
        <w:t xml:space="preserve">right-click the </w:t>
      </w:r>
      <w:proofErr w:type="spellStart"/>
      <w:r w:rsidR="00D50BCF" w:rsidRPr="002A092E">
        <w:rPr>
          <w:b/>
        </w:rPr>
        <w:t>Guest</w:t>
      </w:r>
      <w:r w:rsidR="00D50BCF">
        <w:rPr>
          <w:b/>
        </w:rPr>
        <w:t>B</w:t>
      </w:r>
      <w:r w:rsidR="00D50BCF" w:rsidRPr="002A092E">
        <w:rPr>
          <w:b/>
        </w:rPr>
        <w:t>ook</w:t>
      </w:r>
      <w:r w:rsidRPr="002A092E">
        <w:rPr>
          <w:b/>
        </w:rPr>
        <w:t>_Data</w:t>
      </w:r>
      <w:proofErr w:type="spellEnd"/>
      <w:r>
        <w:t xml:space="preserve"> project node, select </w:t>
      </w:r>
      <w:r w:rsidRPr="002A092E">
        <w:rPr>
          <w:b/>
        </w:rPr>
        <w:t>Add Reference</w:t>
      </w:r>
      <w:r w:rsidR="008573EE">
        <w:t>, c</w:t>
      </w:r>
      <w:r>
        <w:t>lick</w:t>
      </w:r>
      <w:r w:rsidR="008573EE">
        <w:t xml:space="preserve"> the</w:t>
      </w:r>
      <w:r>
        <w:t xml:space="preserve"> </w:t>
      </w:r>
      <w:r w:rsidRPr="002A092E">
        <w:rPr>
          <w:b/>
        </w:rPr>
        <w:t>.N</w:t>
      </w:r>
      <w:r w:rsidR="007F3393">
        <w:rPr>
          <w:b/>
        </w:rPr>
        <w:t>ET</w:t>
      </w:r>
      <w:r>
        <w:t xml:space="preserve"> </w:t>
      </w:r>
      <w:r w:rsidR="007E73E7">
        <w:t>tab, select</w:t>
      </w:r>
      <w:r w:rsidR="00B83401">
        <w:t xml:space="preserve"> the</w:t>
      </w:r>
      <w:r w:rsidR="007E73E7">
        <w:t xml:space="preserve"> </w:t>
      </w:r>
      <w:proofErr w:type="spellStart"/>
      <w:r w:rsidR="007E73E7" w:rsidRPr="00B83401">
        <w:rPr>
          <w:b/>
        </w:rPr>
        <w:t>System.Data.Service</w:t>
      </w:r>
      <w:r w:rsidR="00672A27">
        <w:rPr>
          <w:b/>
        </w:rPr>
        <w:t>s</w:t>
      </w:r>
      <w:r w:rsidR="007E73E7" w:rsidRPr="00B83401">
        <w:rPr>
          <w:b/>
        </w:rPr>
        <w:t>.Client</w:t>
      </w:r>
      <w:proofErr w:type="spellEnd"/>
      <w:r w:rsidR="007E73E7">
        <w:t xml:space="preserve"> component</w:t>
      </w:r>
      <w:r w:rsidR="008573EE">
        <w:t xml:space="preserve"> </w:t>
      </w:r>
      <w:r w:rsidR="007E73E7">
        <w:t xml:space="preserve">and click </w:t>
      </w:r>
      <w:r w:rsidR="007E73E7" w:rsidRPr="007E73E7">
        <w:rPr>
          <w:b/>
        </w:rPr>
        <w:t>OK</w:t>
      </w:r>
      <w:r w:rsidR="007E73E7">
        <w:t>.</w:t>
      </w:r>
    </w:p>
    <w:p w:rsidR="00F30FC1" w:rsidRDefault="00116BCC" w:rsidP="00F30FC1">
      <w:pPr>
        <w:pStyle w:val="ppFigureIndent"/>
        <w:keepNext/>
      </w:pPr>
      <w:r>
        <w:rPr>
          <w:noProof/>
          <w:lang w:bidi="ar-SA"/>
        </w:rPr>
        <w:lastRenderedPageBreak/>
        <w:drawing>
          <wp:inline distT="0" distB="0" distL="0" distR="0">
            <wp:extent cx="4591050" cy="3886200"/>
            <wp:effectExtent l="0" t="0" r="0" b="0"/>
            <wp:docPr id="39" name="Picture 39" descr="C:\Users\ADMINI~1\AppData\Local\Temp\1\SNAGHTMLc7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1\AppData\Local\Temp\1\SNAGHTMLc7322.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591050" cy="3886200"/>
                    </a:xfrm>
                    <a:prstGeom prst="rect">
                      <a:avLst/>
                    </a:prstGeom>
                    <a:noFill/>
                    <a:ln>
                      <a:noFill/>
                    </a:ln>
                  </pic:spPr>
                </pic:pic>
              </a:graphicData>
            </a:graphic>
          </wp:inline>
        </w:drawing>
      </w:r>
    </w:p>
    <w:p w:rsidR="00F30FC1" w:rsidRDefault="00F30FC1" w:rsidP="00F30FC1">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9</w:t>
      </w:r>
      <w:r w:rsidR="00960A25">
        <w:rPr>
          <w:noProof/>
        </w:rPr>
        <w:fldChar w:fldCharType="end"/>
      </w:r>
    </w:p>
    <w:p w:rsidR="00F30FC1" w:rsidRDefault="00F30FC1" w:rsidP="00F30FC1">
      <w:pPr>
        <w:pStyle w:val="ppFigureCaptionIndent"/>
      </w:pPr>
      <w:r>
        <w:t xml:space="preserve">Adding a reference to the </w:t>
      </w:r>
      <w:proofErr w:type="spellStart"/>
      <w:r>
        <w:t>System.Data.Service.Client</w:t>
      </w:r>
      <w:proofErr w:type="spellEnd"/>
      <w:r>
        <w:t xml:space="preserve"> component</w:t>
      </w:r>
    </w:p>
    <w:p w:rsidR="001F67DF" w:rsidRPr="001F67DF" w:rsidRDefault="001F67DF" w:rsidP="001F67DF">
      <w:pPr>
        <w:pStyle w:val="ppBodyTextIndent"/>
      </w:pPr>
    </w:p>
    <w:p w:rsidR="00672A27" w:rsidRDefault="00672A27" w:rsidP="00B85134">
      <w:pPr>
        <w:pStyle w:val="ppNumberList"/>
      </w:pPr>
      <w:r w:rsidRPr="00F84D47">
        <w:t xml:space="preserve">Repeat the previous step to add a reference to the Windows Azure storage client API assembly, this time choosing the </w:t>
      </w:r>
      <w:proofErr w:type="spellStart"/>
      <w:r w:rsidRPr="00F84D47">
        <w:rPr>
          <w:b/>
        </w:rPr>
        <w:t>Microsoft.WindowsAzure.StorageClient</w:t>
      </w:r>
      <w:proofErr w:type="spellEnd"/>
      <w:r w:rsidRPr="00F84D47">
        <w:t xml:space="preserve"> </w:t>
      </w:r>
      <w:r>
        <w:t>component instead</w:t>
      </w:r>
      <w:r w:rsidRPr="00F84D47">
        <w:t>.</w:t>
      </w:r>
    </w:p>
    <w:p w:rsidR="00075286" w:rsidRDefault="00E13F20" w:rsidP="00B85134">
      <w:pPr>
        <w:pStyle w:val="ppNumberList"/>
      </w:pPr>
      <w:r w:rsidRPr="00E13F20">
        <w:t xml:space="preserve">Before </w:t>
      </w:r>
      <w:r>
        <w:t xml:space="preserve">you can </w:t>
      </w:r>
      <w:r w:rsidRPr="00E13F20">
        <w:t xml:space="preserve">store an entity in a table, </w:t>
      </w:r>
      <w:r>
        <w:t>you</w:t>
      </w:r>
      <w:r w:rsidRPr="00E13F20">
        <w:t xml:space="preserve"> must first define </w:t>
      </w:r>
      <w:r w:rsidR="00233528">
        <w:t>its schema</w:t>
      </w:r>
      <w:r w:rsidRPr="00E13F20">
        <w:t>.</w:t>
      </w:r>
      <w:r w:rsidR="001F67DF">
        <w:t xml:space="preserve"> To do this, </w:t>
      </w:r>
      <w:r w:rsidR="001F67DF" w:rsidRPr="001F67DF">
        <w:t>right-click</w:t>
      </w:r>
      <w:r w:rsidR="001F67DF">
        <w:t xml:space="preserve"> </w:t>
      </w:r>
      <w:proofErr w:type="spellStart"/>
      <w:r w:rsidR="00D50BCF" w:rsidRPr="00E13F20">
        <w:rPr>
          <w:b/>
        </w:rPr>
        <w:t>Guest</w:t>
      </w:r>
      <w:r w:rsidR="00D50BCF">
        <w:rPr>
          <w:b/>
        </w:rPr>
        <w:t>B</w:t>
      </w:r>
      <w:r w:rsidR="00D50BCF" w:rsidRPr="00E13F20">
        <w:rPr>
          <w:b/>
        </w:rPr>
        <w:t>ook</w:t>
      </w:r>
      <w:r w:rsidR="001F67DF" w:rsidRPr="00E13F20">
        <w:rPr>
          <w:b/>
        </w:rPr>
        <w:t>_Data</w:t>
      </w:r>
      <w:proofErr w:type="spellEnd"/>
      <w:r w:rsidR="001F67DF">
        <w:t xml:space="preserve"> </w:t>
      </w:r>
      <w:r w:rsidR="008573EE">
        <w:t xml:space="preserve">in </w:t>
      </w:r>
      <w:r w:rsidR="008573EE" w:rsidRPr="00E13F20">
        <w:rPr>
          <w:b/>
        </w:rPr>
        <w:t>Solution Explorer</w:t>
      </w:r>
      <w:r w:rsidR="000322EF">
        <w:t xml:space="preserve">, point to </w:t>
      </w:r>
      <w:r w:rsidR="000322EF" w:rsidRPr="000322EF">
        <w:rPr>
          <w:b/>
        </w:rPr>
        <w:t>Add</w:t>
      </w:r>
      <w:r w:rsidR="000322EF">
        <w:t xml:space="preserve"> and select </w:t>
      </w:r>
      <w:r w:rsidR="000322EF" w:rsidRPr="000322EF">
        <w:rPr>
          <w:b/>
        </w:rPr>
        <w:t>Class</w:t>
      </w:r>
      <w:r w:rsidR="00075286">
        <w:t xml:space="preserve">. In the </w:t>
      </w:r>
      <w:r w:rsidR="00075286" w:rsidRPr="00E13F20">
        <w:rPr>
          <w:b/>
        </w:rPr>
        <w:t>Add New Item</w:t>
      </w:r>
      <w:r w:rsidR="00075286">
        <w:t xml:space="preserve"> </w:t>
      </w:r>
      <w:r w:rsidR="00B83401">
        <w:t>d</w:t>
      </w:r>
      <w:r w:rsidR="00075286">
        <w:t xml:space="preserve">ialog, </w:t>
      </w:r>
      <w:r w:rsidR="000322EF">
        <w:t xml:space="preserve">set </w:t>
      </w:r>
      <w:r w:rsidR="00075286">
        <w:t>the name</w:t>
      </w:r>
      <w:r w:rsidR="000322EF">
        <w:t xml:space="preserve"> to</w:t>
      </w:r>
      <w:r w:rsidR="00075286">
        <w:t xml:space="preserve"> </w:t>
      </w:r>
      <w:proofErr w:type="spellStart"/>
      <w:r w:rsidR="00075286" w:rsidRPr="00E13F20">
        <w:rPr>
          <w:b/>
        </w:rPr>
        <w:t>GuestBookEntry</w:t>
      </w:r>
      <w:r w:rsidR="00B85134" w:rsidRPr="00E13F20">
        <w:rPr>
          <w:b/>
        </w:rPr>
        <w:t>.cs</w:t>
      </w:r>
      <w:proofErr w:type="spellEnd"/>
      <w:r w:rsidR="00B85134" w:rsidRPr="00E13F20">
        <w:rPr>
          <w:b/>
        </w:rPr>
        <w:t xml:space="preserve"> </w:t>
      </w:r>
      <w:r w:rsidR="00B85134">
        <w:t xml:space="preserve">(for Visual C# </w:t>
      </w:r>
      <w:r w:rsidR="007F3393">
        <w:t>p</w:t>
      </w:r>
      <w:r w:rsidR="00B85134">
        <w:t xml:space="preserve">rojects) or </w:t>
      </w:r>
      <w:proofErr w:type="spellStart"/>
      <w:r w:rsidR="00B85134" w:rsidRPr="00E13F20">
        <w:rPr>
          <w:b/>
        </w:rPr>
        <w:t>GuestBookEntry.vb</w:t>
      </w:r>
      <w:proofErr w:type="spellEnd"/>
      <w:r w:rsidR="00B85134">
        <w:t xml:space="preserve"> (for Visual Basic </w:t>
      </w:r>
      <w:r w:rsidR="007F3393">
        <w:t>p</w:t>
      </w:r>
      <w:r w:rsidR="00B85134">
        <w:t xml:space="preserve">rojects) and click </w:t>
      </w:r>
      <w:r w:rsidR="00B85134" w:rsidRPr="00E13F20">
        <w:rPr>
          <w:b/>
        </w:rPr>
        <w:t>Add</w:t>
      </w:r>
      <w:r w:rsidR="00B85134">
        <w:t>.</w:t>
      </w:r>
    </w:p>
    <w:p w:rsidR="000322EF" w:rsidRDefault="00ED1642" w:rsidP="000322EF">
      <w:pPr>
        <w:pStyle w:val="ppFigureIndent"/>
        <w:keepNext/>
      </w:pPr>
      <w:r>
        <w:rPr>
          <w:noProof/>
          <w:lang w:bidi="ar-SA"/>
        </w:rPr>
        <w:lastRenderedPageBreak/>
        <w:drawing>
          <wp:inline distT="0" distB="0" distL="0" distR="0">
            <wp:extent cx="5394960" cy="3034665"/>
            <wp:effectExtent l="0" t="0" r="0" b="0"/>
            <wp:docPr id="45" name="Picture 45" descr="C:\Users\ADMINI~1\AppData\Local\Temp\1\SNAGHTML12330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1\AppData\Local\Temp\1\SNAGHTML12330e.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94960" cy="3034665"/>
                    </a:xfrm>
                    <a:prstGeom prst="rect">
                      <a:avLst/>
                    </a:prstGeom>
                    <a:noFill/>
                    <a:ln>
                      <a:noFill/>
                    </a:ln>
                  </pic:spPr>
                </pic:pic>
              </a:graphicData>
            </a:graphic>
          </wp:inline>
        </w:drawing>
      </w:r>
      <w:r w:rsidR="00B6143D">
        <w:rPr>
          <w:noProof/>
          <w:lang w:bidi="ar-SA"/>
        </w:rPr>
        <w:t xml:space="preserve">  </w:t>
      </w:r>
    </w:p>
    <w:p w:rsidR="000322EF" w:rsidRDefault="000322EF" w:rsidP="000322EF">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10</w:t>
      </w:r>
      <w:r w:rsidR="00960A25">
        <w:rPr>
          <w:noProof/>
        </w:rPr>
        <w:fldChar w:fldCharType="end"/>
      </w:r>
    </w:p>
    <w:p w:rsidR="000322EF" w:rsidRDefault="000322EF" w:rsidP="000322EF">
      <w:pPr>
        <w:pStyle w:val="ppFigureCaptionIndent"/>
      </w:pPr>
      <w:r w:rsidRPr="00AF1C26">
        <w:t xml:space="preserve">Adding the </w:t>
      </w:r>
      <w:proofErr w:type="spellStart"/>
      <w:r w:rsidRPr="00AF1C26">
        <w:t>GuestBookEntry</w:t>
      </w:r>
      <w:proofErr w:type="spellEnd"/>
      <w:r w:rsidRPr="00AF1C26">
        <w:t xml:space="preserve"> class (C#)</w:t>
      </w:r>
    </w:p>
    <w:p w:rsidR="000322EF" w:rsidRPr="000322EF" w:rsidRDefault="000322EF" w:rsidP="000322EF">
      <w:pPr>
        <w:pStyle w:val="ppBodyTextIndent"/>
      </w:pPr>
    </w:p>
    <w:p w:rsidR="00856371" w:rsidRDefault="00116BCC" w:rsidP="004257D9">
      <w:pPr>
        <w:pStyle w:val="ppFigureIndent"/>
      </w:pPr>
      <w:r>
        <w:rPr>
          <w:noProof/>
          <w:lang w:bidi="ar-SA"/>
        </w:rPr>
        <w:drawing>
          <wp:inline distT="0" distB="0" distL="0" distR="0">
            <wp:extent cx="5394960" cy="3034665"/>
            <wp:effectExtent l="0" t="0" r="0" b="0"/>
            <wp:docPr id="44" name="Picture 44" descr="C:\Users\ADMINI~1\AppData\Local\Temp\1\SNAGHTMLdda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1\AppData\Local\Temp\1\SNAGHTMLddaff.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94960" cy="3034665"/>
                    </a:xfrm>
                    <a:prstGeom prst="rect">
                      <a:avLst/>
                    </a:prstGeom>
                    <a:noFill/>
                    <a:ln>
                      <a:noFill/>
                    </a:ln>
                  </pic:spPr>
                </pic:pic>
              </a:graphicData>
            </a:graphic>
          </wp:inline>
        </w:drawing>
      </w:r>
      <w:r w:rsidR="00B6143D">
        <w:rPr>
          <w:noProof/>
          <w:lang w:bidi="ar-SA"/>
        </w:rPr>
        <w:t xml:space="preserve">  </w:t>
      </w:r>
    </w:p>
    <w:p w:rsidR="000322EF" w:rsidRDefault="00856371" w:rsidP="00856371">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11</w:t>
      </w:r>
      <w:r w:rsidR="00960A25">
        <w:rPr>
          <w:noProof/>
        </w:rPr>
        <w:fldChar w:fldCharType="end"/>
      </w:r>
    </w:p>
    <w:p w:rsidR="00856371" w:rsidRPr="00856371" w:rsidRDefault="00856371" w:rsidP="00856371">
      <w:pPr>
        <w:pStyle w:val="ppFigureCaptionIndent"/>
      </w:pPr>
      <w:r w:rsidRPr="00AF1C26">
        <w:t xml:space="preserve">Adding the </w:t>
      </w:r>
      <w:proofErr w:type="spellStart"/>
      <w:r w:rsidRPr="00AF1C26">
        <w:t>GuestBookEntry</w:t>
      </w:r>
      <w:proofErr w:type="spellEnd"/>
      <w:r w:rsidRPr="00AF1C26">
        <w:t xml:space="preserve"> class (Visual Basic)</w:t>
      </w:r>
    </w:p>
    <w:p w:rsidR="00DC2FD8" w:rsidRPr="00AF1C26" w:rsidRDefault="00DC2FD8" w:rsidP="00AF1C26">
      <w:pPr>
        <w:pStyle w:val="ppBodyTextIndent"/>
      </w:pPr>
    </w:p>
    <w:p w:rsidR="00976D6F" w:rsidRDefault="002D04AE" w:rsidP="00A81E08">
      <w:pPr>
        <w:pStyle w:val="ppNumberList"/>
      </w:pPr>
      <w:r>
        <w:t>At the top of the file, insert</w:t>
      </w:r>
      <w:r w:rsidR="00B85134">
        <w:t xml:space="preserve"> the following namespace declaration to import the types contained in the </w:t>
      </w:r>
      <w:proofErr w:type="spellStart"/>
      <w:r w:rsidR="00B85134" w:rsidRPr="00A81E08">
        <w:rPr>
          <w:b/>
        </w:rPr>
        <w:t>Microsoft.</w:t>
      </w:r>
      <w:r w:rsidR="00B83401">
        <w:rPr>
          <w:b/>
        </w:rPr>
        <w:t>WindowsAzure</w:t>
      </w:r>
      <w:r w:rsidR="00B85134" w:rsidRPr="00A81E08">
        <w:rPr>
          <w:b/>
        </w:rPr>
        <w:t>.StorageClient</w:t>
      </w:r>
      <w:proofErr w:type="spellEnd"/>
      <w:r w:rsidR="00B85134">
        <w:t xml:space="preserve"> namespace.</w:t>
      </w:r>
    </w:p>
    <w:p w:rsidR="00A81E08" w:rsidRDefault="00A81E08" w:rsidP="00A81E08">
      <w:pPr>
        <w:pStyle w:val="ppCodeLanguageIndent"/>
      </w:pPr>
      <w:r>
        <w:lastRenderedPageBreak/>
        <w:t>C#</w:t>
      </w:r>
    </w:p>
    <w:p w:rsidR="00515832" w:rsidRPr="00243989" w:rsidRDefault="00515832" w:rsidP="00515832">
      <w:pPr>
        <w:pStyle w:val="ppCodeIndent"/>
        <w:rPr>
          <w:rFonts w:eastAsiaTheme="minorHAnsi"/>
          <w:b/>
          <w:noProof/>
          <w:lang w:bidi="ar-SA"/>
        </w:rPr>
      </w:pPr>
      <w:r w:rsidRPr="00243989">
        <w:rPr>
          <w:rFonts w:eastAsiaTheme="minorHAnsi"/>
          <w:b/>
          <w:noProof/>
          <w:color w:val="0000FF"/>
          <w:lang w:bidi="ar-SA"/>
        </w:rPr>
        <w:t>using</w:t>
      </w:r>
      <w:r w:rsidRPr="00243989">
        <w:rPr>
          <w:rFonts w:eastAsiaTheme="minorHAnsi"/>
          <w:b/>
          <w:noProof/>
          <w:lang w:bidi="ar-SA"/>
        </w:rPr>
        <w:t xml:space="preserve"> Microsoft.WindowsAzure.StorageClient;</w:t>
      </w:r>
    </w:p>
    <w:p w:rsidR="00A81E08" w:rsidRDefault="00A81E08" w:rsidP="00515832">
      <w:pPr>
        <w:pStyle w:val="ppBodyTextIndent"/>
      </w:pPr>
    </w:p>
    <w:p w:rsidR="00A81E08" w:rsidRDefault="00A81E08" w:rsidP="00A81E08">
      <w:pPr>
        <w:pStyle w:val="ppCodeLanguageIndent"/>
      </w:pPr>
      <w:r>
        <w:t>Visual Basic</w:t>
      </w:r>
    </w:p>
    <w:p w:rsidR="00A81E08" w:rsidRPr="00A81E08" w:rsidRDefault="00515832" w:rsidP="00A81E08">
      <w:pPr>
        <w:pStyle w:val="ppCodeIndent"/>
      </w:pPr>
      <w:r w:rsidRPr="00243989">
        <w:rPr>
          <w:rFonts w:eastAsiaTheme="minorHAnsi"/>
          <w:b/>
          <w:noProof/>
          <w:color w:val="0000FF"/>
          <w:lang w:bidi="ar-SA"/>
        </w:rPr>
        <w:t>Imports</w:t>
      </w:r>
      <w:r w:rsidRPr="00243989">
        <w:rPr>
          <w:rFonts w:eastAsiaTheme="minorHAnsi"/>
          <w:b/>
          <w:noProof/>
          <w:lang w:bidi="ar-SA"/>
        </w:rPr>
        <w:t xml:space="preserve"> Microsoft.WindowsAzure.StorageClient</w:t>
      </w:r>
    </w:p>
    <w:p w:rsidR="00976D6F" w:rsidRDefault="00976D6F" w:rsidP="0042717E">
      <w:pPr>
        <w:pStyle w:val="ppBodyTextIndent"/>
      </w:pPr>
    </w:p>
    <w:p w:rsidR="006C2879" w:rsidRDefault="00D35F95" w:rsidP="00DC2FD8">
      <w:pPr>
        <w:pStyle w:val="ppNumberList"/>
      </w:pPr>
      <w:r>
        <w:t>If not already o</w:t>
      </w:r>
      <w:r w:rsidR="0099547F">
        <w:t>pen</w:t>
      </w:r>
      <w:r>
        <w:t>ed, open</w:t>
      </w:r>
      <w:r w:rsidR="0099547F">
        <w:t xml:space="preserve"> the </w:t>
      </w:r>
      <w:proofErr w:type="spellStart"/>
      <w:r w:rsidR="0099547F">
        <w:rPr>
          <w:b/>
        </w:rPr>
        <w:t>GuestBook</w:t>
      </w:r>
      <w:r w:rsidR="0099547F" w:rsidRPr="00C50E81">
        <w:rPr>
          <w:b/>
        </w:rPr>
        <w:t>Entry.cs</w:t>
      </w:r>
      <w:proofErr w:type="spellEnd"/>
      <w:r w:rsidR="0099547F">
        <w:t xml:space="preserve"> file (for Visual C# projects) or </w:t>
      </w:r>
      <w:proofErr w:type="spellStart"/>
      <w:r w:rsidR="0099547F">
        <w:rPr>
          <w:b/>
        </w:rPr>
        <w:t>GuestBook</w:t>
      </w:r>
      <w:r w:rsidR="0099547F" w:rsidRPr="00C50E81">
        <w:rPr>
          <w:b/>
        </w:rPr>
        <w:t>Entry.vb</w:t>
      </w:r>
      <w:proofErr w:type="spellEnd"/>
      <w:r w:rsidR="0099547F">
        <w:t xml:space="preserve"> file (for Visual Basic projects) and </w:t>
      </w:r>
      <w:r w:rsidR="00A001F3">
        <w:t xml:space="preserve">then </w:t>
      </w:r>
      <w:r w:rsidR="0099547F">
        <w:t>u</w:t>
      </w:r>
      <w:r w:rsidR="006C2879">
        <w:t xml:space="preserve">pdate the declaration of the </w:t>
      </w:r>
      <w:proofErr w:type="spellStart"/>
      <w:r w:rsidR="006C2879">
        <w:rPr>
          <w:b/>
        </w:rPr>
        <w:t>GuestBookEntry</w:t>
      </w:r>
      <w:proofErr w:type="spellEnd"/>
      <w:r w:rsidR="006C2879">
        <w:t xml:space="preserve"> class to</w:t>
      </w:r>
      <w:r w:rsidR="00E620FD">
        <w:t xml:space="preserve"> make it public and</w:t>
      </w:r>
      <w:r w:rsidR="006C2879">
        <w:t xml:space="preserve"> derive from the </w:t>
      </w:r>
      <w:proofErr w:type="spellStart"/>
      <w:r w:rsidR="006C2879">
        <w:rPr>
          <w:b/>
        </w:rPr>
        <w:t>T</w:t>
      </w:r>
      <w:r w:rsidR="006C2879" w:rsidRPr="00F71968">
        <w:rPr>
          <w:b/>
        </w:rPr>
        <w:t>ableS</w:t>
      </w:r>
      <w:r w:rsidR="0099547F">
        <w:rPr>
          <w:b/>
        </w:rPr>
        <w:t>ervic</w:t>
      </w:r>
      <w:r w:rsidR="006C2879" w:rsidRPr="00F71968">
        <w:rPr>
          <w:b/>
        </w:rPr>
        <w:t>eEntity</w:t>
      </w:r>
      <w:proofErr w:type="spellEnd"/>
      <w:r w:rsidR="006C2879">
        <w:t xml:space="preserve"> class</w:t>
      </w:r>
      <w:r w:rsidR="007F3393">
        <w:t>.</w:t>
      </w:r>
    </w:p>
    <w:p w:rsidR="002D04AE" w:rsidRPr="00280F13" w:rsidRDefault="002D04AE" w:rsidP="002D04AE">
      <w:pPr>
        <w:pStyle w:val="ppNoteIndent"/>
        <w:rPr>
          <w:b/>
        </w:rPr>
      </w:pPr>
      <w:r w:rsidRPr="002D04AE">
        <w:rPr>
          <w:b/>
        </w:rPr>
        <w:t xml:space="preserve">Note: </w:t>
      </w:r>
      <w:r>
        <w:t>In Visual Basic, the template for a new class already declares the class as Public.</w:t>
      </w:r>
    </w:p>
    <w:p w:rsidR="00280F13" w:rsidRPr="002D04AE" w:rsidRDefault="00280F13" w:rsidP="00280F13">
      <w:pPr>
        <w:pStyle w:val="ppBodyTextIndent"/>
      </w:pPr>
    </w:p>
    <w:p w:rsidR="006C2879" w:rsidRDefault="006C2879" w:rsidP="006C2879">
      <w:pPr>
        <w:pStyle w:val="ppCodeLanguageIndent"/>
      </w:pPr>
      <w:r>
        <w:t>C#</w:t>
      </w:r>
    </w:p>
    <w:p w:rsidR="00D14479" w:rsidRPr="00D14479" w:rsidRDefault="00D14479" w:rsidP="00D14479">
      <w:pPr>
        <w:pStyle w:val="ppCodeIndent"/>
        <w:rPr>
          <w:rFonts w:eastAsiaTheme="minorHAnsi"/>
          <w:lang w:bidi="ar-SA"/>
        </w:rPr>
      </w:pPr>
      <w:r w:rsidRPr="002E0364">
        <w:rPr>
          <w:rFonts w:eastAsiaTheme="minorHAnsi"/>
          <w:b/>
          <w:color w:val="0000FF"/>
          <w:highlight w:val="yellow"/>
          <w:lang w:bidi="ar-SA"/>
        </w:rPr>
        <w:t>public</w:t>
      </w:r>
      <w:r w:rsidRPr="002E0364">
        <w:rPr>
          <w:rFonts w:eastAsiaTheme="minorHAnsi"/>
          <w:b/>
          <w:lang w:bidi="ar-SA"/>
        </w:rPr>
        <w:t xml:space="preserve"> </w:t>
      </w:r>
      <w:r w:rsidRPr="00D14479">
        <w:rPr>
          <w:rFonts w:eastAsiaTheme="minorHAnsi"/>
          <w:color w:val="0000FF"/>
          <w:lang w:bidi="ar-SA"/>
        </w:rPr>
        <w:t>class</w:t>
      </w:r>
      <w:r w:rsidRPr="00D14479">
        <w:rPr>
          <w:rFonts w:eastAsiaTheme="minorHAnsi"/>
          <w:lang w:bidi="ar-SA"/>
        </w:rPr>
        <w:t xml:space="preserve"> </w:t>
      </w:r>
      <w:proofErr w:type="spellStart"/>
      <w:r w:rsidRPr="00D14479">
        <w:rPr>
          <w:rFonts w:eastAsiaTheme="minorHAnsi"/>
          <w:color w:val="2B91AF"/>
          <w:lang w:bidi="ar-SA"/>
        </w:rPr>
        <w:t>GuestBookEntry</w:t>
      </w:r>
      <w:proofErr w:type="spellEnd"/>
    </w:p>
    <w:p w:rsidR="00D14479" w:rsidRPr="00D14479" w:rsidRDefault="00D14479" w:rsidP="00D14479">
      <w:pPr>
        <w:pStyle w:val="ppCodeIndent"/>
        <w:shd w:val="clear" w:color="auto" w:fill="C6D9F1" w:themeFill="text2" w:themeFillTint="33"/>
        <w:rPr>
          <w:rFonts w:eastAsiaTheme="minorHAnsi"/>
          <w:b/>
          <w:lang w:bidi="ar-SA"/>
        </w:rPr>
      </w:pPr>
      <w:r w:rsidRPr="00D14479">
        <w:rPr>
          <w:rFonts w:eastAsiaTheme="minorHAnsi"/>
          <w:b/>
          <w:lang w:bidi="ar-SA"/>
        </w:rPr>
        <w:t xml:space="preserve">    : </w:t>
      </w:r>
      <w:proofErr w:type="spellStart"/>
      <w:r w:rsidRPr="00D14479">
        <w:rPr>
          <w:rFonts w:eastAsiaTheme="minorHAnsi"/>
          <w:b/>
          <w:lang w:bidi="ar-SA"/>
        </w:rPr>
        <w:t>Microsoft.WindowsAzure.StorageClient.</w:t>
      </w:r>
      <w:r w:rsidRPr="00D14479">
        <w:rPr>
          <w:rFonts w:eastAsiaTheme="minorHAnsi"/>
          <w:b/>
          <w:color w:val="2B91AF"/>
          <w:lang w:bidi="ar-SA"/>
        </w:rPr>
        <w:t>TableServiceEntity</w:t>
      </w:r>
      <w:proofErr w:type="spellEnd"/>
    </w:p>
    <w:p w:rsidR="00D14479" w:rsidRPr="00D14479" w:rsidRDefault="00D14479" w:rsidP="00D14479">
      <w:pPr>
        <w:pStyle w:val="ppCodeIndent"/>
        <w:rPr>
          <w:rFonts w:eastAsiaTheme="minorHAnsi"/>
          <w:lang w:bidi="ar-SA"/>
        </w:rPr>
      </w:pPr>
      <w:r w:rsidRPr="00D14479">
        <w:rPr>
          <w:rFonts w:eastAsiaTheme="minorHAnsi"/>
          <w:lang w:bidi="ar-SA"/>
        </w:rPr>
        <w:t>{</w:t>
      </w:r>
    </w:p>
    <w:p w:rsidR="00D14479" w:rsidRPr="00D14479" w:rsidRDefault="00D14479" w:rsidP="00D14479">
      <w:pPr>
        <w:pStyle w:val="ppCodeIndent"/>
        <w:rPr>
          <w:rFonts w:eastAsiaTheme="minorHAnsi"/>
          <w:lang w:bidi="ar-SA"/>
        </w:rPr>
      </w:pPr>
      <w:r w:rsidRPr="00D14479">
        <w:rPr>
          <w:rFonts w:eastAsiaTheme="minorHAnsi"/>
          <w:lang w:bidi="ar-SA"/>
        </w:rPr>
        <w:t>}</w:t>
      </w:r>
    </w:p>
    <w:p w:rsidR="005B3EAA" w:rsidRPr="005B3EAA" w:rsidRDefault="005B3EAA" w:rsidP="005B3EAA">
      <w:pPr>
        <w:pStyle w:val="ppBodyTextIndent"/>
        <w:rPr>
          <w:rFonts w:eastAsiaTheme="minorHAnsi"/>
          <w:noProof/>
          <w:lang w:bidi="ar-SA"/>
        </w:rPr>
      </w:pPr>
    </w:p>
    <w:p w:rsidR="006C2879" w:rsidRDefault="006C2879" w:rsidP="006C2879">
      <w:pPr>
        <w:pStyle w:val="ppCodeLanguageIndent"/>
      </w:pPr>
      <w:r>
        <w:t>Visual Basic</w:t>
      </w:r>
    </w:p>
    <w:p w:rsidR="00D14479" w:rsidRPr="00D14479" w:rsidRDefault="00D14479" w:rsidP="00D14479">
      <w:pPr>
        <w:pStyle w:val="ppCodeIndent"/>
        <w:rPr>
          <w:rFonts w:eastAsiaTheme="minorHAnsi"/>
          <w:lang w:bidi="ar-SA"/>
        </w:rPr>
      </w:pPr>
      <w:r w:rsidRPr="002E0364">
        <w:rPr>
          <w:rFonts w:eastAsiaTheme="minorHAnsi"/>
          <w:b/>
          <w:color w:val="0000FF"/>
          <w:highlight w:val="yellow"/>
          <w:lang w:bidi="ar-SA"/>
        </w:rPr>
        <w:t>Public</w:t>
      </w:r>
      <w:r w:rsidRPr="002E0364">
        <w:rPr>
          <w:rFonts w:eastAsiaTheme="minorHAnsi"/>
          <w:b/>
          <w:lang w:bidi="ar-SA"/>
        </w:rPr>
        <w:t xml:space="preserve"> </w:t>
      </w:r>
      <w:r w:rsidRPr="00D14479">
        <w:rPr>
          <w:rFonts w:eastAsiaTheme="minorHAnsi"/>
          <w:color w:val="0000FF"/>
          <w:lang w:bidi="ar-SA"/>
        </w:rPr>
        <w:t>Class</w:t>
      </w:r>
      <w:r w:rsidRPr="00D14479">
        <w:rPr>
          <w:rFonts w:eastAsiaTheme="minorHAnsi"/>
          <w:lang w:bidi="ar-SA"/>
        </w:rPr>
        <w:t xml:space="preserve"> </w:t>
      </w:r>
      <w:proofErr w:type="spellStart"/>
      <w:r w:rsidRPr="00D14479">
        <w:rPr>
          <w:rFonts w:eastAsiaTheme="minorHAnsi"/>
          <w:color w:val="2B91AF"/>
          <w:lang w:bidi="ar-SA"/>
        </w:rPr>
        <w:t>GuestBookEntry</w:t>
      </w:r>
      <w:proofErr w:type="spellEnd"/>
    </w:p>
    <w:p w:rsidR="00D14479" w:rsidRPr="00D14479" w:rsidRDefault="00D14479" w:rsidP="00D14479">
      <w:pPr>
        <w:pStyle w:val="ppCodeIndent"/>
        <w:shd w:val="clear" w:color="auto" w:fill="C6D9F1" w:themeFill="text2" w:themeFillTint="33"/>
        <w:rPr>
          <w:rFonts w:eastAsiaTheme="minorHAnsi"/>
          <w:b/>
          <w:lang w:bidi="ar-SA"/>
        </w:rPr>
      </w:pPr>
      <w:r w:rsidRPr="00D14479">
        <w:rPr>
          <w:rFonts w:eastAsiaTheme="minorHAnsi"/>
          <w:b/>
          <w:lang w:bidi="ar-SA"/>
        </w:rPr>
        <w:t xml:space="preserve">    </w:t>
      </w:r>
      <w:r w:rsidRPr="00D14479">
        <w:rPr>
          <w:rFonts w:eastAsiaTheme="minorHAnsi"/>
          <w:b/>
          <w:color w:val="0000FF"/>
          <w:lang w:bidi="ar-SA"/>
        </w:rPr>
        <w:t>Inherits</w:t>
      </w:r>
      <w:r w:rsidRPr="00D14479">
        <w:rPr>
          <w:rFonts w:eastAsiaTheme="minorHAnsi"/>
          <w:b/>
          <w:lang w:bidi="ar-SA"/>
        </w:rPr>
        <w:t xml:space="preserve"> </w:t>
      </w:r>
      <w:proofErr w:type="spellStart"/>
      <w:r w:rsidRPr="00D14479">
        <w:rPr>
          <w:rFonts w:eastAsiaTheme="minorHAnsi"/>
          <w:b/>
          <w:lang w:bidi="ar-SA"/>
        </w:rPr>
        <w:t>Microsoft.WindowsAzure.StorageClient.</w:t>
      </w:r>
      <w:r w:rsidRPr="00D14479">
        <w:rPr>
          <w:rFonts w:eastAsiaTheme="minorHAnsi"/>
          <w:b/>
          <w:color w:val="2B91AF"/>
          <w:lang w:bidi="ar-SA"/>
        </w:rPr>
        <w:t>TableServiceEntity</w:t>
      </w:r>
      <w:proofErr w:type="spellEnd"/>
    </w:p>
    <w:p w:rsidR="00D14479" w:rsidRPr="00D14479" w:rsidRDefault="00D14479" w:rsidP="00D14479">
      <w:pPr>
        <w:pStyle w:val="ppCodeIndent"/>
        <w:rPr>
          <w:rFonts w:eastAsiaTheme="minorHAnsi"/>
          <w:lang w:bidi="ar-SA"/>
        </w:rPr>
      </w:pPr>
    </w:p>
    <w:p w:rsidR="00D14479" w:rsidRPr="00D14479" w:rsidRDefault="00D14479" w:rsidP="00D14479">
      <w:pPr>
        <w:pStyle w:val="ppCodeIndent"/>
        <w:rPr>
          <w:rFonts w:eastAsiaTheme="minorHAnsi"/>
          <w:lang w:bidi="ar-SA"/>
        </w:rPr>
      </w:pPr>
      <w:r w:rsidRPr="00D14479">
        <w:rPr>
          <w:rFonts w:eastAsiaTheme="minorHAnsi"/>
          <w:color w:val="0000FF"/>
          <w:lang w:bidi="ar-SA"/>
        </w:rPr>
        <w:t>End</w:t>
      </w:r>
      <w:r w:rsidRPr="00D14479">
        <w:rPr>
          <w:rFonts w:eastAsiaTheme="minorHAnsi"/>
          <w:lang w:bidi="ar-SA"/>
        </w:rPr>
        <w:t xml:space="preserve"> </w:t>
      </w:r>
      <w:r w:rsidRPr="00D14479">
        <w:rPr>
          <w:rFonts w:eastAsiaTheme="minorHAnsi"/>
          <w:color w:val="0000FF"/>
          <w:lang w:bidi="ar-SA"/>
        </w:rPr>
        <w:t>Class</w:t>
      </w:r>
    </w:p>
    <w:p w:rsidR="006C2879" w:rsidRDefault="006C2879" w:rsidP="00356701">
      <w:pPr>
        <w:pStyle w:val="ppBodyTextIndent"/>
      </w:pPr>
    </w:p>
    <w:p w:rsidR="008A180C" w:rsidRPr="00FC2EE5" w:rsidRDefault="008A180C" w:rsidP="00FC2EE5">
      <w:pPr>
        <w:pStyle w:val="ppNoteIndent"/>
        <w:numPr>
          <w:ilvl w:val="0"/>
          <w:numId w:val="0"/>
        </w:numPr>
        <w:ind w:left="862"/>
        <w:rPr>
          <w:b/>
        </w:rPr>
      </w:pPr>
      <w:r w:rsidRPr="00FC2EE5">
        <w:rPr>
          <w:b/>
        </w:rPr>
        <w:t xml:space="preserve">Note: </w:t>
      </w:r>
      <w:proofErr w:type="spellStart"/>
      <w:r w:rsidR="00FC2EE5" w:rsidRPr="00FC2EE5">
        <w:rPr>
          <w:b/>
        </w:rPr>
        <w:t>TableServiceEntity</w:t>
      </w:r>
      <w:proofErr w:type="spellEnd"/>
      <w:r w:rsidR="00FC2EE5" w:rsidRPr="00FC2EE5">
        <w:t xml:space="preserve"> is a class found in the Storage Client API.</w:t>
      </w:r>
      <w:r w:rsidR="00FC2EE5">
        <w:t xml:space="preserve"> T</w:t>
      </w:r>
      <w:r w:rsidR="005F3376">
        <w:t xml:space="preserve">his class </w:t>
      </w:r>
      <w:r>
        <w:t xml:space="preserve">defines the </w:t>
      </w:r>
      <w:proofErr w:type="spellStart"/>
      <w:r w:rsidRPr="00FC2EE5">
        <w:rPr>
          <w:b/>
        </w:rPr>
        <w:t>PartititionKey</w:t>
      </w:r>
      <w:proofErr w:type="spellEnd"/>
      <w:r>
        <w:t xml:space="preserve">, </w:t>
      </w:r>
      <w:proofErr w:type="spellStart"/>
      <w:r w:rsidRPr="00FC2EE5">
        <w:rPr>
          <w:b/>
        </w:rPr>
        <w:t>RowKey</w:t>
      </w:r>
      <w:proofErr w:type="spellEnd"/>
      <w:r>
        <w:t xml:space="preserve"> and </w:t>
      </w:r>
      <w:proofErr w:type="spellStart"/>
      <w:r w:rsidRPr="00FC2EE5">
        <w:rPr>
          <w:b/>
        </w:rPr>
        <w:t>TimeStamp</w:t>
      </w:r>
      <w:proofErr w:type="spellEnd"/>
      <w:r>
        <w:t xml:space="preserve"> system properties required by every entity stored in a Windows Azure table.</w:t>
      </w:r>
    </w:p>
    <w:p w:rsidR="008A180C" w:rsidRPr="00974AE1" w:rsidRDefault="008A180C" w:rsidP="008A180C">
      <w:pPr>
        <w:pStyle w:val="ppNoteIndent"/>
      </w:pPr>
      <w:r>
        <w:t xml:space="preserve">Together, the </w:t>
      </w:r>
      <w:proofErr w:type="spellStart"/>
      <w:r w:rsidRPr="00974AE1">
        <w:rPr>
          <w:b/>
        </w:rPr>
        <w:t>PartitionKey</w:t>
      </w:r>
      <w:proofErr w:type="spellEnd"/>
      <w:r>
        <w:t xml:space="preserve"> and </w:t>
      </w:r>
      <w:proofErr w:type="spellStart"/>
      <w:r w:rsidRPr="00974AE1">
        <w:rPr>
          <w:b/>
        </w:rPr>
        <w:t>RowKey</w:t>
      </w:r>
      <w:proofErr w:type="spellEnd"/>
      <w:r>
        <w:t xml:space="preserve"> define the </w:t>
      </w:r>
      <w:proofErr w:type="spellStart"/>
      <w:r w:rsidRPr="00974AE1">
        <w:rPr>
          <w:b/>
        </w:rPr>
        <w:t>DataServiceKey</w:t>
      </w:r>
      <w:proofErr w:type="spellEnd"/>
      <w:r>
        <w:t xml:space="preserve"> that uniquely identifies every entity within a table.</w:t>
      </w:r>
    </w:p>
    <w:p w:rsidR="008A180C" w:rsidRDefault="008A180C" w:rsidP="0042717E">
      <w:pPr>
        <w:pStyle w:val="ppBodyTextIndent"/>
      </w:pPr>
    </w:p>
    <w:p w:rsidR="008A180C" w:rsidRDefault="008A180C" w:rsidP="008A180C">
      <w:pPr>
        <w:pStyle w:val="ppNumberList"/>
      </w:pPr>
      <w:r>
        <w:t xml:space="preserve">Add a default constructor to the </w:t>
      </w:r>
      <w:proofErr w:type="spellStart"/>
      <w:r>
        <w:rPr>
          <w:b/>
        </w:rPr>
        <w:t>GuestBookEntry</w:t>
      </w:r>
      <w:proofErr w:type="spellEnd"/>
      <w:r>
        <w:t xml:space="preserve"> class that initializes its </w:t>
      </w:r>
      <w:proofErr w:type="spellStart"/>
      <w:r w:rsidRPr="004E3D93">
        <w:rPr>
          <w:b/>
        </w:rPr>
        <w:t>PartitionKey</w:t>
      </w:r>
      <w:proofErr w:type="spellEnd"/>
      <w:r>
        <w:t xml:space="preserve"> and </w:t>
      </w:r>
      <w:proofErr w:type="spellStart"/>
      <w:r w:rsidRPr="004E3D93">
        <w:rPr>
          <w:b/>
        </w:rPr>
        <w:t>RowKey</w:t>
      </w:r>
      <w:proofErr w:type="spellEnd"/>
      <w:r>
        <w:t xml:space="preserve"> properties.</w:t>
      </w:r>
    </w:p>
    <w:p w:rsidR="008A180C" w:rsidRDefault="008A180C" w:rsidP="008A180C">
      <w:pPr>
        <w:pStyle w:val="ppBodyTextIndent"/>
      </w:pPr>
      <w:r>
        <w:t xml:space="preserve">(Code Snippet – </w:t>
      </w:r>
      <w:r w:rsidR="00DB5C39" w:rsidRPr="005F3376">
        <w:rPr>
          <w:i/>
        </w:rPr>
        <w:t>Introduction to Windows Azure</w:t>
      </w:r>
      <w:r w:rsidR="0034115D">
        <w:rPr>
          <w:i/>
        </w:rPr>
        <w:t xml:space="preserve"> - Ex</w:t>
      </w:r>
      <w:r w:rsidRPr="005F3376">
        <w:rPr>
          <w:i/>
        </w:rPr>
        <w:t xml:space="preserve">1 </w:t>
      </w:r>
      <w:proofErr w:type="spellStart"/>
      <w:r w:rsidR="00DB5C39" w:rsidRPr="005F3376">
        <w:rPr>
          <w:i/>
        </w:rPr>
        <w:t>GuestBookEntry</w:t>
      </w:r>
      <w:proofErr w:type="spellEnd"/>
      <w:r w:rsidRPr="005F3376">
        <w:rPr>
          <w:i/>
        </w:rPr>
        <w:t xml:space="preserve"> constructor – C</w:t>
      </w:r>
      <w:r w:rsidR="002C7765">
        <w:rPr>
          <w:i/>
        </w:rPr>
        <w:t>S</w:t>
      </w:r>
      <w:r>
        <w:t>)</w:t>
      </w:r>
    </w:p>
    <w:p w:rsidR="008A180C" w:rsidRDefault="008A180C" w:rsidP="008A180C">
      <w:pPr>
        <w:pStyle w:val="ppCodeLanguageIndent"/>
      </w:pPr>
      <w:r>
        <w:t>C#</w:t>
      </w:r>
    </w:p>
    <w:p w:rsidR="005F3376" w:rsidRPr="005F3376" w:rsidRDefault="005F3376" w:rsidP="005F3376">
      <w:pPr>
        <w:pStyle w:val="ppCodeIndent"/>
        <w:rPr>
          <w:rFonts w:eastAsiaTheme="minorHAnsi"/>
          <w:b/>
          <w:noProof/>
          <w:lang w:bidi="ar-SA"/>
        </w:rPr>
      </w:pPr>
      <w:r w:rsidRPr="005F3376">
        <w:rPr>
          <w:rFonts w:eastAsiaTheme="minorHAnsi"/>
          <w:b/>
          <w:noProof/>
          <w:color w:val="0000FF"/>
          <w:lang w:bidi="ar-SA"/>
        </w:rPr>
        <w:t>public</w:t>
      </w:r>
      <w:r w:rsidRPr="005F3376">
        <w:rPr>
          <w:rFonts w:eastAsiaTheme="minorHAnsi"/>
          <w:b/>
          <w:noProof/>
          <w:lang w:bidi="ar-SA"/>
        </w:rPr>
        <w:t xml:space="preserve"> GuestBookEntry()</w:t>
      </w:r>
    </w:p>
    <w:p w:rsidR="005F3376" w:rsidRPr="005F3376" w:rsidRDefault="005F3376" w:rsidP="005F3376">
      <w:pPr>
        <w:pStyle w:val="ppCodeIndent"/>
        <w:rPr>
          <w:rFonts w:eastAsiaTheme="minorHAnsi"/>
          <w:b/>
          <w:noProof/>
          <w:lang w:bidi="ar-SA"/>
        </w:rPr>
      </w:pPr>
      <w:r w:rsidRPr="005F3376">
        <w:rPr>
          <w:rFonts w:eastAsiaTheme="minorHAnsi"/>
          <w:b/>
          <w:noProof/>
          <w:lang w:bidi="ar-SA"/>
        </w:rPr>
        <w:t xml:space="preserve">{            </w:t>
      </w:r>
    </w:p>
    <w:p w:rsidR="005F3376" w:rsidRPr="005F3376" w:rsidRDefault="005F3376" w:rsidP="005F3376">
      <w:pPr>
        <w:pStyle w:val="ppCodeIndent"/>
        <w:rPr>
          <w:rFonts w:eastAsiaTheme="minorHAnsi"/>
          <w:b/>
          <w:noProof/>
          <w:lang w:bidi="ar-SA"/>
        </w:rPr>
      </w:pPr>
      <w:r w:rsidRPr="005F3376">
        <w:rPr>
          <w:rFonts w:eastAsiaTheme="minorHAnsi"/>
          <w:b/>
          <w:noProof/>
          <w:lang w:bidi="ar-SA"/>
        </w:rPr>
        <w:lastRenderedPageBreak/>
        <w:t xml:space="preserve">  PartitionKey = </w:t>
      </w:r>
      <w:r w:rsidRPr="005F3376">
        <w:rPr>
          <w:rFonts w:eastAsiaTheme="minorHAnsi"/>
          <w:b/>
          <w:noProof/>
          <w:color w:val="2B91AF"/>
          <w:lang w:bidi="ar-SA"/>
        </w:rPr>
        <w:t>DateTime</w:t>
      </w:r>
      <w:r w:rsidRPr="005F3376">
        <w:rPr>
          <w:rFonts w:eastAsiaTheme="minorHAnsi"/>
          <w:b/>
          <w:noProof/>
          <w:lang w:bidi="ar-SA"/>
        </w:rPr>
        <w:t>.UtcNow.ToString(</w:t>
      </w:r>
      <w:r w:rsidRPr="005F3376">
        <w:rPr>
          <w:rFonts w:eastAsiaTheme="minorHAnsi"/>
          <w:b/>
          <w:noProof/>
          <w:color w:val="A31515"/>
          <w:lang w:bidi="ar-SA"/>
        </w:rPr>
        <w:t>"MMddyyyy"</w:t>
      </w:r>
      <w:r w:rsidRPr="005F3376">
        <w:rPr>
          <w:rFonts w:eastAsiaTheme="minorHAnsi"/>
          <w:b/>
          <w:noProof/>
          <w:lang w:bidi="ar-SA"/>
        </w:rPr>
        <w:t>);</w:t>
      </w:r>
    </w:p>
    <w:p w:rsidR="005F3376" w:rsidRPr="005F3376" w:rsidRDefault="005F3376" w:rsidP="005F3376">
      <w:pPr>
        <w:pStyle w:val="ppCodeIndent"/>
        <w:rPr>
          <w:rFonts w:eastAsiaTheme="minorHAnsi"/>
          <w:b/>
          <w:noProof/>
          <w:lang w:bidi="ar-SA"/>
        </w:rPr>
      </w:pPr>
    </w:p>
    <w:p w:rsidR="005F3376" w:rsidRPr="005F3376" w:rsidRDefault="005F3376" w:rsidP="005F3376">
      <w:pPr>
        <w:pStyle w:val="ppCodeIndent"/>
        <w:rPr>
          <w:rFonts w:eastAsiaTheme="minorHAnsi"/>
          <w:b/>
          <w:noProof/>
          <w:color w:val="008000"/>
          <w:lang w:bidi="ar-SA"/>
        </w:rPr>
      </w:pPr>
      <w:r w:rsidRPr="005F3376">
        <w:rPr>
          <w:rFonts w:eastAsiaTheme="minorHAnsi"/>
          <w:b/>
          <w:noProof/>
          <w:lang w:bidi="ar-SA"/>
        </w:rPr>
        <w:t xml:space="preserve">  </w:t>
      </w:r>
      <w:r w:rsidRPr="005F3376">
        <w:rPr>
          <w:rFonts w:eastAsiaTheme="minorHAnsi"/>
          <w:b/>
          <w:noProof/>
          <w:color w:val="008000"/>
          <w:lang w:bidi="ar-SA"/>
        </w:rPr>
        <w:t>// Row key allows sorting, so we make sure the rows come back in time order.</w:t>
      </w:r>
    </w:p>
    <w:p w:rsidR="005F3376" w:rsidRPr="005F3376" w:rsidRDefault="005F3376" w:rsidP="005F3376">
      <w:pPr>
        <w:pStyle w:val="ppCodeIndent"/>
        <w:rPr>
          <w:rFonts w:eastAsiaTheme="minorHAnsi"/>
          <w:b/>
          <w:noProof/>
          <w:lang w:bidi="ar-SA"/>
        </w:rPr>
      </w:pPr>
      <w:r w:rsidRPr="005F3376">
        <w:rPr>
          <w:rFonts w:eastAsiaTheme="minorHAnsi"/>
          <w:b/>
          <w:noProof/>
          <w:lang w:bidi="ar-SA"/>
        </w:rPr>
        <w:t xml:space="preserve">  RowKey = </w:t>
      </w:r>
      <w:r w:rsidRPr="005F3376">
        <w:rPr>
          <w:rFonts w:eastAsiaTheme="minorHAnsi"/>
          <w:b/>
          <w:noProof/>
          <w:color w:val="0000FF"/>
          <w:lang w:bidi="ar-SA"/>
        </w:rPr>
        <w:t>string</w:t>
      </w:r>
      <w:r w:rsidRPr="005F3376">
        <w:rPr>
          <w:rFonts w:eastAsiaTheme="minorHAnsi"/>
          <w:b/>
          <w:noProof/>
          <w:lang w:bidi="ar-SA"/>
        </w:rPr>
        <w:t>.Format(</w:t>
      </w:r>
      <w:r w:rsidRPr="005F3376">
        <w:rPr>
          <w:rFonts w:eastAsiaTheme="minorHAnsi"/>
          <w:b/>
          <w:noProof/>
          <w:color w:val="A31515"/>
          <w:lang w:bidi="ar-SA"/>
        </w:rPr>
        <w:t>"{0:10}_{1}"</w:t>
      </w:r>
      <w:r w:rsidRPr="005F3376">
        <w:rPr>
          <w:rFonts w:eastAsiaTheme="minorHAnsi"/>
          <w:b/>
          <w:noProof/>
          <w:lang w:bidi="ar-SA"/>
        </w:rPr>
        <w:t xml:space="preserve">, </w:t>
      </w:r>
      <w:r w:rsidRPr="005F3376">
        <w:rPr>
          <w:rFonts w:eastAsiaTheme="minorHAnsi"/>
          <w:b/>
          <w:noProof/>
          <w:color w:val="2B91AF"/>
          <w:lang w:bidi="ar-SA"/>
        </w:rPr>
        <w:t>DateTime</w:t>
      </w:r>
      <w:r w:rsidRPr="005F3376">
        <w:rPr>
          <w:rFonts w:eastAsiaTheme="minorHAnsi"/>
          <w:b/>
          <w:noProof/>
          <w:lang w:bidi="ar-SA"/>
        </w:rPr>
        <w:t xml:space="preserve">.MaxValue.Ticks - </w:t>
      </w:r>
      <w:r w:rsidRPr="005F3376">
        <w:rPr>
          <w:rFonts w:eastAsiaTheme="minorHAnsi"/>
          <w:b/>
          <w:noProof/>
          <w:color w:val="2B91AF"/>
          <w:lang w:bidi="ar-SA"/>
        </w:rPr>
        <w:t>DateTime</w:t>
      </w:r>
      <w:r w:rsidRPr="005F3376">
        <w:rPr>
          <w:rFonts w:eastAsiaTheme="minorHAnsi"/>
          <w:b/>
          <w:noProof/>
          <w:lang w:bidi="ar-SA"/>
        </w:rPr>
        <w:t xml:space="preserve">.Now.Ticks, </w:t>
      </w:r>
      <w:r w:rsidRPr="005F3376">
        <w:rPr>
          <w:rFonts w:eastAsiaTheme="minorHAnsi"/>
          <w:b/>
          <w:noProof/>
          <w:color w:val="2B91AF"/>
          <w:lang w:bidi="ar-SA"/>
        </w:rPr>
        <w:t>Guid</w:t>
      </w:r>
      <w:r w:rsidRPr="005F3376">
        <w:rPr>
          <w:rFonts w:eastAsiaTheme="minorHAnsi"/>
          <w:b/>
          <w:noProof/>
          <w:lang w:bidi="ar-SA"/>
        </w:rPr>
        <w:t>.NewGuid());</w:t>
      </w:r>
    </w:p>
    <w:p w:rsidR="008A180C" w:rsidRDefault="005F3376" w:rsidP="005F3376">
      <w:pPr>
        <w:pStyle w:val="ppCodeIndent"/>
        <w:rPr>
          <w:b/>
        </w:rPr>
      </w:pPr>
      <w:r w:rsidRPr="005F3376">
        <w:rPr>
          <w:rFonts w:eastAsiaTheme="minorHAnsi"/>
          <w:b/>
          <w:noProof/>
          <w:lang w:bidi="ar-SA"/>
        </w:rPr>
        <w:t>}</w:t>
      </w:r>
    </w:p>
    <w:p w:rsidR="008A180C" w:rsidRDefault="008A180C" w:rsidP="008A180C">
      <w:pPr>
        <w:pStyle w:val="ppBodyTextIndent"/>
      </w:pPr>
    </w:p>
    <w:p w:rsidR="008A180C" w:rsidRDefault="008A180C" w:rsidP="008A180C">
      <w:pPr>
        <w:pStyle w:val="ppBodyTextIndent"/>
      </w:pPr>
      <w:r>
        <w:t>(Code Snippet –</w:t>
      </w:r>
      <w:r w:rsidR="005F3376">
        <w:t xml:space="preserve"> </w:t>
      </w:r>
      <w:r w:rsidR="00916680" w:rsidRPr="005F3376">
        <w:rPr>
          <w:i/>
        </w:rPr>
        <w:t>Introduction to Windows Azure</w:t>
      </w:r>
      <w:r w:rsidR="0034115D">
        <w:rPr>
          <w:i/>
        </w:rPr>
        <w:t xml:space="preserve"> - Ex</w:t>
      </w:r>
      <w:r w:rsidRPr="005F3376">
        <w:rPr>
          <w:i/>
        </w:rPr>
        <w:t xml:space="preserve">1 </w:t>
      </w:r>
      <w:proofErr w:type="spellStart"/>
      <w:r w:rsidR="00916680" w:rsidRPr="005F3376">
        <w:rPr>
          <w:i/>
        </w:rPr>
        <w:t>GuestBookEntry</w:t>
      </w:r>
      <w:proofErr w:type="spellEnd"/>
      <w:r w:rsidRPr="005F3376">
        <w:rPr>
          <w:i/>
        </w:rPr>
        <w:t xml:space="preserve"> constructor – V</w:t>
      </w:r>
      <w:r w:rsidR="002C7765">
        <w:rPr>
          <w:i/>
        </w:rPr>
        <w:t>B</w:t>
      </w:r>
      <w:r>
        <w:t>)</w:t>
      </w:r>
    </w:p>
    <w:p w:rsidR="008A180C" w:rsidRDefault="008A180C" w:rsidP="008A180C">
      <w:pPr>
        <w:pStyle w:val="ppCodeLanguageIndent"/>
      </w:pPr>
      <w:r>
        <w:t>Visual Basic</w:t>
      </w:r>
    </w:p>
    <w:p w:rsidR="005F3376" w:rsidRPr="005F3376" w:rsidRDefault="005F3376" w:rsidP="005F3376">
      <w:pPr>
        <w:pStyle w:val="ppCodeIndent"/>
        <w:rPr>
          <w:rFonts w:eastAsiaTheme="minorHAnsi"/>
          <w:b/>
          <w:noProof/>
          <w:lang w:bidi="ar-SA"/>
        </w:rPr>
      </w:pPr>
      <w:r w:rsidRPr="005F3376">
        <w:rPr>
          <w:rFonts w:eastAsiaTheme="minorHAnsi"/>
          <w:b/>
          <w:noProof/>
          <w:color w:val="0000FF"/>
          <w:lang w:bidi="ar-SA"/>
        </w:rPr>
        <w:t>Public</w:t>
      </w:r>
      <w:r w:rsidRPr="005F3376">
        <w:rPr>
          <w:rFonts w:eastAsiaTheme="minorHAnsi"/>
          <w:b/>
          <w:noProof/>
          <w:lang w:bidi="ar-SA"/>
        </w:rPr>
        <w:t xml:space="preserve"> </w:t>
      </w:r>
      <w:r w:rsidRPr="005F3376">
        <w:rPr>
          <w:rFonts w:eastAsiaTheme="minorHAnsi"/>
          <w:b/>
          <w:noProof/>
          <w:color w:val="0000FF"/>
          <w:lang w:bidi="ar-SA"/>
        </w:rPr>
        <w:t>Sub</w:t>
      </w:r>
      <w:r w:rsidRPr="005F3376">
        <w:rPr>
          <w:rFonts w:eastAsiaTheme="minorHAnsi"/>
          <w:b/>
          <w:noProof/>
          <w:lang w:bidi="ar-SA"/>
        </w:rPr>
        <w:t xml:space="preserve"> </w:t>
      </w:r>
      <w:r w:rsidRPr="005F3376">
        <w:rPr>
          <w:rFonts w:eastAsiaTheme="minorHAnsi"/>
          <w:b/>
          <w:noProof/>
          <w:color w:val="0000FF"/>
          <w:lang w:bidi="ar-SA"/>
        </w:rPr>
        <w:t>New</w:t>
      </w:r>
      <w:r w:rsidRPr="005F3376">
        <w:rPr>
          <w:rFonts w:eastAsiaTheme="minorHAnsi"/>
          <w:b/>
          <w:noProof/>
          <w:lang w:bidi="ar-SA"/>
        </w:rPr>
        <w:t>()</w:t>
      </w:r>
    </w:p>
    <w:p w:rsidR="005F3376" w:rsidRPr="005F3376" w:rsidRDefault="005F3376" w:rsidP="005F3376">
      <w:pPr>
        <w:pStyle w:val="ppCodeIndent"/>
        <w:rPr>
          <w:rFonts w:eastAsiaTheme="minorHAnsi"/>
          <w:b/>
          <w:noProof/>
          <w:lang w:bidi="ar-SA"/>
        </w:rPr>
      </w:pPr>
      <w:r w:rsidRPr="005F3376">
        <w:rPr>
          <w:rFonts w:eastAsiaTheme="minorHAnsi"/>
          <w:b/>
          <w:noProof/>
          <w:lang w:bidi="ar-SA"/>
        </w:rPr>
        <w:t xml:space="preserve">  PartitionKey = DateTime.UtcNow.ToString(</w:t>
      </w:r>
      <w:r w:rsidRPr="005F3376">
        <w:rPr>
          <w:rFonts w:eastAsiaTheme="minorHAnsi"/>
          <w:b/>
          <w:noProof/>
          <w:color w:val="A31515"/>
          <w:lang w:bidi="ar-SA"/>
        </w:rPr>
        <w:t>"MMddyyyy"</w:t>
      </w:r>
      <w:r w:rsidRPr="005F3376">
        <w:rPr>
          <w:rFonts w:eastAsiaTheme="minorHAnsi"/>
          <w:b/>
          <w:noProof/>
          <w:lang w:bidi="ar-SA"/>
        </w:rPr>
        <w:t>)</w:t>
      </w:r>
    </w:p>
    <w:p w:rsidR="005F3376" w:rsidRPr="005F3376" w:rsidRDefault="005F3376" w:rsidP="005F3376">
      <w:pPr>
        <w:pStyle w:val="ppCodeIndent"/>
        <w:rPr>
          <w:rFonts w:eastAsiaTheme="minorHAnsi"/>
          <w:b/>
          <w:noProof/>
          <w:color w:val="008000"/>
          <w:lang w:bidi="ar-SA"/>
        </w:rPr>
      </w:pPr>
    </w:p>
    <w:p w:rsidR="005F3376" w:rsidRPr="005F3376" w:rsidRDefault="005F3376" w:rsidP="005F3376">
      <w:pPr>
        <w:pStyle w:val="ppCodeIndent"/>
        <w:rPr>
          <w:rFonts w:eastAsiaTheme="minorHAnsi"/>
          <w:b/>
          <w:noProof/>
          <w:color w:val="008000"/>
          <w:lang w:bidi="ar-SA"/>
        </w:rPr>
      </w:pPr>
      <w:r w:rsidRPr="005F3376">
        <w:rPr>
          <w:rFonts w:eastAsiaTheme="minorHAnsi"/>
          <w:b/>
          <w:noProof/>
          <w:lang w:bidi="ar-SA"/>
        </w:rPr>
        <w:t xml:space="preserve">  </w:t>
      </w:r>
      <w:r w:rsidRPr="005F3376">
        <w:rPr>
          <w:rFonts w:eastAsiaTheme="minorHAnsi"/>
          <w:b/>
          <w:noProof/>
          <w:color w:val="008000"/>
          <w:lang w:bidi="ar-SA"/>
        </w:rPr>
        <w:t>' Row key allows sorting, so we make sure the rows come back in time order.</w:t>
      </w:r>
    </w:p>
    <w:p w:rsidR="005F3376" w:rsidRPr="005F3376" w:rsidRDefault="005F3376" w:rsidP="005F3376">
      <w:pPr>
        <w:pStyle w:val="ppCodeIndent"/>
        <w:rPr>
          <w:rFonts w:eastAsiaTheme="minorHAnsi"/>
          <w:b/>
          <w:noProof/>
          <w:lang w:bidi="ar-SA"/>
        </w:rPr>
      </w:pPr>
      <w:r w:rsidRPr="005F3376">
        <w:rPr>
          <w:rFonts w:eastAsiaTheme="minorHAnsi"/>
          <w:b/>
          <w:noProof/>
          <w:lang w:bidi="ar-SA"/>
        </w:rPr>
        <w:t xml:space="preserve">  RowKey = </w:t>
      </w:r>
      <w:r w:rsidRPr="005F3376">
        <w:rPr>
          <w:rFonts w:eastAsiaTheme="minorHAnsi"/>
          <w:b/>
          <w:noProof/>
          <w:color w:val="0000FF"/>
          <w:lang w:bidi="ar-SA"/>
        </w:rPr>
        <w:t>String</w:t>
      </w:r>
      <w:r w:rsidRPr="005F3376">
        <w:rPr>
          <w:rFonts w:eastAsiaTheme="minorHAnsi"/>
          <w:b/>
          <w:noProof/>
          <w:lang w:bidi="ar-SA"/>
        </w:rPr>
        <w:t>.Format(</w:t>
      </w:r>
      <w:r w:rsidRPr="005F3376">
        <w:rPr>
          <w:rFonts w:eastAsiaTheme="minorHAnsi"/>
          <w:b/>
          <w:noProof/>
          <w:color w:val="A31515"/>
          <w:lang w:bidi="ar-SA"/>
        </w:rPr>
        <w:t>"{0:10}_{1}"</w:t>
      </w:r>
      <w:r w:rsidRPr="005F3376">
        <w:rPr>
          <w:rFonts w:eastAsiaTheme="minorHAnsi"/>
          <w:b/>
          <w:noProof/>
          <w:lang w:bidi="ar-SA"/>
        </w:rPr>
        <w:t>, DateTime.MaxValue.Ticks - DateTime.Now.Ticks, Guid.NewGuid())</w:t>
      </w:r>
    </w:p>
    <w:p w:rsidR="005F3376" w:rsidRPr="005F3376" w:rsidRDefault="005F3376" w:rsidP="005F3376">
      <w:pPr>
        <w:pStyle w:val="ppCodeIndent"/>
        <w:rPr>
          <w:rFonts w:eastAsiaTheme="minorHAnsi"/>
          <w:noProof/>
          <w:color w:val="0000FF"/>
          <w:lang w:bidi="ar-SA"/>
        </w:rPr>
      </w:pPr>
      <w:r w:rsidRPr="005F3376">
        <w:rPr>
          <w:rFonts w:eastAsiaTheme="minorHAnsi"/>
          <w:b/>
          <w:noProof/>
          <w:color w:val="0000FF"/>
          <w:lang w:bidi="ar-SA"/>
        </w:rPr>
        <w:t>End</w:t>
      </w:r>
      <w:r w:rsidRPr="005F3376">
        <w:rPr>
          <w:rFonts w:eastAsiaTheme="minorHAnsi"/>
          <w:b/>
          <w:noProof/>
          <w:lang w:bidi="ar-SA"/>
        </w:rPr>
        <w:t xml:space="preserve"> </w:t>
      </w:r>
      <w:r w:rsidRPr="005F3376">
        <w:rPr>
          <w:rFonts w:eastAsiaTheme="minorHAnsi"/>
          <w:b/>
          <w:noProof/>
          <w:color w:val="0000FF"/>
          <w:lang w:bidi="ar-SA"/>
        </w:rPr>
        <w:t>Sub</w:t>
      </w:r>
    </w:p>
    <w:p w:rsidR="008A180C" w:rsidRPr="00927F1C" w:rsidRDefault="008A180C" w:rsidP="008A180C">
      <w:pPr>
        <w:pStyle w:val="ppBodyTextIndent"/>
      </w:pPr>
    </w:p>
    <w:p w:rsidR="008A180C" w:rsidRPr="00B848B6" w:rsidRDefault="008A180C" w:rsidP="008A180C">
      <w:pPr>
        <w:pStyle w:val="ppNoteIndent"/>
        <w:rPr>
          <w:b/>
        </w:rPr>
      </w:pPr>
      <w:r w:rsidRPr="00B55829">
        <w:rPr>
          <w:b/>
        </w:rPr>
        <w:t xml:space="preserve">Note: </w:t>
      </w:r>
      <w:r w:rsidR="00E13F20">
        <w:t xml:space="preserve">To partition the data, the </w:t>
      </w:r>
      <w:proofErr w:type="spellStart"/>
      <w:r w:rsidR="00E13F20">
        <w:t>GuestBook</w:t>
      </w:r>
      <w:proofErr w:type="spellEnd"/>
      <w:r w:rsidR="00E13F20">
        <w:t xml:space="preserve"> application uses the date of the entry as the </w:t>
      </w:r>
      <w:proofErr w:type="spellStart"/>
      <w:r w:rsidRPr="00B55829">
        <w:rPr>
          <w:b/>
        </w:rPr>
        <w:t>PartitionKey</w:t>
      </w:r>
      <w:proofErr w:type="spellEnd"/>
      <w:r w:rsidR="00E13F20">
        <w:t>,</w:t>
      </w:r>
      <w:r>
        <w:t xml:space="preserve"> </w:t>
      </w:r>
      <w:r w:rsidR="00E13F20">
        <w:t xml:space="preserve">which means that there will be a separate partition for each day of guest book entries. </w:t>
      </w:r>
      <w:r>
        <w:t xml:space="preserve">In </w:t>
      </w:r>
      <w:r w:rsidR="00200AAD">
        <w:t>general</w:t>
      </w:r>
      <w:r>
        <w:t xml:space="preserve">, you choose </w:t>
      </w:r>
      <w:r w:rsidR="00200AAD">
        <w:t xml:space="preserve">the </w:t>
      </w:r>
      <w:r>
        <w:t xml:space="preserve">value </w:t>
      </w:r>
      <w:r w:rsidR="00200AAD">
        <w:t>of the partition key to ensure</w:t>
      </w:r>
      <w:r>
        <w:t xml:space="preserve"> load balancing </w:t>
      </w:r>
      <w:r w:rsidR="00200AAD">
        <w:t xml:space="preserve">of the data across storage nodes. </w:t>
      </w:r>
    </w:p>
    <w:p w:rsidR="00B848B6" w:rsidRPr="00B848B6" w:rsidRDefault="00B848B6" w:rsidP="008A180C">
      <w:pPr>
        <w:pStyle w:val="ppNoteIndent"/>
        <w:rPr>
          <w:b/>
        </w:rPr>
      </w:pPr>
      <w:r>
        <w:t xml:space="preserve">The </w:t>
      </w:r>
      <w:proofErr w:type="spellStart"/>
      <w:r w:rsidRPr="00B848B6">
        <w:rPr>
          <w:b/>
        </w:rPr>
        <w:t>RowKey</w:t>
      </w:r>
      <w:proofErr w:type="spellEnd"/>
      <w:r>
        <w:t xml:space="preserve"> is a reverse </w:t>
      </w:r>
      <w:proofErr w:type="spellStart"/>
      <w:r>
        <w:t>DateTime</w:t>
      </w:r>
      <w:proofErr w:type="spellEnd"/>
      <w:r>
        <w:t xml:space="preserve"> field with a G</w:t>
      </w:r>
      <w:r w:rsidR="007F3393">
        <w:t>UID</w:t>
      </w:r>
      <w:r>
        <w:t xml:space="preserve"> appended for uniqueness. Tables within partitions </w:t>
      </w:r>
      <w:proofErr w:type="gramStart"/>
      <w:r>
        <w:t>are sorted</w:t>
      </w:r>
      <w:proofErr w:type="gramEnd"/>
      <w:r>
        <w:t xml:space="preserve"> in </w:t>
      </w:r>
      <w:proofErr w:type="spellStart"/>
      <w:r>
        <w:t>RowKey</w:t>
      </w:r>
      <w:proofErr w:type="spellEnd"/>
      <w:r>
        <w:t xml:space="preserve"> order, so this will sort the tables into the correct order</w:t>
      </w:r>
      <w:r w:rsidR="00E93061">
        <w:t xml:space="preserve"> to be shown on the home page, with </w:t>
      </w:r>
      <w:r>
        <w:t>the newest entry shown at the top.</w:t>
      </w:r>
    </w:p>
    <w:p w:rsidR="008A180C" w:rsidRDefault="008A180C" w:rsidP="005F3376">
      <w:pPr>
        <w:pStyle w:val="ppBodyTextIndent"/>
      </w:pPr>
    </w:p>
    <w:p w:rsidR="005268F4" w:rsidRDefault="00A679B7" w:rsidP="00DC2FD8">
      <w:pPr>
        <w:pStyle w:val="ppNumberList"/>
      </w:pPr>
      <w:r>
        <w:t xml:space="preserve">To complete the definition of the </w:t>
      </w:r>
      <w:proofErr w:type="spellStart"/>
      <w:r>
        <w:rPr>
          <w:b/>
        </w:rPr>
        <w:t>GuestBookEntry</w:t>
      </w:r>
      <w:proofErr w:type="spellEnd"/>
      <w:r>
        <w:t xml:space="preserve"> class, a</w:t>
      </w:r>
      <w:r w:rsidR="005268F4">
        <w:t xml:space="preserve">dd properties </w:t>
      </w:r>
      <w:r w:rsidR="00200AAD">
        <w:t xml:space="preserve">for </w:t>
      </w:r>
      <w:r w:rsidR="005268F4">
        <w:rPr>
          <w:b/>
        </w:rPr>
        <w:t>Message</w:t>
      </w:r>
      <w:r w:rsidR="005268F4">
        <w:t xml:space="preserve">, </w:t>
      </w:r>
      <w:proofErr w:type="spellStart"/>
      <w:r w:rsidR="005268F4">
        <w:rPr>
          <w:b/>
        </w:rPr>
        <w:t>GuestName</w:t>
      </w:r>
      <w:proofErr w:type="spellEnd"/>
      <w:r w:rsidR="00200AAD">
        <w:t>,</w:t>
      </w:r>
      <w:r w:rsidR="005268F4">
        <w:t xml:space="preserve"> </w:t>
      </w:r>
      <w:proofErr w:type="spellStart"/>
      <w:r w:rsidR="00DF7039" w:rsidRPr="00DF7039">
        <w:rPr>
          <w:b/>
        </w:rPr>
        <w:t>PhotoUrl</w:t>
      </w:r>
      <w:proofErr w:type="spellEnd"/>
      <w:r w:rsidR="00DF7039">
        <w:t xml:space="preserve">, </w:t>
      </w:r>
      <w:r w:rsidR="005268F4">
        <w:t xml:space="preserve">and </w:t>
      </w:r>
      <w:proofErr w:type="spellStart"/>
      <w:r w:rsidR="00DF7039">
        <w:rPr>
          <w:b/>
        </w:rPr>
        <w:t>Thumbnail</w:t>
      </w:r>
      <w:r w:rsidR="005268F4">
        <w:rPr>
          <w:b/>
        </w:rPr>
        <w:t>Url</w:t>
      </w:r>
      <w:proofErr w:type="spellEnd"/>
      <w:r w:rsidR="005268F4">
        <w:t xml:space="preserve"> to hold information about the </w:t>
      </w:r>
      <w:r w:rsidR="00200AAD">
        <w:t>entry</w:t>
      </w:r>
      <w:r w:rsidR="005268F4">
        <w:t>.</w:t>
      </w:r>
    </w:p>
    <w:p w:rsidR="00C123C4" w:rsidRDefault="000F6A26" w:rsidP="00C123C4">
      <w:pPr>
        <w:pStyle w:val="ppBodyTextIndent"/>
      </w:pPr>
      <w:r>
        <w:t xml:space="preserve"> </w:t>
      </w:r>
      <w:r w:rsidR="00C123C4">
        <w:t>(Code Snippe</w:t>
      </w:r>
      <w:r w:rsidR="00793593">
        <w:t>t</w:t>
      </w:r>
      <w:r w:rsidR="00C123C4">
        <w:t xml:space="preserve"> – </w:t>
      </w:r>
      <w:r w:rsidR="00C123C4" w:rsidRPr="003457B1">
        <w:rPr>
          <w:i/>
        </w:rPr>
        <w:t>Int</w:t>
      </w:r>
      <w:r w:rsidR="0034115D">
        <w:rPr>
          <w:i/>
        </w:rPr>
        <w:t>roduction to Windows Azure - Ex</w:t>
      </w:r>
      <w:r w:rsidR="00C123C4" w:rsidRPr="003457B1">
        <w:rPr>
          <w:i/>
        </w:rPr>
        <w:t xml:space="preserve">1 </w:t>
      </w:r>
      <w:r w:rsidR="00233528">
        <w:rPr>
          <w:i/>
        </w:rPr>
        <w:t>T</w:t>
      </w:r>
      <w:r>
        <w:rPr>
          <w:i/>
        </w:rPr>
        <w:t xml:space="preserve">able </w:t>
      </w:r>
      <w:r w:rsidR="00233528">
        <w:rPr>
          <w:i/>
        </w:rPr>
        <w:t>S</w:t>
      </w:r>
      <w:r>
        <w:rPr>
          <w:i/>
        </w:rPr>
        <w:t xml:space="preserve">chema </w:t>
      </w:r>
      <w:r w:rsidR="00233528">
        <w:rPr>
          <w:i/>
        </w:rPr>
        <w:t>P</w:t>
      </w:r>
      <w:r>
        <w:rPr>
          <w:i/>
        </w:rPr>
        <w:t>roperties</w:t>
      </w:r>
      <w:r w:rsidR="00C123C4" w:rsidRPr="003457B1">
        <w:rPr>
          <w:i/>
        </w:rPr>
        <w:t xml:space="preserve"> – C</w:t>
      </w:r>
      <w:r w:rsidR="002C7765">
        <w:rPr>
          <w:i/>
        </w:rPr>
        <w:t>S</w:t>
      </w:r>
      <w:r w:rsidR="00C123C4">
        <w:t>)</w:t>
      </w:r>
    </w:p>
    <w:p w:rsidR="00F31E76" w:rsidRDefault="00F31E76" w:rsidP="00F31E76">
      <w:pPr>
        <w:pStyle w:val="ppCodeLanguageIndent"/>
      </w:pPr>
      <w:r>
        <w:t>C#</w:t>
      </w:r>
    </w:p>
    <w:p w:rsidR="005F3376" w:rsidRPr="005F3376" w:rsidRDefault="005F3376" w:rsidP="005F3376">
      <w:pPr>
        <w:pStyle w:val="ppCodeIndent"/>
        <w:rPr>
          <w:rFonts w:eastAsiaTheme="minorHAnsi"/>
          <w:b/>
          <w:noProof/>
          <w:lang w:bidi="ar-SA"/>
        </w:rPr>
      </w:pPr>
      <w:r w:rsidRPr="005F3376">
        <w:rPr>
          <w:rFonts w:eastAsiaTheme="minorHAnsi"/>
          <w:b/>
          <w:noProof/>
          <w:color w:val="0000FF"/>
          <w:lang w:bidi="ar-SA"/>
        </w:rPr>
        <w:t>public</w:t>
      </w:r>
      <w:r w:rsidRPr="005F3376">
        <w:rPr>
          <w:rFonts w:eastAsiaTheme="minorHAnsi"/>
          <w:b/>
          <w:noProof/>
          <w:lang w:bidi="ar-SA"/>
        </w:rPr>
        <w:t xml:space="preserve"> </w:t>
      </w:r>
      <w:r w:rsidRPr="005F3376">
        <w:rPr>
          <w:rFonts w:eastAsiaTheme="minorHAnsi"/>
          <w:b/>
          <w:noProof/>
          <w:color w:val="0000FF"/>
          <w:lang w:bidi="ar-SA"/>
        </w:rPr>
        <w:t>string</w:t>
      </w:r>
      <w:r w:rsidRPr="005F3376">
        <w:rPr>
          <w:rFonts w:eastAsiaTheme="minorHAnsi"/>
          <w:b/>
          <w:noProof/>
          <w:lang w:bidi="ar-SA"/>
        </w:rPr>
        <w:t xml:space="preserve"> Message { </w:t>
      </w:r>
      <w:r w:rsidRPr="005F3376">
        <w:rPr>
          <w:rFonts w:eastAsiaTheme="minorHAnsi"/>
          <w:b/>
          <w:noProof/>
          <w:color w:val="0000FF"/>
          <w:lang w:bidi="ar-SA"/>
        </w:rPr>
        <w:t>get</w:t>
      </w:r>
      <w:r w:rsidRPr="005F3376">
        <w:rPr>
          <w:rFonts w:eastAsiaTheme="minorHAnsi"/>
          <w:b/>
          <w:noProof/>
          <w:lang w:bidi="ar-SA"/>
        </w:rPr>
        <w:t xml:space="preserve">; </w:t>
      </w:r>
      <w:r w:rsidRPr="005F3376">
        <w:rPr>
          <w:rFonts w:eastAsiaTheme="minorHAnsi"/>
          <w:b/>
          <w:noProof/>
          <w:color w:val="0000FF"/>
          <w:lang w:bidi="ar-SA"/>
        </w:rPr>
        <w:t>set</w:t>
      </w:r>
      <w:r w:rsidRPr="005F3376">
        <w:rPr>
          <w:rFonts w:eastAsiaTheme="minorHAnsi"/>
          <w:b/>
          <w:noProof/>
          <w:lang w:bidi="ar-SA"/>
        </w:rPr>
        <w:t>; }</w:t>
      </w:r>
    </w:p>
    <w:p w:rsidR="005F3376" w:rsidRPr="005F3376" w:rsidRDefault="005F3376" w:rsidP="005F3376">
      <w:pPr>
        <w:pStyle w:val="ppCodeIndent"/>
        <w:rPr>
          <w:rFonts w:eastAsiaTheme="minorHAnsi"/>
          <w:b/>
          <w:noProof/>
          <w:lang w:bidi="ar-SA"/>
        </w:rPr>
      </w:pPr>
      <w:r w:rsidRPr="005F3376">
        <w:rPr>
          <w:rFonts w:eastAsiaTheme="minorHAnsi"/>
          <w:b/>
          <w:noProof/>
          <w:color w:val="0000FF"/>
          <w:lang w:bidi="ar-SA"/>
        </w:rPr>
        <w:t>public</w:t>
      </w:r>
      <w:r w:rsidRPr="005F3376">
        <w:rPr>
          <w:rFonts w:eastAsiaTheme="minorHAnsi"/>
          <w:b/>
          <w:noProof/>
          <w:lang w:bidi="ar-SA"/>
        </w:rPr>
        <w:t xml:space="preserve"> </w:t>
      </w:r>
      <w:r w:rsidRPr="005F3376">
        <w:rPr>
          <w:rFonts w:eastAsiaTheme="minorHAnsi"/>
          <w:b/>
          <w:noProof/>
          <w:color w:val="0000FF"/>
          <w:lang w:bidi="ar-SA"/>
        </w:rPr>
        <w:t>string</w:t>
      </w:r>
      <w:r w:rsidRPr="005F3376">
        <w:rPr>
          <w:rFonts w:eastAsiaTheme="minorHAnsi"/>
          <w:b/>
          <w:noProof/>
          <w:lang w:bidi="ar-SA"/>
        </w:rPr>
        <w:t xml:space="preserve"> GuestName { </w:t>
      </w:r>
      <w:r w:rsidRPr="005F3376">
        <w:rPr>
          <w:rFonts w:eastAsiaTheme="minorHAnsi"/>
          <w:b/>
          <w:noProof/>
          <w:color w:val="0000FF"/>
          <w:lang w:bidi="ar-SA"/>
        </w:rPr>
        <w:t>get</w:t>
      </w:r>
      <w:r w:rsidRPr="005F3376">
        <w:rPr>
          <w:rFonts w:eastAsiaTheme="minorHAnsi"/>
          <w:b/>
          <w:noProof/>
          <w:lang w:bidi="ar-SA"/>
        </w:rPr>
        <w:t xml:space="preserve">; </w:t>
      </w:r>
      <w:r w:rsidRPr="005F3376">
        <w:rPr>
          <w:rFonts w:eastAsiaTheme="minorHAnsi"/>
          <w:b/>
          <w:noProof/>
          <w:color w:val="0000FF"/>
          <w:lang w:bidi="ar-SA"/>
        </w:rPr>
        <w:t>set</w:t>
      </w:r>
      <w:r w:rsidRPr="005F3376">
        <w:rPr>
          <w:rFonts w:eastAsiaTheme="minorHAnsi"/>
          <w:b/>
          <w:noProof/>
          <w:lang w:bidi="ar-SA"/>
        </w:rPr>
        <w:t>; }</w:t>
      </w:r>
    </w:p>
    <w:p w:rsidR="005F3376" w:rsidRPr="00DF7039" w:rsidRDefault="005F3376" w:rsidP="005F3376">
      <w:pPr>
        <w:pStyle w:val="ppCodeIndent"/>
        <w:rPr>
          <w:rFonts w:eastAsiaTheme="minorHAnsi"/>
          <w:noProof/>
          <w:lang w:bidi="ar-SA"/>
        </w:rPr>
      </w:pPr>
      <w:r w:rsidRPr="005F3376">
        <w:rPr>
          <w:rFonts w:eastAsiaTheme="minorHAnsi"/>
          <w:b/>
          <w:noProof/>
          <w:color w:val="0000FF"/>
          <w:lang w:bidi="ar-SA"/>
        </w:rPr>
        <w:t>public</w:t>
      </w:r>
      <w:r w:rsidRPr="005F3376">
        <w:rPr>
          <w:rFonts w:eastAsiaTheme="minorHAnsi"/>
          <w:b/>
          <w:noProof/>
          <w:lang w:bidi="ar-SA"/>
        </w:rPr>
        <w:t xml:space="preserve"> </w:t>
      </w:r>
      <w:r w:rsidRPr="005F3376">
        <w:rPr>
          <w:rFonts w:eastAsiaTheme="minorHAnsi"/>
          <w:b/>
          <w:noProof/>
          <w:color w:val="0000FF"/>
          <w:lang w:bidi="ar-SA"/>
        </w:rPr>
        <w:t>string</w:t>
      </w:r>
      <w:r w:rsidRPr="005F3376">
        <w:rPr>
          <w:rFonts w:eastAsiaTheme="minorHAnsi"/>
          <w:b/>
          <w:noProof/>
          <w:lang w:bidi="ar-SA"/>
        </w:rPr>
        <w:t xml:space="preserve"> PhotoUrl { </w:t>
      </w:r>
      <w:r w:rsidRPr="005F3376">
        <w:rPr>
          <w:rFonts w:eastAsiaTheme="minorHAnsi"/>
          <w:b/>
          <w:noProof/>
          <w:color w:val="0000FF"/>
          <w:lang w:bidi="ar-SA"/>
        </w:rPr>
        <w:t>get</w:t>
      </w:r>
      <w:r w:rsidRPr="005F3376">
        <w:rPr>
          <w:rFonts w:eastAsiaTheme="minorHAnsi"/>
          <w:b/>
          <w:noProof/>
          <w:lang w:bidi="ar-SA"/>
        </w:rPr>
        <w:t xml:space="preserve">; </w:t>
      </w:r>
      <w:r w:rsidRPr="005F3376">
        <w:rPr>
          <w:rFonts w:eastAsiaTheme="minorHAnsi"/>
          <w:b/>
          <w:noProof/>
          <w:color w:val="0000FF"/>
          <w:lang w:bidi="ar-SA"/>
        </w:rPr>
        <w:t>set</w:t>
      </w:r>
      <w:r w:rsidRPr="005F3376">
        <w:rPr>
          <w:rFonts w:eastAsiaTheme="minorHAnsi"/>
          <w:b/>
          <w:noProof/>
          <w:lang w:bidi="ar-SA"/>
        </w:rPr>
        <w:t>; }</w:t>
      </w:r>
    </w:p>
    <w:p w:rsidR="00DF7039" w:rsidRPr="005F3376" w:rsidRDefault="00DF7039" w:rsidP="005F3376">
      <w:pPr>
        <w:pStyle w:val="ppCodeIndent"/>
        <w:rPr>
          <w:rFonts w:eastAsiaTheme="minorHAnsi"/>
          <w:noProof/>
          <w:lang w:bidi="ar-SA"/>
        </w:rPr>
      </w:pPr>
      <w:r w:rsidRPr="005F3376">
        <w:rPr>
          <w:rFonts w:eastAsiaTheme="minorHAnsi"/>
          <w:b/>
          <w:noProof/>
          <w:color w:val="0000FF"/>
          <w:lang w:bidi="ar-SA"/>
        </w:rPr>
        <w:t>public</w:t>
      </w:r>
      <w:r w:rsidRPr="005F3376">
        <w:rPr>
          <w:rFonts w:eastAsiaTheme="minorHAnsi"/>
          <w:b/>
          <w:noProof/>
          <w:lang w:bidi="ar-SA"/>
        </w:rPr>
        <w:t xml:space="preserve"> </w:t>
      </w:r>
      <w:r w:rsidRPr="005F3376">
        <w:rPr>
          <w:rFonts w:eastAsiaTheme="minorHAnsi"/>
          <w:b/>
          <w:noProof/>
          <w:color w:val="0000FF"/>
          <w:lang w:bidi="ar-SA"/>
        </w:rPr>
        <w:t>string</w:t>
      </w:r>
      <w:r w:rsidRPr="005F3376">
        <w:rPr>
          <w:rFonts w:eastAsiaTheme="minorHAnsi"/>
          <w:b/>
          <w:noProof/>
          <w:lang w:bidi="ar-SA"/>
        </w:rPr>
        <w:t xml:space="preserve"> </w:t>
      </w:r>
      <w:r>
        <w:rPr>
          <w:rFonts w:eastAsiaTheme="minorHAnsi"/>
          <w:b/>
          <w:noProof/>
          <w:lang w:bidi="ar-SA"/>
        </w:rPr>
        <w:t>Thumbnail</w:t>
      </w:r>
      <w:r w:rsidRPr="005F3376">
        <w:rPr>
          <w:rFonts w:eastAsiaTheme="minorHAnsi"/>
          <w:b/>
          <w:noProof/>
          <w:lang w:bidi="ar-SA"/>
        </w:rPr>
        <w:t xml:space="preserve">Url { </w:t>
      </w:r>
      <w:r w:rsidRPr="005F3376">
        <w:rPr>
          <w:rFonts w:eastAsiaTheme="minorHAnsi"/>
          <w:b/>
          <w:noProof/>
          <w:color w:val="0000FF"/>
          <w:lang w:bidi="ar-SA"/>
        </w:rPr>
        <w:t>get</w:t>
      </w:r>
      <w:r w:rsidRPr="005F3376">
        <w:rPr>
          <w:rFonts w:eastAsiaTheme="minorHAnsi"/>
          <w:b/>
          <w:noProof/>
          <w:lang w:bidi="ar-SA"/>
        </w:rPr>
        <w:t xml:space="preserve">; </w:t>
      </w:r>
      <w:r w:rsidRPr="005F3376">
        <w:rPr>
          <w:rFonts w:eastAsiaTheme="minorHAnsi"/>
          <w:b/>
          <w:noProof/>
          <w:color w:val="0000FF"/>
          <w:lang w:bidi="ar-SA"/>
        </w:rPr>
        <w:t>set</w:t>
      </w:r>
      <w:r w:rsidRPr="005F3376">
        <w:rPr>
          <w:rFonts w:eastAsiaTheme="minorHAnsi"/>
          <w:b/>
          <w:noProof/>
          <w:lang w:bidi="ar-SA"/>
        </w:rPr>
        <w:t>; }</w:t>
      </w:r>
    </w:p>
    <w:p w:rsidR="00F31E76" w:rsidRDefault="00F31E76" w:rsidP="001C08F3">
      <w:pPr>
        <w:pStyle w:val="ppBodyTextIndent"/>
      </w:pPr>
    </w:p>
    <w:p w:rsidR="003457B1" w:rsidRDefault="001C08F3" w:rsidP="003457B1">
      <w:pPr>
        <w:pStyle w:val="ppBodyTextIndent"/>
      </w:pPr>
      <w:r>
        <w:t>(Code Snippet</w:t>
      </w:r>
      <w:r w:rsidR="003457B1">
        <w:t xml:space="preserve"> – </w:t>
      </w:r>
      <w:r w:rsidR="003457B1" w:rsidRPr="003457B1">
        <w:rPr>
          <w:i/>
        </w:rPr>
        <w:t>Int</w:t>
      </w:r>
      <w:r w:rsidR="0034115D">
        <w:rPr>
          <w:i/>
        </w:rPr>
        <w:t>roduction to Windows Azure - Ex</w:t>
      </w:r>
      <w:r w:rsidR="003457B1" w:rsidRPr="003457B1">
        <w:rPr>
          <w:i/>
        </w:rPr>
        <w:t xml:space="preserve">1 </w:t>
      </w:r>
      <w:r w:rsidR="00233528">
        <w:rPr>
          <w:i/>
        </w:rPr>
        <w:t>T</w:t>
      </w:r>
      <w:r w:rsidR="000F6A26">
        <w:rPr>
          <w:i/>
        </w:rPr>
        <w:t xml:space="preserve">able </w:t>
      </w:r>
      <w:r w:rsidR="00233528">
        <w:rPr>
          <w:i/>
        </w:rPr>
        <w:t>S</w:t>
      </w:r>
      <w:r w:rsidR="000F6A26">
        <w:rPr>
          <w:i/>
        </w:rPr>
        <w:t xml:space="preserve">chema </w:t>
      </w:r>
      <w:r w:rsidR="00233528">
        <w:rPr>
          <w:i/>
        </w:rPr>
        <w:t>P</w:t>
      </w:r>
      <w:r w:rsidR="000F6A26">
        <w:rPr>
          <w:i/>
        </w:rPr>
        <w:t>roperties</w:t>
      </w:r>
      <w:r w:rsidR="003457B1" w:rsidRPr="003457B1">
        <w:rPr>
          <w:i/>
        </w:rPr>
        <w:t xml:space="preserve"> – </w:t>
      </w:r>
      <w:r w:rsidR="002C7765">
        <w:rPr>
          <w:i/>
        </w:rPr>
        <w:t>VB</w:t>
      </w:r>
      <w:r w:rsidR="003457B1">
        <w:t>)</w:t>
      </w:r>
    </w:p>
    <w:p w:rsidR="00D14479" w:rsidRDefault="00D14479" w:rsidP="00D14479">
      <w:pPr>
        <w:pStyle w:val="ppCodeLanguageIndent"/>
      </w:pPr>
      <w:r>
        <w:t>Visual Basic</w:t>
      </w:r>
    </w:p>
    <w:p w:rsidR="00D14479" w:rsidRPr="00A33501" w:rsidRDefault="00D14479" w:rsidP="00D14479">
      <w:pPr>
        <w:pStyle w:val="ppCodeIndent"/>
        <w:rPr>
          <w:rFonts w:eastAsiaTheme="minorHAnsi"/>
          <w:b/>
          <w:lang w:bidi="ar-SA"/>
        </w:rPr>
      </w:pPr>
      <w:r w:rsidRPr="00A33501">
        <w:rPr>
          <w:rFonts w:eastAsiaTheme="minorHAnsi"/>
          <w:b/>
          <w:color w:val="0000FF"/>
          <w:lang w:bidi="ar-SA"/>
        </w:rPr>
        <w:t>Public</w:t>
      </w:r>
      <w:r w:rsidRPr="00A33501">
        <w:rPr>
          <w:rFonts w:eastAsiaTheme="minorHAnsi"/>
          <w:b/>
          <w:lang w:bidi="ar-SA"/>
        </w:rPr>
        <w:t xml:space="preserve"> </w:t>
      </w:r>
      <w:r w:rsidRPr="00A33501">
        <w:rPr>
          <w:rFonts w:eastAsiaTheme="minorHAnsi"/>
          <w:b/>
          <w:color w:val="0000FF"/>
          <w:lang w:bidi="ar-SA"/>
        </w:rPr>
        <w:t>Property</w:t>
      </w:r>
      <w:r w:rsidRPr="00A33501">
        <w:rPr>
          <w:rFonts w:eastAsiaTheme="minorHAnsi"/>
          <w:b/>
          <w:lang w:bidi="ar-SA"/>
        </w:rPr>
        <w:t xml:space="preserve"> Message </w:t>
      </w:r>
      <w:r w:rsidRPr="00A33501">
        <w:rPr>
          <w:rFonts w:eastAsiaTheme="minorHAnsi"/>
          <w:b/>
          <w:color w:val="0000FF"/>
          <w:lang w:bidi="ar-SA"/>
        </w:rPr>
        <w:t>As</w:t>
      </w:r>
      <w:r w:rsidRPr="00A33501">
        <w:rPr>
          <w:rFonts w:eastAsiaTheme="minorHAnsi"/>
          <w:b/>
          <w:lang w:bidi="ar-SA"/>
        </w:rPr>
        <w:t xml:space="preserve"> </w:t>
      </w:r>
      <w:r w:rsidRPr="00A33501">
        <w:rPr>
          <w:rFonts w:eastAsiaTheme="minorHAnsi"/>
          <w:b/>
          <w:color w:val="0000FF"/>
          <w:lang w:bidi="ar-SA"/>
        </w:rPr>
        <w:t>String</w:t>
      </w:r>
    </w:p>
    <w:p w:rsidR="00D14479" w:rsidRPr="00A33501" w:rsidRDefault="00D14479" w:rsidP="00D14479">
      <w:pPr>
        <w:pStyle w:val="ppCodeIndent"/>
        <w:rPr>
          <w:rFonts w:eastAsiaTheme="minorHAnsi"/>
          <w:b/>
          <w:lang w:bidi="ar-SA"/>
        </w:rPr>
      </w:pPr>
      <w:r w:rsidRPr="00A33501">
        <w:rPr>
          <w:rFonts w:eastAsiaTheme="minorHAnsi"/>
          <w:b/>
          <w:color w:val="0000FF"/>
          <w:lang w:bidi="ar-SA"/>
        </w:rPr>
        <w:t>Public</w:t>
      </w:r>
      <w:r w:rsidRPr="00A33501">
        <w:rPr>
          <w:rFonts w:eastAsiaTheme="minorHAnsi"/>
          <w:b/>
          <w:lang w:bidi="ar-SA"/>
        </w:rPr>
        <w:t xml:space="preserve"> </w:t>
      </w:r>
      <w:r w:rsidRPr="00A33501">
        <w:rPr>
          <w:rFonts w:eastAsiaTheme="minorHAnsi"/>
          <w:b/>
          <w:color w:val="0000FF"/>
          <w:lang w:bidi="ar-SA"/>
        </w:rPr>
        <w:t>Property</w:t>
      </w:r>
      <w:r w:rsidRPr="00A33501">
        <w:rPr>
          <w:rFonts w:eastAsiaTheme="minorHAnsi"/>
          <w:b/>
          <w:lang w:bidi="ar-SA"/>
        </w:rPr>
        <w:t xml:space="preserve"> </w:t>
      </w:r>
      <w:proofErr w:type="spellStart"/>
      <w:r w:rsidRPr="00A33501">
        <w:rPr>
          <w:rFonts w:eastAsiaTheme="minorHAnsi"/>
          <w:b/>
          <w:lang w:bidi="ar-SA"/>
        </w:rPr>
        <w:t>GuestName</w:t>
      </w:r>
      <w:proofErr w:type="spellEnd"/>
      <w:r w:rsidRPr="00A33501">
        <w:rPr>
          <w:rFonts w:eastAsiaTheme="minorHAnsi"/>
          <w:b/>
          <w:lang w:bidi="ar-SA"/>
        </w:rPr>
        <w:t xml:space="preserve"> </w:t>
      </w:r>
      <w:r w:rsidRPr="00A33501">
        <w:rPr>
          <w:rFonts w:eastAsiaTheme="minorHAnsi"/>
          <w:b/>
          <w:color w:val="0000FF"/>
          <w:lang w:bidi="ar-SA"/>
        </w:rPr>
        <w:t>As</w:t>
      </w:r>
      <w:r w:rsidRPr="00A33501">
        <w:rPr>
          <w:rFonts w:eastAsiaTheme="minorHAnsi"/>
          <w:b/>
          <w:lang w:bidi="ar-SA"/>
        </w:rPr>
        <w:t xml:space="preserve"> </w:t>
      </w:r>
      <w:r w:rsidRPr="00A33501">
        <w:rPr>
          <w:rFonts w:eastAsiaTheme="minorHAnsi"/>
          <w:b/>
          <w:color w:val="0000FF"/>
          <w:lang w:bidi="ar-SA"/>
        </w:rPr>
        <w:t>String</w:t>
      </w:r>
    </w:p>
    <w:p w:rsidR="00D14479" w:rsidRPr="00A33501" w:rsidRDefault="00D14479" w:rsidP="00D14479">
      <w:pPr>
        <w:pStyle w:val="ppCodeIndent"/>
        <w:rPr>
          <w:rFonts w:eastAsiaTheme="minorHAnsi"/>
          <w:b/>
          <w:lang w:bidi="ar-SA"/>
        </w:rPr>
      </w:pPr>
      <w:r w:rsidRPr="00A33501">
        <w:rPr>
          <w:rFonts w:eastAsiaTheme="minorHAnsi"/>
          <w:b/>
          <w:color w:val="0000FF"/>
          <w:lang w:bidi="ar-SA"/>
        </w:rPr>
        <w:lastRenderedPageBreak/>
        <w:t>Public</w:t>
      </w:r>
      <w:r w:rsidRPr="00A33501">
        <w:rPr>
          <w:rFonts w:eastAsiaTheme="minorHAnsi"/>
          <w:b/>
          <w:lang w:bidi="ar-SA"/>
        </w:rPr>
        <w:t xml:space="preserve"> </w:t>
      </w:r>
      <w:r w:rsidRPr="00A33501">
        <w:rPr>
          <w:rFonts w:eastAsiaTheme="minorHAnsi"/>
          <w:b/>
          <w:color w:val="0000FF"/>
          <w:lang w:bidi="ar-SA"/>
        </w:rPr>
        <w:t>Property</w:t>
      </w:r>
      <w:r w:rsidRPr="00A33501">
        <w:rPr>
          <w:rFonts w:eastAsiaTheme="minorHAnsi"/>
          <w:b/>
          <w:lang w:bidi="ar-SA"/>
        </w:rPr>
        <w:t xml:space="preserve"> </w:t>
      </w:r>
      <w:proofErr w:type="spellStart"/>
      <w:r w:rsidRPr="00A33501">
        <w:rPr>
          <w:rFonts w:eastAsiaTheme="minorHAnsi"/>
          <w:b/>
          <w:lang w:bidi="ar-SA"/>
        </w:rPr>
        <w:t>PhotoUrl</w:t>
      </w:r>
      <w:proofErr w:type="spellEnd"/>
      <w:r w:rsidRPr="00A33501">
        <w:rPr>
          <w:rFonts w:eastAsiaTheme="minorHAnsi"/>
          <w:b/>
          <w:lang w:bidi="ar-SA"/>
        </w:rPr>
        <w:t xml:space="preserve"> </w:t>
      </w:r>
      <w:r w:rsidRPr="00A33501">
        <w:rPr>
          <w:rFonts w:eastAsiaTheme="minorHAnsi"/>
          <w:b/>
          <w:color w:val="0000FF"/>
          <w:lang w:bidi="ar-SA"/>
        </w:rPr>
        <w:t>As</w:t>
      </w:r>
      <w:r w:rsidRPr="00A33501">
        <w:rPr>
          <w:rFonts w:eastAsiaTheme="minorHAnsi"/>
          <w:b/>
          <w:lang w:bidi="ar-SA"/>
        </w:rPr>
        <w:t xml:space="preserve"> </w:t>
      </w:r>
      <w:r w:rsidRPr="00A33501">
        <w:rPr>
          <w:rFonts w:eastAsiaTheme="minorHAnsi"/>
          <w:b/>
          <w:color w:val="0000FF"/>
          <w:lang w:bidi="ar-SA"/>
        </w:rPr>
        <w:t>String</w:t>
      </w:r>
    </w:p>
    <w:p w:rsidR="00D14479" w:rsidRPr="00A33501" w:rsidRDefault="00D14479" w:rsidP="00D14479">
      <w:pPr>
        <w:pStyle w:val="ppCodeIndent"/>
        <w:rPr>
          <w:rFonts w:eastAsiaTheme="minorHAnsi"/>
          <w:b/>
          <w:color w:val="0000FF"/>
          <w:lang w:bidi="ar-SA"/>
        </w:rPr>
      </w:pPr>
      <w:r w:rsidRPr="00A33501">
        <w:rPr>
          <w:rFonts w:eastAsiaTheme="minorHAnsi"/>
          <w:b/>
          <w:color w:val="0000FF"/>
          <w:lang w:bidi="ar-SA"/>
        </w:rPr>
        <w:t>Public</w:t>
      </w:r>
      <w:r w:rsidRPr="00A33501">
        <w:rPr>
          <w:rFonts w:eastAsiaTheme="minorHAnsi"/>
          <w:b/>
          <w:lang w:bidi="ar-SA"/>
        </w:rPr>
        <w:t xml:space="preserve"> </w:t>
      </w:r>
      <w:r w:rsidRPr="00A33501">
        <w:rPr>
          <w:rFonts w:eastAsiaTheme="minorHAnsi"/>
          <w:b/>
          <w:color w:val="0000FF"/>
          <w:lang w:bidi="ar-SA"/>
        </w:rPr>
        <w:t>Property</w:t>
      </w:r>
      <w:r w:rsidRPr="00A33501">
        <w:rPr>
          <w:rFonts w:eastAsiaTheme="minorHAnsi"/>
          <w:b/>
          <w:lang w:bidi="ar-SA"/>
        </w:rPr>
        <w:t xml:space="preserve"> </w:t>
      </w:r>
      <w:proofErr w:type="spellStart"/>
      <w:r w:rsidRPr="00A33501">
        <w:rPr>
          <w:rFonts w:eastAsiaTheme="minorHAnsi"/>
          <w:b/>
          <w:lang w:bidi="ar-SA"/>
        </w:rPr>
        <w:t>ThumbnailUrl</w:t>
      </w:r>
      <w:proofErr w:type="spellEnd"/>
      <w:r w:rsidRPr="00A33501">
        <w:rPr>
          <w:rFonts w:eastAsiaTheme="minorHAnsi"/>
          <w:b/>
          <w:lang w:bidi="ar-SA"/>
        </w:rPr>
        <w:t xml:space="preserve"> </w:t>
      </w:r>
      <w:r w:rsidRPr="00A33501">
        <w:rPr>
          <w:rFonts w:eastAsiaTheme="minorHAnsi"/>
          <w:b/>
          <w:color w:val="0000FF"/>
          <w:lang w:bidi="ar-SA"/>
        </w:rPr>
        <w:t>As</w:t>
      </w:r>
      <w:r w:rsidRPr="00A33501">
        <w:rPr>
          <w:rFonts w:eastAsiaTheme="minorHAnsi"/>
          <w:b/>
          <w:lang w:bidi="ar-SA"/>
        </w:rPr>
        <w:t xml:space="preserve"> </w:t>
      </w:r>
      <w:r w:rsidRPr="00A33501">
        <w:rPr>
          <w:rFonts w:eastAsiaTheme="minorHAnsi"/>
          <w:b/>
          <w:color w:val="0000FF"/>
          <w:lang w:bidi="ar-SA"/>
        </w:rPr>
        <w:t>String</w:t>
      </w:r>
    </w:p>
    <w:p w:rsidR="0071715A" w:rsidRDefault="0071715A" w:rsidP="00D14479">
      <w:pPr>
        <w:pStyle w:val="ppBodyTextIndent"/>
        <w:numPr>
          <w:ilvl w:val="0"/>
          <w:numId w:val="0"/>
        </w:numPr>
        <w:ind w:left="720"/>
      </w:pPr>
    </w:p>
    <w:p w:rsidR="00BC065F" w:rsidRDefault="00BC065F" w:rsidP="008D2CEC">
      <w:pPr>
        <w:pStyle w:val="ppNumberList"/>
      </w:pPr>
      <w:r>
        <w:t xml:space="preserve">Save the </w:t>
      </w:r>
      <w:proofErr w:type="spellStart"/>
      <w:r>
        <w:rPr>
          <w:b/>
        </w:rPr>
        <w:t>GuestBookEntry.cs</w:t>
      </w:r>
      <w:proofErr w:type="spellEnd"/>
      <w:r>
        <w:rPr>
          <w:b/>
        </w:rPr>
        <w:t xml:space="preserve"> </w:t>
      </w:r>
      <w:r w:rsidRPr="005E27F7">
        <w:t>file</w:t>
      </w:r>
      <w:r w:rsidR="00F71FD4">
        <w:t xml:space="preserve"> (for Visual C# </w:t>
      </w:r>
      <w:r>
        <w:t xml:space="preserve">projects) </w:t>
      </w:r>
      <w:r w:rsidRPr="005E27F7">
        <w:t>or</w:t>
      </w:r>
      <w:r>
        <w:rPr>
          <w:b/>
        </w:rPr>
        <w:t xml:space="preserve"> </w:t>
      </w:r>
      <w:proofErr w:type="spellStart"/>
      <w:r>
        <w:rPr>
          <w:b/>
        </w:rPr>
        <w:t>GuestBookEntry.vb</w:t>
      </w:r>
      <w:proofErr w:type="spellEnd"/>
      <w:r>
        <w:t xml:space="preserve"> file (for Visual Basic projects).</w:t>
      </w:r>
    </w:p>
    <w:p w:rsidR="00BC065F" w:rsidRDefault="00A679B7" w:rsidP="00BC065F">
      <w:pPr>
        <w:pStyle w:val="ppNumberList"/>
      </w:pPr>
      <w:r w:rsidRPr="00A679B7">
        <w:t>Next</w:t>
      </w:r>
      <w:r>
        <w:t>,</w:t>
      </w:r>
      <w:r w:rsidRPr="00A679B7">
        <w:t xml:space="preserve"> </w:t>
      </w:r>
      <w:r>
        <w:t>you</w:t>
      </w:r>
      <w:r w:rsidRPr="00A679B7">
        <w:t xml:space="preserve"> need to create the context </w:t>
      </w:r>
      <w:r w:rsidR="003B5593">
        <w:t xml:space="preserve">class </w:t>
      </w:r>
      <w:r w:rsidRPr="00A679B7">
        <w:t xml:space="preserve">required </w:t>
      </w:r>
      <w:r>
        <w:t xml:space="preserve">to access the </w:t>
      </w:r>
      <w:proofErr w:type="spellStart"/>
      <w:r w:rsidRPr="00A679B7">
        <w:rPr>
          <w:i/>
        </w:rPr>
        <w:t>GuestBook</w:t>
      </w:r>
      <w:proofErr w:type="spellEnd"/>
      <w:r w:rsidRPr="00A679B7">
        <w:t xml:space="preserve"> table </w:t>
      </w:r>
      <w:r>
        <w:t xml:space="preserve">using </w:t>
      </w:r>
      <w:r w:rsidR="000A7B1C">
        <w:t xml:space="preserve">WCF </w:t>
      </w:r>
      <w:r w:rsidRPr="00A679B7">
        <w:t>Data Services.</w:t>
      </w:r>
      <w:r>
        <w:t xml:space="preserve"> </w:t>
      </w:r>
      <w:r w:rsidR="00BC065F">
        <w:t xml:space="preserve">To do this, in </w:t>
      </w:r>
      <w:r w:rsidR="00BC065F" w:rsidRPr="00A679B7">
        <w:rPr>
          <w:b/>
        </w:rPr>
        <w:t>Solution Explorer</w:t>
      </w:r>
      <w:r w:rsidR="00BC065F">
        <w:t xml:space="preserve">, right-click the </w:t>
      </w:r>
      <w:proofErr w:type="spellStart"/>
      <w:r w:rsidR="00D50BCF" w:rsidRPr="00A679B7">
        <w:rPr>
          <w:b/>
        </w:rPr>
        <w:t>Guest</w:t>
      </w:r>
      <w:r w:rsidR="00D50BCF">
        <w:rPr>
          <w:b/>
        </w:rPr>
        <w:t>B</w:t>
      </w:r>
      <w:r w:rsidR="00D50BCF" w:rsidRPr="00A679B7">
        <w:rPr>
          <w:b/>
        </w:rPr>
        <w:t>ook</w:t>
      </w:r>
      <w:r w:rsidR="00A7762E" w:rsidRPr="00A679B7">
        <w:rPr>
          <w:b/>
        </w:rPr>
        <w:t>_Data</w:t>
      </w:r>
      <w:proofErr w:type="spellEnd"/>
      <w:r w:rsidR="00BC065F">
        <w:t xml:space="preserve"> project, point to </w:t>
      </w:r>
      <w:r w:rsidR="00BC065F" w:rsidRPr="00A679B7">
        <w:rPr>
          <w:b/>
        </w:rPr>
        <w:t>Add</w:t>
      </w:r>
      <w:r w:rsidR="00BC065F">
        <w:t xml:space="preserve"> and select </w:t>
      </w:r>
      <w:r w:rsidR="00BC065F" w:rsidRPr="00A679B7">
        <w:rPr>
          <w:b/>
        </w:rPr>
        <w:t>Class</w:t>
      </w:r>
      <w:r w:rsidR="00BC065F">
        <w:t xml:space="preserve">. In the </w:t>
      </w:r>
      <w:r w:rsidR="00BC065F" w:rsidRPr="00A679B7">
        <w:rPr>
          <w:b/>
        </w:rPr>
        <w:t>Add New Item</w:t>
      </w:r>
      <w:r w:rsidR="00BC065F">
        <w:t xml:space="preserve"> dialog, set the </w:t>
      </w:r>
      <w:r w:rsidR="00BC065F" w:rsidRPr="00A679B7">
        <w:rPr>
          <w:b/>
        </w:rPr>
        <w:t>Name</w:t>
      </w:r>
      <w:r w:rsidR="00BC065F">
        <w:t xml:space="preserve"> to </w:t>
      </w:r>
      <w:proofErr w:type="spellStart"/>
      <w:r w:rsidR="00A7762E" w:rsidRPr="00A679B7">
        <w:rPr>
          <w:b/>
        </w:rPr>
        <w:t>GuestBook</w:t>
      </w:r>
      <w:r w:rsidR="00BC065F" w:rsidRPr="00A679B7">
        <w:rPr>
          <w:b/>
        </w:rPr>
        <w:t>DataContext.cs</w:t>
      </w:r>
      <w:proofErr w:type="spellEnd"/>
      <w:r w:rsidR="00BC065F" w:rsidRPr="00A679B7">
        <w:rPr>
          <w:b/>
        </w:rPr>
        <w:t xml:space="preserve"> </w:t>
      </w:r>
      <w:r w:rsidR="00BC065F">
        <w:t xml:space="preserve">(for </w:t>
      </w:r>
      <w:r w:rsidR="000A7B1C">
        <w:t xml:space="preserve">Visual </w:t>
      </w:r>
      <w:r w:rsidR="00BC065F">
        <w:t xml:space="preserve">C# projects) or </w:t>
      </w:r>
      <w:proofErr w:type="spellStart"/>
      <w:r w:rsidR="00A7762E" w:rsidRPr="00A679B7">
        <w:rPr>
          <w:b/>
        </w:rPr>
        <w:t>GuestBookDataContext</w:t>
      </w:r>
      <w:r w:rsidR="00BC065F" w:rsidRPr="00A679B7">
        <w:rPr>
          <w:b/>
        </w:rPr>
        <w:t>.vb</w:t>
      </w:r>
      <w:proofErr w:type="spellEnd"/>
      <w:r w:rsidR="00BC065F">
        <w:t xml:space="preserve"> (for Visual Basic projects) and click </w:t>
      </w:r>
      <w:r w:rsidR="00BC065F" w:rsidRPr="00A679B7">
        <w:rPr>
          <w:b/>
        </w:rPr>
        <w:t>Add</w:t>
      </w:r>
      <w:r w:rsidR="00BC065F">
        <w:t>.</w:t>
      </w:r>
    </w:p>
    <w:p w:rsidR="00CD749E" w:rsidRDefault="0060572F" w:rsidP="00BC065F">
      <w:pPr>
        <w:pStyle w:val="ppNumberList"/>
      </w:pPr>
      <w:r>
        <w:t xml:space="preserve">In the new class file, </w:t>
      </w:r>
      <w:r w:rsidR="00CD749E">
        <w:t>update the declaration of the new class to make it public and inherit the</w:t>
      </w:r>
      <w:r w:rsidR="00CD749E" w:rsidRPr="009862FC">
        <w:t xml:space="preserve"> </w:t>
      </w:r>
      <w:proofErr w:type="spellStart"/>
      <w:r w:rsidR="00CD749E" w:rsidRPr="00CD749E">
        <w:rPr>
          <w:b/>
        </w:rPr>
        <w:t>TableServiceContext</w:t>
      </w:r>
      <w:proofErr w:type="spellEnd"/>
      <w:r w:rsidR="00CD749E">
        <w:t xml:space="preserve"> class.</w:t>
      </w:r>
    </w:p>
    <w:p w:rsidR="00CD749E" w:rsidRPr="002D04AE" w:rsidRDefault="00CD749E" w:rsidP="00CD749E">
      <w:pPr>
        <w:pStyle w:val="ppNoteIndent"/>
        <w:rPr>
          <w:b/>
        </w:rPr>
      </w:pPr>
      <w:r w:rsidRPr="002D04AE">
        <w:rPr>
          <w:b/>
        </w:rPr>
        <w:t xml:space="preserve">Note: </w:t>
      </w:r>
      <w:r>
        <w:t>In Visual Basic, the template for a new class already declares the class as Public.</w:t>
      </w:r>
    </w:p>
    <w:p w:rsidR="00CD749E" w:rsidRDefault="00CD749E" w:rsidP="00CD749E">
      <w:pPr>
        <w:pStyle w:val="ppBodyTextIndent"/>
      </w:pPr>
    </w:p>
    <w:p w:rsidR="00BC065F" w:rsidRDefault="00BC065F" w:rsidP="00BC065F">
      <w:pPr>
        <w:pStyle w:val="ppCodeLanguageIndent"/>
      </w:pPr>
      <w:r>
        <w:t>C#</w:t>
      </w:r>
    </w:p>
    <w:p w:rsidR="00CD749E" w:rsidRPr="00CD749E" w:rsidRDefault="00CD749E" w:rsidP="00CD749E">
      <w:pPr>
        <w:pStyle w:val="ppCodeIndent"/>
        <w:rPr>
          <w:rFonts w:eastAsiaTheme="minorHAnsi"/>
          <w:lang w:bidi="ar-SA"/>
        </w:rPr>
      </w:pPr>
      <w:r w:rsidRPr="002E0364">
        <w:rPr>
          <w:rFonts w:eastAsiaTheme="minorHAnsi"/>
          <w:b/>
          <w:color w:val="0000FF"/>
          <w:highlight w:val="yellow"/>
          <w:lang w:bidi="ar-SA"/>
        </w:rPr>
        <w:t>public</w:t>
      </w:r>
      <w:r w:rsidRPr="00CD749E">
        <w:rPr>
          <w:rFonts w:eastAsiaTheme="minorHAnsi"/>
          <w:lang w:bidi="ar-SA"/>
        </w:rPr>
        <w:t xml:space="preserve"> </w:t>
      </w:r>
      <w:r w:rsidRPr="00CD749E">
        <w:rPr>
          <w:rFonts w:eastAsiaTheme="minorHAnsi"/>
          <w:color w:val="0000FF"/>
          <w:lang w:bidi="ar-SA"/>
        </w:rPr>
        <w:t>class</w:t>
      </w:r>
      <w:r w:rsidRPr="00CD749E">
        <w:rPr>
          <w:rFonts w:eastAsiaTheme="minorHAnsi"/>
          <w:lang w:bidi="ar-SA"/>
        </w:rPr>
        <w:t xml:space="preserve"> </w:t>
      </w:r>
      <w:proofErr w:type="spellStart"/>
      <w:r w:rsidRPr="00CD749E">
        <w:rPr>
          <w:rFonts w:eastAsiaTheme="minorHAnsi"/>
          <w:color w:val="2B91AF"/>
          <w:lang w:bidi="ar-SA"/>
        </w:rPr>
        <w:t>GuestBookDataContext</w:t>
      </w:r>
      <w:proofErr w:type="spellEnd"/>
      <w:r w:rsidRPr="00CD749E">
        <w:rPr>
          <w:rFonts w:eastAsiaTheme="minorHAnsi"/>
          <w:lang w:bidi="ar-SA"/>
        </w:rPr>
        <w:t xml:space="preserve"> </w:t>
      </w:r>
    </w:p>
    <w:p w:rsidR="00CD749E" w:rsidRPr="00CD749E" w:rsidRDefault="00CD749E" w:rsidP="00CD749E">
      <w:pPr>
        <w:pStyle w:val="ppCodeIndent"/>
        <w:shd w:val="clear" w:color="auto" w:fill="C6D9F1" w:themeFill="text2" w:themeFillTint="33"/>
        <w:rPr>
          <w:rFonts w:eastAsiaTheme="minorHAnsi"/>
          <w:b/>
          <w:lang w:bidi="ar-SA"/>
        </w:rPr>
      </w:pPr>
      <w:r w:rsidRPr="00CD749E">
        <w:rPr>
          <w:rFonts w:eastAsiaTheme="minorHAnsi"/>
          <w:b/>
          <w:lang w:bidi="ar-SA"/>
        </w:rPr>
        <w:t xml:space="preserve">  : </w:t>
      </w:r>
      <w:proofErr w:type="spellStart"/>
      <w:r w:rsidRPr="00CD749E">
        <w:rPr>
          <w:rFonts w:eastAsiaTheme="minorHAnsi"/>
          <w:b/>
          <w:lang w:bidi="ar-SA"/>
        </w:rPr>
        <w:t>Microsoft.WindowsAzure.StorageClient.</w:t>
      </w:r>
      <w:r w:rsidRPr="00CD749E">
        <w:rPr>
          <w:rFonts w:eastAsiaTheme="minorHAnsi"/>
          <w:b/>
          <w:color w:val="2B91AF"/>
          <w:lang w:bidi="ar-SA"/>
        </w:rPr>
        <w:t>TableServiceContext</w:t>
      </w:r>
      <w:proofErr w:type="spellEnd"/>
    </w:p>
    <w:p w:rsidR="00CD749E" w:rsidRPr="00CD749E" w:rsidRDefault="00CD749E" w:rsidP="00CD749E">
      <w:pPr>
        <w:pStyle w:val="ppCodeIndent"/>
        <w:rPr>
          <w:rFonts w:eastAsiaTheme="minorHAnsi"/>
          <w:lang w:bidi="ar-SA"/>
        </w:rPr>
      </w:pPr>
      <w:r w:rsidRPr="00CD749E">
        <w:rPr>
          <w:rFonts w:eastAsiaTheme="minorHAnsi"/>
          <w:lang w:bidi="ar-SA"/>
        </w:rPr>
        <w:t>{</w:t>
      </w:r>
    </w:p>
    <w:p w:rsidR="00CD749E" w:rsidRPr="00CD749E" w:rsidRDefault="00CD749E" w:rsidP="00CD749E">
      <w:pPr>
        <w:pStyle w:val="ppCodeIndent"/>
        <w:rPr>
          <w:rFonts w:eastAsiaTheme="minorHAnsi"/>
          <w:lang w:bidi="ar-SA"/>
        </w:rPr>
      </w:pPr>
      <w:r w:rsidRPr="00CD749E">
        <w:rPr>
          <w:rFonts w:eastAsiaTheme="minorHAnsi"/>
          <w:lang w:bidi="ar-SA"/>
        </w:rPr>
        <w:t>}</w:t>
      </w:r>
    </w:p>
    <w:p w:rsidR="00BC065F" w:rsidRDefault="00BC065F" w:rsidP="00C94F59">
      <w:pPr>
        <w:pStyle w:val="ppBodyTextIndent"/>
      </w:pPr>
    </w:p>
    <w:p w:rsidR="00BC065F" w:rsidRDefault="00BC065F" w:rsidP="00BC065F">
      <w:pPr>
        <w:pStyle w:val="ppCodeLanguageIndent"/>
      </w:pPr>
      <w:r>
        <w:t>Visual Basic</w:t>
      </w:r>
    </w:p>
    <w:p w:rsidR="00CD749E" w:rsidRPr="00CD749E" w:rsidRDefault="00CD749E" w:rsidP="00CD749E">
      <w:pPr>
        <w:pStyle w:val="ppCodeIndent"/>
        <w:rPr>
          <w:rFonts w:eastAsiaTheme="minorHAnsi"/>
          <w:lang w:bidi="ar-SA"/>
        </w:rPr>
      </w:pPr>
      <w:r w:rsidRPr="002E0364">
        <w:rPr>
          <w:rFonts w:eastAsiaTheme="minorHAnsi"/>
          <w:b/>
          <w:color w:val="0000FF"/>
          <w:highlight w:val="yellow"/>
          <w:lang w:bidi="ar-SA"/>
        </w:rPr>
        <w:t>Public</w:t>
      </w:r>
      <w:r w:rsidRPr="002E0364">
        <w:rPr>
          <w:rFonts w:eastAsiaTheme="minorHAnsi"/>
          <w:b/>
          <w:lang w:bidi="ar-SA"/>
        </w:rPr>
        <w:t xml:space="preserve"> </w:t>
      </w:r>
      <w:r w:rsidRPr="00CD749E">
        <w:rPr>
          <w:rFonts w:eastAsiaTheme="minorHAnsi"/>
          <w:color w:val="0000FF"/>
          <w:lang w:bidi="ar-SA"/>
        </w:rPr>
        <w:t>Class</w:t>
      </w:r>
      <w:r w:rsidRPr="00CD749E">
        <w:rPr>
          <w:rFonts w:eastAsiaTheme="minorHAnsi"/>
          <w:lang w:bidi="ar-SA"/>
        </w:rPr>
        <w:t xml:space="preserve"> </w:t>
      </w:r>
      <w:proofErr w:type="spellStart"/>
      <w:r w:rsidRPr="00CD749E">
        <w:rPr>
          <w:rFonts w:eastAsiaTheme="minorHAnsi"/>
          <w:color w:val="2B91AF"/>
          <w:lang w:bidi="ar-SA"/>
        </w:rPr>
        <w:t>GuestBookDataContext</w:t>
      </w:r>
      <w:proofErr w:type="spellEnd"/>
    </w:p>
    <w:p w:rsidR="00CD749E" w:rsidRPr="00CD749E" w:rsidRDefault="00CD749E" w:rsidP="00CD749E">
      <w:pPr>
        <w:pStyle w:val="ppCodeIndent"/>
        <w:shd w:val="clear" w:color="auto" w:fill="C6D9F1" w:themeFill="text2" w:themeFillTint="33"/>
        <w:rPr>
          <w:rFonts w:eastAsiaTheme="minorHAnsi"/>
          <w:b/>
          <w:lang w:bidi="ar-SA"/>
        </w:rPr>
      </w:pPr>
      <w:r w:rsidRPr="00CD749E">
        <w:rPr>
          <w:rFonts w:eastAsiaTheme="minorHAnsi"/>
          <w:b/>
          <w:lang w:bidi="ar-SA"/>
        </w:rPr>
        <w:t xml:space="preserve">  </w:t>
      </w:r>
      <w:r w:rsidRPr="00CD749E">
        <w:rPr>
          <w:rFonts w:eastAsiaTheme="minorHAnsi"/>
          <w:b/>
          <w:color w:val="0000FF"/>
          <w:lang w:bidi="ar-SA"/>
        </w:rPr>
        <w:t>Inherits</w:t>
      </w:r>
      <w:r w:rsidRPr="00CD749E">
        <w:rPr>
          <w:rFonts w:eastAsiaTheme="minorHAnsi"/>
          <w:b/>
          <w:lang w:bidi="ar-SA"/>
        </w:rPr>
        <w:t xml:space="preserve"> </w:t>
      </w:r>
      <w:proofErr w:type="spellStart"/>
      <w:r w:rsidRPr="00CD749E">
        <w:rPr>
          <w:rFonts w:eastAsiaTheme="minorHAnsi"/>
          <w:b/>
          <w:lang w:bidi="ar-SA"/>
        </w:rPr>
        <w:t>Microsoft.WindowsAzure.StorageClient.</w:t>
      </w:r>
      <w:r w:rsidRPr="00CD749E">
        <w:rPr>
          <w:rFonts w:eastAsiaTheme="minorHAnsi"/>
          <w:b/>
          <w:color w:val="2B91AF"/>
          <w:lang w:bidi="ar-SA"/>
        </w:rPr>
        <w:t>TableServiceContext</w:t>
      </w:r>
      <w:proofErr w:type="spellEnd"/>
    </w:p>
    <w:p w:rsidR="00CD749E" w:rsidRPr="00CD749E" w:rsidRDefault="00CD749E" w:rsidP="00CD749E">
      <w:pPr>
        <w:pStyle w:val="ppCodeIndent"/>
        <w:rPr>
          <w:rFonts w:eastAsiaTheme="minorHAnsi"/>
          <w:lang w:bidi="ar-SA"/>
        </w:rPr>
      </w:pPr>
      <w:r w:rsidRPr="00CD749E">
        <w:rPr>
          <w:rFonts w:eastAsiaTheme="minorHAnsi"/>
          <w:color w:val="0000FF"/>
          <w:lang w:bidi="ar-SA"/>
        </w:rPr>
        <w:t>End</w:t>
      </w:r>
      <w:r w:rsidRPr="00CD749E">
        <w:rPr>
          <w:rFonts w:eastAsiaTheme="minorHAnsi"/>
          <w:lang w:bidi="ar-SA"/>
        </w:rPr>
        <w:t xml:space="preserve"> </w:t>
      </w:r>
      <w:r w:rsidRPr="00CD749E">
        <w:rPr>
          <w:rFonts w:eastAsiaTheme="minorHAnsi"/>
          <w:color w:val="0000FF"/>
          <w:lang w:bidi="ar-SA"/>
        </w:rPr>
        <w:t>Class</w:t>
      </w:r>
    </w:p>
    <w:p w:rsidR="00BC065F" w:rsidRPr="00343EBD" w:rsidRDefault="00BC065F" w:rsidP="00BC065F">
      <w:pPr>
        <w:pStyle w:val="ppBodyTextIndent"/>
      </w:pPr>
    </w:p>
    <w:p w:rsidR="00BC065F" w:rsidRDefault="00CD749E" w:rsidP="00BC065F">
      <w:pPr>
        <w:pStyle w:val="ppNumberList"/>
      </w:pPr>
      <w:r>
        <w:t xml:space="preserve">Now, add </w:t>
      </w:r>
      <w:r w:rsidR="00BC065F">
        <w:t xml:space="preserve">a default constructor to initialize </w:t>
      </w:r>
      <w:r>
        <w:t>the</w:t>
      </w:r>
      <w:r w:rsidR="00BC065F">
        <w:t xml:space="preserve"> base class with storage account information.</w:t>
      </w:r>
    </w:p>
    <w:p w:rsidR="00461AF4" w:rsidRDefault="00461AF4" w:rsidP="00461AF4">
      <w:pPr>
        <w:pStyle w:val="ppBodyTextIndent"/>
      </w:pPr>
      <w:r w:rsidRPr="00461AF4">
        <w:t xml:space="preserve">(Code Snippet – </w:t>
      </w:r>
      <w:r w:rsidRPr="00461AF4">
        <w:rPr>
          <w:i/>
        </w:rPr>
        <w:t>Int</w:t>
      </w:r>
      <w:r w:rsidR="0034115D">
        <w:rPr>
          <w:i/>
        </w:rPr>
        <w:t>roduction to Windows Azure - Ex</w:t>
      </w:r>
      <w:r w:rsidRPr="00461AF4">
        <w:rPr>
          <w:i/>
        </w:rPr>
        <w:t xml:space="preserve">1 </w:t>
      </w:r>
      <w:proofErr w:type="spellStart"/>
      <w:r w:rsidRPr="00461AF4">
        <w:rPr>
          <w:i/>
        </w:rPr>
        <w:t>GuestBookDataContext</w:t>
      </w:r>
      <w:proofErr w:type="spellEnd"/>
      <w:r w:rsidRPr="00461AF4">
        <w:rPr>
          <w:i/>
        </w:rPr>
        <w:t xml:space="preserve"> Class – </w:t>
      </w:r>
      <w:r>
        <w:rPr>
          <w:i/>
        </w:rPr>
        <w:t>C</w:t>
      </w:r>
      <w:r w:rsidR="002C7765">
        <w:rPr>
          <w:i/>
        </w:rPr>
        <w:t>S</w:t>
      </w:r>
      <w:r w:rsidRPr="00461AF4">
        <w:t>)</w:t>
      </w:r>
    </w:p>
    <w:p w:rsidR="005C662A" w:rsidRDefault="005C662A" w:rsidP="005C662A">
      <w:pPr>
        <w:pStyle w:val="ppCodeLanguageIndent"/>
      </w:pPr>
      <w:r>
        <w:t>C#</w:t>
      </w:r>
    </w:p>
    <w:p w:rsidR="00CD749E" w:rsidRPr="00CD749E" w:rsidRDefault="00CD749E" w:rsidP="00CD749E">
      <w:pPr>
        <w:pStyle w:val="ppCodeIndent"/>
        <w:rPr>
          <w:rFonts w:eastAsiaTheme="minorHAnsi"/>
          <w:lang w:bidi="ar-SA"/>
        </w:rPr>
      </w:pPr>
      <w:r w:rsidRPr="00CD749E">
        <w:rPr>
          <w:rFonts w:eastAsiaTheme="minorHAnsi"/>
          <w:color w:val="0000FF"/>
          <w:lang w:bidi="ar-SA"/>
        </w:rPr>
        <w:t>public</w:t>
      </w:r>
      <w:r w:rsidRPr="00CD749E">
        <w:rPr>
          <w:rFonts w:eastAsiaTheme="minorHAnsi"/>
          <w:lang w:bidi="ar-SA"/>
        </w:rPr>
        <w:t xml:space="preserve"> </w:t>
      </w:r>
      <w:r w:rsidRPr="00CD749E">
        <w:rPr>
          <w:rFonts w:eastAsiaTheme="minorHAnsi"/>
          <w:color w:val="0000FF"/>
          <w:lang w:bidi="ar-SA"/>
        </w:rPr>
        <w:t>class</w:t>
      </w:r>
      <w:r w:rsidRPr="00CD749E">
        <w:rPr>
          <w:rFonts w:eastAsiaTheme="minorHAnsi"/>
          <w:lang w:bidi="ar-SA"/>
        </w:rPr>
        <w:t xml:space="preserve"> </w:t>
      </w:r>
      <w:proofErr w:type="spellStart"/>
      <w:r w:rsidRPr="00CD749E">
        <w:rPr>
          <w:rFonts w:eastAsiaTheme="minorHAnsi"/>
          <w:color w:val="2B91AF"/>
          <w:lang w:bidi="ar-SA"/>
        </w:rPr>
        <w:t>GuestBookDataContext</w:t>
      </w:r>
      <w:proofErr w:type="spellEnd"/>
      <w:r w:rsidRPr="00CD749E">
        <w:rPr>
          <w:rFonts w:eastAsiaTheme="minorHAnsi"/>
          <w:lang w:bidi="ar-SA"/>
        </w:rPr>
        <w:t xml:space="preserve"> </w:t>
      </w:r>
    </w:p>
    <w:p w:rsidR="00CD749E" w:rsidRPr="00CD749E" w:rsidRDefault="00CD749E" w:rsidP="00CD749E">
      <w:pPr>
        <w:pStyle w:val="ppCodeIndent"/>
        <w:rPr>
          <w:rFonts w:eastAsiaTheme="minorHAnsi"/>
          <w:lang w:bidi="ar-SA"/>
        </w:rPr>
      </w:pPr>
      <w:r w:rsidRPr="00CD749E">
        <w:rPr>
          <w:rFonts w:eastAsiaTheme="minorHAnsi"/>
          <w:lang w:bidi="ar-SA"/>
        </w:rPr>
        <w:t xml:space="preserve">  : </w:t>
      </w:r>
      <w:proofErr w:type="spellStart"/>
      <w:r w:rsidRPr="00CD749E">
        <w:rPr>
          <w:rFonts w:eastAsiaTheme="minorHAnsi"/>
          <w:lang w:bidi="ar-SA"/>
        </w:rPr>
        <w:t>Microsoft.WindowsAzure.StorageClient.</w:t>
      </w:r>
      <w:r w:rsidRPr="00CD749E">
        <w:rPr>
          <w:rFonts w:eastAsiaTheme="minorHAnsi"/>
          <w:color w:val="2B91AF"/>
          <w:lang w:bidi="ar-SA"/>
        </w:rPr>
        <w:t>TableServiceContext</w:t>
      </w:r>
      <w:proofErr w:type="spellEnd"/>
    </w:p>
    <w:p w:rsidR="00CD749E" w:rsidRPr="00CD749E" w:rsidRDefault="00CD749E" w:rsidP="00CD749E">
      <w:pPr>
        <w:pStyle w:val="ppCodeIndent"/>
        <w:rPr>
          <w:rFonts w:eastAsiaTheme="minorHAnsi"/>
          <w:lang w:bidi="ar-SA"/>
        </w:rPr>
      </w:pPr>
      <w:r w:rsidRPr="00CD749E">
        <w:rPr>
          <w:rFonts w:eastAsiaTheme="minorHAnsi"/>
          <w:lang w:bidi="ar-SA"/>
        </w:rPr>
        <w:t>{</w:t>
      </w:r>
    </w:p>
    <w:p w:rsidR="00CD749E" w:rsidRPr="00CD749E" w:rsidRDefault="00CD749E" w:rsidP="00CD749E">
      <w:pPr>
        <w:pStyle w:val="ppCodeIndent"/>
        <w:shd w:val="clear" w:color="auto" w:fill="C6D9F1" w:themeFill="text2" w:themeFillTint="33"/>
        <w:rPr>
          <w:rFonts w:eastAsiaTheme="minorHAnsi"/>
          <w:b/>
          <w:lang w:bidi="ar-SA"/>
        </w:rPr>
      </w:pPr>
      <w:r w:rsidRPr="00CD749E">
        <w:rPr>
          <w:rFonts w:eastAsiaTheme="minorHAnsi"/>
          <w:b/>
          <w:lang w:bidi="ar-SA"/>
        </w:rPr>
        <w:t xml:space="preserve">  </w:t>
      </w:r>
      <w:r w:rsidRPr="00CD749E">
        <w:rPr>
          <w:rFonts w:eastAsiaTheme="minorHAnsi"/>
          <w:b/>
          <w:color w:val="0000FF"/>
          <w:lang w:bidi="ar-SA"/>
        </w:rPr>
        <w:t>public</w:t>
      </w:r>
      <w:r w:rsidRPr="00CD749E">
        <w:rPr>
          <w:rFonts w:eastAsiaTheme="minorHAnsi"/>
          <w:b/>
          <w:lang w:bidi="ar-SA"/>
        </w:rPr>
        <w:t xml:space="preserve"> </w:t>
      </w:r>
      <w:proofErr w:type="spellStart"/>
      <w:r w:rsidRPr="00CD749E">
        <w:rPr>
          <w:rFonts w:eastAsiaTheme="minorHAnsi"/>
          <w:b/>
          <w:lang w:bidi="ar-SA"/>
        </w:rPr>
        <w:t>GuestBookDataContext</w:t>
      </w:r>
      <w:proofErr w:type="spellEnd"/>
      <w:r w:rsidRPr="00CD749E">
        <w:rPr>
          <w:rFonts w:eastAsiaTheme="minorHAnsi"/>
          <w:b/>
          <w:lang w:bidi="ar-SA"/>
        </w:rPr>
        <w:t>(</w:t>
      </w:r>
      <w:r w:rsidRPr="00CD749E">
        <w:rPr>
          <w:rFonts w:eastAsiaTheme="minorHAnsi"/>
          <w:b/>
          <w:color w:val="0000FF"/>
          <w:lang w:bidi="ar-SA"/>
        </w:rPr>
        <w:t>string</w:t>
      </w:r>
      <w:r w:rsidRPr="00CD749E">
        <w:rPr>
          <w:rFonts w:eastAsiaTheme="minorHAnsi"/>
          <w:b/>
          <w:lang w:bidi="ar-SA"/>
        </w:rPr>
        <w:t xml:space="preserve"> </w:t>
      </w:r>
      <w:proofErr w:type="spellStart"/>
      <w:r w:rsidRPr="00CD749E">
        <w:rPr>
          <w:rFonts w:eastAsiaTheme="minorHAnsi"/>
          <w:b/>
          <w:lang w:bidi="ar-SA"/>
        </w:rPr>
        <w:t>baseAddress</w:t>
      </w:r>
      <w:proofErr w:type="spellEnd"/>
      <w:r w:rsidRPr="00CD749E">
        <w:rPr>
          <w:rFonts w:eastAsiaTheme="minorHAnsi"/>
          <w:b/>
          <w:lang w:bidi="ar-SA"/>
        </w:rPr>
        <w:t xml:space="preserve">, </w:t>
      </w:r>
      <w:proofErr w:type="spellStart"/>
      <w:r w:rsidRPr="00CD749E">
        <w:rPr>
          <w:rFonts w:eastAsiaTheme="minorHAnsi"/>
          <w:b/>
          <w:lang w:bidi="ar-SA"/>
        </w:rPr>
        <w:t>Microsoft.WindowsAzure.</w:t>
      </w:r>
      <w:r w:rsidRPr="00CD749E">
        <w:rPr>
          <w:rFonts w:eastAsiaTheme="minorHAnsi"/>
          <w:b/>
          <w:color w:val="2B91AF"/>
          <w:lang w:bidi="ar-SA"/>
        </w:rPr>
        <w:t>StorageCredentials</w:t>
      </w:r>
      <w:proofErr w:type="spellEnd"/>
      <w:r w:rsidRPr="00CD749E">
        <w:rPr>
          <w:rFonts w:eastAsiaTheme="minorHAnsi"/>
          <w:b/>
          <w:lang w:bidi="ar-SA"/>
        </w:rPr>
        <w:t xml:space="preserve"> credentials)</w:t>
      </w:r>
    </w:p>
    <w:p w:rsidR="00CD749E" w:rsidRPr="00CD749E" w:rsidRDefault="00CD749E" w:rsidP="00CD749E">
      <w:pPr>
        <w:pStyle w:val="ppCodeIndent"/>
        <w:shd w:val="clear" w:color="auto" w:fill="C6D9F1" w:themeFill="text2" w:themeFillTint="33"/>
        <w:rPr>
          <w:rFonts w:eastAsiaTheme="minorHAnsi"/>
          <w:b/>
          <w:lang w:bidi="ar-SA"/>
        </w:rPr>
      </w:pPr>
      <w:r w:rsidRPr="00CD749E">
        <w:rPr>
          <w:rFonts w:eastAsiaTheme="minorHAnsi"/>
          <w:b/>
          <w:lang w:bidi="ar-SA"/>
        </w:rPr>
        <w:t xml:space="preserve">      : </w:t>
      </w:r>
      <w:r w:rsidRPr="00CD749E">
        <w:rPr>
          <w:rFonts w:eastAsiaTheme="minorHAnsi"/>
          <w:b/>
          <w:color w:val="0000FF"/>
          <w:lang w:bidi="ar-SA"/>
        </w:rPr>
        <w:t>base</w:t>
      </w:r>
      <w:r w:rsidRPr="00CD749E">
        <w:rPr>
          <w:rFonts w:eastAsiaTheme="minorHAnsi"/>
          <w:b/>
          <w:lang w:bidi="ar-SA"/>
        </w:rPr>
        <w:t>(</w:t>
      </w:r>
      <w:proofErr w:type="spellStart"/>
      <w:r w:rsidRPr="00CD749E">
        <w:rPr>
          <w:rFonts w:eastAsiaTheme="minorHAnsi"/>
          <w:b/>
          <w:lang w:bidi="ar-SA"/>
        </w:rPr>
        <w:t>baseAddress</w:t>
      </w:r>
      <w:proofErr w:type="spellEnd"/>
      <w:r w:rsidRPr="00CD749E">
        <w:rPr>
          <w:rFonts w:eastAsiaTheme="minorHAnsi"/>
          <w:b/>
          <w:lang w:bidi="ar-SA"/>
        </w:rPr>
        <w:t>, credentials)</w:t>
      </w:r>
    </w:p>
    <w:p w:rsidR="00CD749E" w:rsidRPr="00CD749E" w:rsidRDefault="00CD749E" w:rsidP="00CD749E">
      <w:pPr>
        <w:pStyle w:val="ppCodeIndent"/>
        <w:shd w:val="clear" w:color="auto" w:fill="C6D9F1" w:themeFill="text2" w:themeFillTint="33"/>
        <w:rPr>
          <w:rFonts w:eastAsiaTheme="minorHAnsi"/>
          <w:b/>
          <w:lang w:bidi="ar-SA"/>
        </w:rPr>
      </w:pPr>
      <w:r w:rsidRPr="00CD749E">
        <w:rPr>
          <w:rFonts w:eastAsiaTheme="minorHAnsi"/>
          <w:b/>
          <w:lang w:bidi="ar-SA"/>
        </w:rPr>
        <w:t xml:space="preserve">  { }</w:t>
      </w:r>
    </w:p>
    <w:p w:rsidR="00CD749E" w:rsidRPr="00CD749E" w:rsidRDefault="00CD749E" w:rsidP="00CD749E">
      <w:pPr>
        <w:pStyle w:val="ppCodeIndent"/>
        <w:rPr>
          <w:rFonts w:eastAsiaTheme="minorHAnsi"/>
          <w:lang w:bidi="ar-SA"/>
        </w:rPr>
      </w:pPr>
      <w:r w:rsidRPr="00CD749E">
        <w:rPr>
          <w:rFonts w:eastAsiaTheme="minorHAnsi"/>
          <w:lang w:bidi="ar-SA"/>
        </w:rPr>
        <w:t>}</w:t>
      </w:r>
    </w:p>
    <w:p w:rsidR="00C94F59" w:rsidRDefault="00C94F59" w:rsidP="005C662A">
      <w:pPr>
        <w:pStyle w:val="ppBodyTextIndent"/>
      </w:pPr>
    </w:p>
    <w:p w:rsidR="005C662A" w:rsidRPr="00C50E81" w:rsidRDefault="00C94F59" w:rsidP="005C662A">
      <w:pPr>
        <w:pStyle w:val="ppBodyTextIndent"/>
      </w:pPr>
      <w:r>
        <w:t>(Code Snippet</w:t>
      </w:r>
      <w:r w:rsidR="005C662A">
        <w:t xml:space="preserve"> – </w:t>
      </w:r>
      <w:r w:rsidR="005C662A" w:rsidRPr="003457B1">
        <w:rPr>
          <w:i/>
        </w:rPr>
        <w:t>Introduction to Window</w:t>
      </w:r>
      <w:r w:rsidR="0034115D">
        <w:rPr>
          <w:i/>
        </w:rPr>
        <w:t>s Azure - Ex</w:t>
      </w:r>
      <w:r w:rsidR="005C662A">
        <w:rPr>
          <w:i/>
        </w:rPr>
        <w:t xml:space="preserve">1 </w:t>
      </w:r>
      <w:proofErr w:type="spellStart"/>
      <w:r w:rsidR="005C662A">
        <w:rPr>
          <w:i/>
        </w:rPr>
        <w:t>GuestBookDataContext</w:t>
      </w:r>
      <w:proofErr w:type="spellEnd"/>
      <w:r w:rsidR="005C662A" w:rsidRPr="003457B1">
        <w:rPr>
          <w:i/>
        </w:rPr>
        <w:t xml:space="preserve"> Class – </w:t>
      </w:r>
      <w:r w:rsidR="005C662A">
        <w:rPr>
          <w:i/>
        </w:rPr>
        <w:t>V</w:t>
      </w:r>
      <w:r w:rsidR="002C7765">
        <w:rPr>
          <w:i/>
        </w:rPr>
        <w:t>B</w:t>
      </w:r>
      <w:r w:rsidR="005C662A">
        <w:t>)</w:t>
      </w:r>
    </w:p>
    <w:p w:rsidR="005C662A" w:rsidRDefault="005C662A" w:rsidP="005C662A">
      <w:pPr>
        <w:pStyle w:val="ppCodeLanguageIndent"/>
      </w:pPr>
      <w:r>
        <w:lastRenderedPageBreak/>
        <w:t>Visual Basic</w:t>
      </w:r>
    </w:p>
    <w:p w:rsidR="00CD749E" w:rsidRPr="00CD749E" w:rsidRDefault="00CD749E" w:rsidP="00CD749E">
      <w:pPr>
        <w:pStyle w:val="ppCodeIndent"/>
        <w:rPr>
          <w:rFonts w:eastAsiaTheme="minorHAnsi"/>
          <w:lang w:bidi="ar-SA"/>
        </w:rPr>
      </w:pPr>
      <w:r w:rsidRPr="00CD749E">
        <w:rPr>
          <w:rFonts w:eastAsiaTheme="minorHAnsi"/>
          <w:color w:val="0000FF"/>
          <w:lang w:bidi="ar-SA"/>
        </w:rPr>
        <w:t>Public</w:t>
      </w:r>
      <w:r w:rsidRPr="00CD749E">
        <w:rPr>
          <w:rFonts w:eastAsiaTheme="minorHAnsi"/>
          <w:lang w:bidi="ar-SA"/>
        </w:rPr>
        <w:t xml:space="preserve"> </w:t>
      </w:r>
      <w:r w:rsidRPr="00CD749E">
        <w:rPr>
          <w:rFonts w:eastAsiaTheme="minorHAnsi"/>
          <w:color w:val="0000FF"/>
          <w:lang w:bidi="ar-SA"/>
        </w:rPr>
        <w:t>Class</w:t>
      </w:r>
      <w:r w:rsidRPr="00CD749E">
        <w:rPr>
          <w:rFonts w:eastAsiaTheme="minorHAnsi"/>
          <w:lang w:bidi="ar-SA"/>
        </w:rPr>
        <w:t xml:space="preserve"> </w:t>
      </w:r>
      <w:proofErr w:type="spellStart"/>
      <w:r w:rsidRPr="00CD749E">
        <w:rPr>
          <w:rFonts w:eastAsiaTheme="minorHAnsi"/>
          <w:color w:val="2B91AF"/>
          <w:lang w:bidi="ar-SA"/>
        </w:rPr>
        <w:t>GuestBookDataContext</w:t>
      </w:r>
      <w:proofErr w:type="spellEnd"/>
    </w:p>
    <w:p w:rsidR="00CD749E" w:rsidRPr="00CD749E" w:rsidRDefault="00CD749E" w:rsidP="00CD749E">
      <w:pPr>
        <w:pStyle w:val="ppCodeIndent"/>
        <w:rPr>
          <w:rFonts w:eastAsiaTheme="minorHAnsi"/>
          <w:lang w:bidi="ar-SA"/>
        </w:rPr>
      </w:pPr>
      <w:r w:rsidRPr="00CD749E">
        <w:rPr>
          <w:rFonts w:eastAsiaTheme="minorHAnsi"/>
          <w:lang w:bidi="ar-SA"/>
        </w:rPr>
        <w:t xml:space="preserve">  </w:t>
      </w:r>
      <w:r w:rsidRPr="00CD749E">
        <w:rPr>
          <w:rFonts w:eastAsiaTheme="minorHAnsi"/>
          <w:color w:val="0000FF"/>
          <w:lang w:bidi="ar-SA"/>
        </w:rPr>
        <w:t>Inherits</w:t>
      </w:r>
      <w:r w:rsidRPr="00CD749E">
        <w:rPr>
          <w:rFonts w:eastAsiaTheme="minorHAnsi"/>
          <w:lang w:bidi="ar-SA"/>
        </w:rPr>
        <w:t xml:space="preserve"> </w:t>
      </w:r>
      <w:proofErr w:type="spellStart"/>
      <w:r w:rsidRPr="00CD749E">
        <w:rPr>
          <w:rFonts w:eastAsiaTheme="minorHAnsi"/>
          <w:lang w:bidi="ar-SA"/>
        </w:rPr>
        <w:t>Microsoft.WindowsAzure.StorageClient.</w:t>
      </w:r>
      <w:r w:rsidRPr="00CD749E">
        <w:rPr>
          <w:rFonts w:eastAsiaTheme="minorHAnsi"/>
          <w:color w:val="2B91AF"/>
          <w:lang w:bidi="ar-SA"/>
        </w:rPr>
        <w:t>TableServiceContext</w:t>
      </w:r>
      <w:proofErr w:type="spellEnd"/>
    </w:p>
    <w:p w:rsidR="00CD749E" w:rsidRPr="00CD749E" w:rsidRDefault="00CD749E" w:rsidP="00CD749E">
      <w:pPr>
        <w:pStyle w:val="ppCodeIndent"/>
        <w:rPr>
          <w:rFonts w:eastAsiaTheme="minorHAnsi"/>
          <w:lang w:bidi="ar-SA"/>
        </w:rPr>
      </w:pPr>
    </w:p>
    <w:p w:rsidR="00CD749E" w:rsidRPr="00CD749E" w:rsidRDefault="00CD749E" w:rsidP="00CD749E">
      <w:pPr>
        <w:pStyle w:val="ppCodeIndent"/>
        <w:shd w:val="clear" w:color="auto" w:fill="C6D9F1" w:themeFill="text2" w:themeFillTint="33"/>
        <w:rPr>
          <w:rFonts w:eastAsiaTheme="minorHAnsi"/>
          <w:b/>
          <w:lang w:bidi="ar-SA"/>
        </w:rPr>
      </w:pPr>
      <w:r w:rsidRPr="00CD749E">
        <w:rPr>
          <w:rFonts w:eastAsiaTheme="minorHAnsi"/>
          <w:b/>
          <w:lang w:bidi="ar-SA"/>
        </w:rPr>
        <w:t xml:space="preserve">  </w:t>
      </w:r>
      <w:r w:rsidRPr="00CD749E">
        <w:rPr>
          <w:rFonts w:eastAsiaTheme="minorHAnsi"/>
          <w:b/>
          <w:color w:val="0000FF"/>
          <w:lang w:bidi="ar-SA"/>
        </w:rPr>
        <w:t>Public</w:t>
      </w:r>
      <w:r w:rsidRPr="00CD749E">
        <w:rPr>
          <w:rFonts w:eastAsiaTheme="minorHAnsi"/>
          <w:b/>
          <w:lang w:bidi="ar-SA"/>
        </w:rPr>
        <w:t xml:space="preserve"> </w:t>
      </w:r>
      <w:r w:rsidRPr="00CD749E">
        <w:rPr>
          <w:rFonts w:eastAsiaTheme="minorHAnsi"/>
          <w:b/>
          <w:color w:val="0000FF"/>
          <w:lang w:bidi="ar-SA"/>
        </w:rPr>
        <w:t>Sub</w:t>
      </w:r>
      <w:r w:rsidRPr="00CD749E">
        <w:rPr>
          <w:rFonts w:eastAsiaTheme="minorHAnsi"/>
          <w:b/>
          <w:lang w:bidi="ar-SA"/>
        </w:rPr>
        <w:t xml:space="preserve"> </w:t>
      </w:r>
      <w:r w:rsidRPr="00CD749E">
        <w:rPr>
          <w:rFonts w:eastAsiaTheme="minorHAnsi"/>
          <w:b/>
          <w:color w:val="0000FF"/>
          <w:lang w:bidi="ar-SA"/>
        </w:rPr>
        <w:t>New</w:t>
      </w:r>
      <w:r w:rsidRPr="00CD749E">
        <w:rPr>
          <w:rFonts w:eastAsiaTheme="minorHAnsi"/>
          <w:b/>
          <w:lang w:bidi="ar-SA"/>
        </w:rPr>
        <w:t>(</w:t>
      </w:r>
      <w:proofErr w:type="spellStart"/>
      <w:r w:rsidRPr="00CD749E">
        <w:rPr>
          <w:rFonts w:eastAsiaTheme="minorHAnsi"/>
          <w:b/>
          <w:color w:val="0000FF"/>
          <w:lang w:bidi="ar-SA"/>
        </w:rPr>
        <w:t>ByVal</w:t>
      </w:r>
      <w:proofErr w:type="spellEnd"/>
      <w:r w:rsidRPr="00CD749E">
        <w:rPr>
          <w:rFonts w:eastAsiaTheme="minorHAnsi"/>
          <w:b/>
          <w:lang w:bidi="ar-SA"/>
        </w:rPr>
        <w:t xml:space="preserve"> </w:t>
      </w:r>
      <w:proofErr w:type="spellStart"/>
      <w:r w:rsidRPr="00CD749E">
        <w:rPr>
          <w:rFonts w:eastAsiaTheme="minorHAnsi"/>
          <w:b/>
          <w:lang w:bidi="ar-SA"/>
        </w:rPr>
        <w:t>baseAddress</w:t>
      </w:r>
      <w:proofErr w:type="spellEnd"/>
      <w:r w:rsidRPr="00CD749E">
        <w:rPr>
          <w:rFonts w:eastAsiaTheme="minorHAnsi"/>
          <w:b/>
          <w:lang w:bidi="ar-SA"/>
        </w:rPr>
        <w:t xml:space="preserve"> </w:t>
      </w:r>
      <w:r w:rsidRPr="00CD749E">
        <w:rPr>
          <w:rFonts w:eastAsiaTheme="minorHAnsi"/>
          <w:b/>
          <w:color w:val="0000FF"/>
          <w:lang w:bidi="ar-SA"/>
        </w:rPr>
        <w:t>As</w:t>
      </w:r>
      <w:r w:rsidRPr="00CD749E">
        <w:rPr>
          <w:rFonts w:eastAsiaTheme="minorHAnsi"/>
          <w:b/>
          <w:lang w:bidi="ar-SA"/>
        </w:rPr>
        <w:t xml:space="preserve"> </w:t>
      </w:r>
      <w:r w:rsidRPr="00CD749E">
        <w:rPr>
          <w:rFonts w:eastAsiaTheme="minorHAnsi"/>
          <w:b/>
          <w:color w:val="0000FF"/>
          <w:lang w:bidi="ar-SA"/>
        </w:rPr>
        <w:t>String</w:t>
      </w:r>
      <w:r w:rsidRPr="00CD749E">
        <w:rPr>
          <w:rFonts w:eastAsiaTheme="minorHAnsi"/>
          <w:b/>
          <w:lang w:bidi="ar-SA"/>
        </w:rPr>
        <w:t xml:space="preserve">, </w:t>
      </w:r>
      <w:proofErr w:type="spellStart"/>
      <w:r w:rsidRPr="00CD749E">
        <w:rPr>
          <w:rFonts w:eastAsiaTheme="minorHAnsi"/>
          <w:b/>
          <w:color w:val="0000FF"/>
          <w:lang w:bidi="ar-SA"/>
        </w:rPr>
        <w:t>ByVal</w:t>
      </w:r>
      <w:proofErr w:type="spellEnd"/>
      <w:r w:rsidRPr="00CD749E">
        <w:rPr>
          <w:rFonts w:eastAsiaTheme="minorHAnsi"/>
          <w:b/>
          <w:lang w:bidi="ar-SA"/>
        </w:rPr>
        <w:t xml:space="preserve"> credentials </w:t>
      </w:r>
      <w:r w:rsidRPr="00CD749E">
        <w:rPr>
          <w:rFonts w:eastAsiaTheme="minorHAnsi"/>
          <w:b/>
          <w:color w:val="0000FF"/>
          <w:lang w:bidi="ar-SA"/>
        </w:rPr>
        <w:t>As</w:t>
      </w:r>
      <w:r w:rsidRPr="00CD749E">
        <w:rPr>
          <w:rFonts w:eastAsiaTheme="minorHAnsi"/>
          <w:b/>
          <w:lang w:bidi="ar-SA"/>
        </w:rPr>
        <w:t xml:space="preserve"> </w:t>
      </w:r>
      <w:proofErr w:type="spellStart"/>
      <w:r w:rsidRPr="00CD749E">
        <w:rPr>
          <w:rFonts w:eastAsiaTheme="minorHAnsi"/>
          <w:b/>
          <w:lang w:bidi="ar-SA"/>
        </w:rPr>
        <w:t>Microsoft.WindowsAzure.</w:t>
      </w:r>
      <w:r w:rsidRPr="00CD749E">
        <w:rPr>
          <w:rFonts w:eastAsiaTheme="minorHAnsi"/>
          <w:b/>
          <w:color w:val="2B91AF"/>
          <w:lang w:bidi="ar-SA"/>
        </w:rPr>
        <w:t>StorageCredentials</w:t>
      </w:r>
      <w:proofErr w:type="spellEnd"/>
      <w:r w:rsidRPr="00CD749E">
        <w:rPr>
          <w:rFonts w:eastAsiaTheme="minorHAnsi"/>
          <w:b/>
          <w:lang w:bidi="ar-SA"/>
        </w:rPr>
        <w:t>)</w:t>
      </w:r>
    </w:p>
    <w:p w:rsidR="00CD749E" w:rsidRPr="00CD749E" w:rsidRDefault="00CD749E" w:rsidP="00CD749E">
      <w:pPr>
        <w:pStyle w:val="ppCodeIndent"/>
        <w:shd w:val="clear" w:color="auto" w:fill="C6D9F1" w:themeFill="text2" w:themeFillTint="33"/>
        <w:rPr>
          <w:rFonts w:eastAsiaTheme="minorHAnsi"/>
          <w:b/>
          <w:lang w:bidi="ar-SA"/>
        </w:rPr>
      </w:pPr>
      <w:r w:rsidRPr="00CD749E">
        <w:rPr>
          <w:rFonts w:eastAsiaTheme="minorHAnsi"/>
          <w:b/>
          <w:lang w:bidi="ar-SA"/>
        </w:rPr>
        <w:t xml:space="preserve">    </w:t>
      </w:r>
      <w:proofErr w:type="spellStart"/>
      <w:r w:rsidRPr="00CD749E">
        <w:rPr>
          <w:rFonts w:eastAsiaTheme="minorHAnsi"/>
          <w:b/>
          <w:color w:val="0000FF"/>
          <w:lang w:bidi="ar-SA"/>
        </w:rPr>
        <w:t>MyBase</w:t>
      </w:r>
      <w:r w:rsidRPr="00CD749E">
        <w:rPr>
          <w:rFonts w:eastAsiaTheme="minorHAnsi"/>
          <w:b/>
          <w:lang w:bidi="ar-SA"/>
        </w:rPr>
        <w:t>.New</w:t>
      </w:r>
      <w:proofErr w:type="spellEnd"/>
      <w:r w:rsidRPr="00CD749E">
        <w:rPr>
          <w:rFonts w:eastAsiaTheme="minorHAnsi"/>
          <w:b/>
          <w:lang w:bidi="ar-SA"/>
        </w:rPr>
        <w:t>(</w:t>
      </w:r>
      <w:proofErr w:type="spellStart"/>
      <w:r w:rsidRPr="00CD749E">
        <w:rPr>
          <w:rFonts w:eastAsiaTheme="minorHAnsi"/>
          <w:b/>
          <w:lang w:bidi="ar-SA"/>
        </w:rPr>
        <w:t>baseAddress</w:t>
      </w:r>
      <w:proofErr w:type="spellEnd"/>
      <w:r w:rsidRPr="00CD749E">
        <w:rPr>
          <w:rFonts w:eastAsiaTheme="minorHAnsi"/>
          <w:b/>
          <w:lang w:bidi="ar-SA"/>
        </w:rPr>
        <w:t>, credentials)</w:t>
      </w:r>
    </w:p>
    <w:p w:rsidR="00CD749E" w:rsidRPr="00CD749E" w:rsidRDefault="00CD749E" w:rsidP="00CD749E">
      <w:pPr>
        <w:pStyle w:val="ppCodeIndent"/>
        <w:shd w:val="clear" w:color="auto" w:fill="C6D9F1" w:themeFill="text2" w:themeFillTint="33"/>
        <w:rPr>
          <w:rFonts w:eastAsiaTheme="minorHAnsi"/>
          <w:b/>
          <w:lang w:bidi="ar-SA"/>
        </w:rPr>
      </w:pPr>
      <w:r w:rsidRPr="00CD749E">
        <w:rPr>
          <w:rFonts w:eastAsiaTheme="minorHAnsi"/>
          <w:b/>
          <w:lang w:bidi="ar-SA"/>
        </w:rPr>
        <w:t xml:space="preserve">  </w:t>
      </w:r>
      <w:r w:rsidRPr="00CD749E">
        <w:rPr>
          <w:rFonts w:eastAsiaTheme="minorHAnsi"/>
          <w:b/>
          <w:color w:val="0000FF"/>
          <w:lang w:bidi="ar-SA"/>
        </w:rPr>
        <w:t>End</w:t>
      </w:r>
      <w:r w:rsidRPr="00CD749E">
        <w:rPr>
          <w:rFonts w:eastAsiaTheme="minorHAnsi"/>
          <w:b/>
          <w:lang w:bidi="ar-SA"/>
        </w:rPr>
        <w:t xml:space="preserve"> </w:t>
      </w:r>
      <w:r w:rsidRPr="00CD749E">
        <w:rPr>
          <w:rFonts w:eastAsiaTheme="minorHAnsi"/>
          <w:b/>
          <w:color w:val="0000FF"/>
          <w:lang w:bidi="ar-SA"/>
        </w:rPr>
        <w:t>Sub</w:t>
      </w:r>
    </w:p>
    <w:p w:rsidR="00CD749E" w:rsidRPr="00CD749E" w:rsidRDefault="00CD749E" w:rsidP="00CD749E">
      <w:pPr>
        <w:pStyle w:val="ppCodeIndent"/>
        <w:rPr>
          <w:rFonts w:eastAsiaTheme="minorHAnsi"/>
          <w:lang w:bidi="ar-SA"/>
        </w:rPr>
      </w:pPr>
      <w:r w:rsidRPr="00CD749E">
        <w:rPr>
          <w:rFonts w:eastAsiaTheme="minorHAnsi"/>
          <w:color w:val="0000FF"/>
          <w:lang w:bidi="ar-SA"/>
        </w:rPr>
        <w:t>End</w:t>
      </w:r>
      <w:r w:rsidRPr="00CD749E">
        <w:rPr>
          <w:rFonts w:eastAsiaTheme="minorHAnsi"/>
          <w:lang w:bidi="ar-SA"/>
        </w:rPr>
        <w:t xml:space="preserve"> </w:t>
      </w:r>
      <w:r w:rsidRPr="00CD749E">
        <w:rPr>
          <w:rFonts w:eastAsiaTheme="minorHAnsi"/>
          <w:color w:val="0000FF"/>
          <w:lang w:bidi="ar-SA"/>
        </w:rPr>
        <w:t>Class</w:t>
      </w:r>
    </w:p>
    <w:p w:rsidR="005C662A" w:rsidRDefault="005C662A" w:rsidP="00433731">
      <w:pPr>
        <w:pStyle w:val="ppBodyTextIndent"/>
      </w:pPr>
    </w:p>
    <w:p w:rsidR="00A679B7" w:rsidRPr="00A679B7" w:rsidRDefault="00A679B7" w:rsidP="00A679B7">
      <w:pPr>
        <w:pStyle w:val="ppNoteIndent"/>
        <w:rPr>
          <w:b/>
        </w:rPr>
      </w:pPr>
      <w:r w:rsidRPr="00A679B7">
        <w:rPr>
          <w:b/>
        </w:rPr>
        <w:t xml:space="preserve">Note: </w:t>
      </w:r>
      <w:r>
        <w:t xml:space="preserve">You can find the </w:t>
      </w:r>
      <w:proofErr w:type="spellStart"/>
      <w:r w:rsidRPr="00A679B7">
        <w:rPr>
          <w:b/>
        </w:rPr>
        <w:t>TableServiceContext</w:t>
      </w:r>
      <w:proofErr w:type="spellEnd"/>
      <w:r>
        <w:t xml:space="preserve"> class in the storage client API. This class derives from </w:t>
      </w:r>
      <w:proofErr w:type="spellStart"/>
      <w:r w:rsidRPr="00A679B7">
        <w:rPr>
          <w:b/>
        </w:rPr>
        <w:t>DataServiceContext</w:t>
      </w:r>
      <w:proofErr w:type="spellEnd"/>
      <w:r>
        <w:t xml:space="preserve"> </w:t>
      </w:r>
      <w:r w:rsidR="00233528">
        <w:t xml:space="preserve">in </w:t>
      </w:r>
      <w:r w:rsidR="000A7B1C">
        <w:t>WCF</w:t>
      </w:r>
      <w:r w:rsidR="00233528">
        <w:t xml:space="preserve"> Data Services </w:t>
      </w:r>
      <w:r>
        <w:t xml:space="preserve">and </w:t>
      </w:r>
      <w:r w:rsidR="00283DF9">
        <w:t>manages the credentials required to access your storage account as well as providing</w:t>
      </w:r>
      <w:r>
        <w:t xml:space="preserve"> support for a retry policy </w:t>
      </w:r>
      <w:r w:rsidR="0049081F">
        <w:t>for</w:t>
      </w:r>
      <w:r>
        <w:t xml:space="preserve"> </w:t>
      </w:r>
      <w:r w:rsidR="006B41ED">
        <w:t xml:space="preserve">its </w:t>
      </w:r>
      <w:r>
        <w:t>operations.</w:t>
      </w:r>
    </w:p>
    <w:p w:rsidR="00A679B7" w:rsidRDefault="00A679B7" w:rsidP="00A679B7">
      <w:pPr>
        <w:pStyle w:val="ppBodyTextIndent"/>
      </w:pPr>
    </w:p>
    <w:p w:rsidR="00C94F59" w:rsidRDefault="00C94F59" w:rsidP="006B2566">
      <w:pPr>
        <w:pStyle w:val="ppNumberList"/>
      </w:pPr>
      <w:r>
        <w:t xml:space="preserve">Add a </w:t>
      </w:r>
      <w:r w:rsidR="00433731">
        <w:t xml:space="preserve">property to the </w:t>
      </w:r>
      <w:proofErr w:type="spellStart"/>
      <w:r w:rsidR="00433731" w:rsidRPr="00433731">
        <w:rPr>
          <w:b/>
        </w:rPr>
        <w:t>GuestBookDataContext</w:t>
      </w:r>
      <w:proofErr w:type="spellEnd"/>
      <w:r w:rsidR="00433731">
        <w:t xml:space="preserve"> </w:t>
      </w:r>
      <w:r>
        <w:t xml:space="preserve">class to </w:t>
      </w:r>
      <w:r w:rsidR="00433731">
        <w:t xml:space="preserve">expose the </w:t>
      </w:r>
      <w:proofErr w:type="spellStart"/>
      <w:r w:rsidR="00433731" w:rsidRPr="00433731">
        <w:rPr>
          <w:b/>
        </w:rPr>
        <w:t>GuestBookEntry</w:t>
      </w:r>
      <w:proofErr w:type="spellEnd"/>
      <w:r w:rsidR="00433731">
        <w:t xml:space="preserve"> table</w:t>
      </w:r>
      <w:r>
        <w:t>.</w:t>
      </w:r>
      <w:r w:rsidR="00725051">
        <w:t xml:space="preserve"> To do this, insert the following (highlighted) code</w:t>
      </w:r>
      <w:r w:rsidR="00D12380">
        <w:t xml:space="preserve"> into the class</w:t>
      </w:r>
      <w:r w:rsidR="00725051">
        <w:t xml:space="preserve">. </w:t>
      </w:r>
    </w:p>
    <w:p w:rsidR="00C94F59" w:rsidRDefault="00C94F59" w:rsidP="00C94F59">
      <w:pPr>
        <w:pStyle w:val="ppBodyTextIndent"/>
      </w:pPr>
      <w:r>
        <w:t xml:space="preserve">(Code Snippet – </w:t>
      </w:r>
      <w:r w:rsidRPr="003457B1">
        <w:rPr>
          <w:i/>
        </w:rPr>
        <w:t>Introduction to Window</w:t>
      </w:r>
      <w:r w:rsidR="0034115D">
        <w:rPr>
          <w:i/>
        </w:rPr>
        <w:t>s Azure - Ex</w:t>
      </w:r>
      <w:r>
        <w:rPr>
          <w:i/>
        </w:rPr>
        <w:t xml:space="preserve">1 </w:t>
      </w:r>
      <w:proofErr w:type="spellStart"/>
      <w:r w:rsidR="00461AF4">
        <w:rPr>
          <w:i/>
        </w:rPr>
        <w:t>GuestBookEntry</w:t>
      </w:r>
      <w:proofErr w:type="spellEnd"/>
      <w:r w:rsidR="00461AF4">
        <w:rPr>
          <w:i/>
        </w:rPr>
        <w:t xml:space="preserve"> Property</w:t>
      </w:r>
      <w:r>
        <w:rPr>
          <w:i/>
        </w:rPr>
        <w:t xml:space="preserve"> </w:t>
      </w:r>
      <w:r w:rsidRPr="003457B1">
        <w:rPr>
          <w:i/>
        </w:rPr>
        <w:t>– C</w:t>
      </w:r>
      <w:r w:rsidR="002C7765">
        <w:rPr>
          <w:i/>
        </w:rPr>
        <w:t>S</w:t>
      </w:r>
      <w:r>
        <w:t>)</w:t>
      </w:r>
    </w:p>
    <w:p w:rsidR="00C94F59" w:rsidRDefault="00C94F59" w:rsidP="00C94F59">
      <w:pPr>
        <w:pStyle w:val="ppCodeLanguageIndent"/>
      </w:pPr>
      <w:r>
        <w:t>C#</w:t>
      </w:r>
    </w:p>
    <w:p w:rsidR="00CD749E" w:rsidRPr="00CD749E" w:rsidRDefault="00CD749E" w:rsidP="00CD749E">
      <w:pPr>
        <w:pStyle w:val="ppCodeIndent"/>
        <w:rPr>
          <w:rFonts w:eastAsiaTheme="minorHAnsi"/>
          <w:lang w:bidi="ar-SA"/>
        </w:rPr>
      </w:pPr>
      <w:r w:rsidRPr="00CD749E">
        <w:rPr>
          <w:rFonts w:eastAsiaTheme="minorHAnsi"/>
          <w:color w:val="0000FF"/>
          <w:lang w:bidi="ar-SA"/>
        </w:rPr>
        <w:t>public</w:t>
      </w:r>
      <w:r w:rsidRPr="00CD749E">
        <w:rPr>
          <w:rFonts w:eastAsiaTheme="minorHAnsi"/>
          <w:lang w:bidi="ar-SA"/>
        </w:rPr>
        <w:t xml:space="preserve"> </w:t>
      </w:r>
      <w:r w:rsidRPr="00CD749E">
        <w:rPr>
          <w:rFonts w:eastAsiaTheme="minorHAnsi"/>
          <w:color w:val="0000FF"/>
          <w:lang w:bidi="ar-SA"/>
        </w:rPr>
        <w:t>class</w:t>
      </w:r>
      <w:r w:rsidRPr="00CD749E">
        <w:rPr>
          <w:rFonts w:eastAsiaTheme="minorHAnsi"/>
          <w:lang w:bidi="ar-SA"/>
        </w:rPr>
        <w:t xml:space="preserve"> </w:t>
      </w:r>
      <w:proofErr w:type="spellStart"/>
      <w:r w:rsidRPr="00CD749E">
        <w:rPr>
          <w:rFonts w:eastAsiaTheme="minorHAnsi"/>
          <w:color w:val="2B91AF"/>
          <w:lang w:bidi="ar-SA"/>
        </w:rPr>
        <w:t>GuestBookDataContext</w:t>
      </w:r>
      <w:proofErr w:type="spellEnd"/>
      <w:r w:rsidRPr="00CD749E">
        <w:rPr>
          <w:rFonts w:eastAsiaTheme="minorHAnsi"/>
          <w:lang w:bidi="ar-SA"/>
        </w:rPr>
        <w:t xml:space="preserve"> </w:t>
      </w:r>
    </w:p>
    <w:p w:rsidR="00CD749E" w:rsidRPr="00CD749E" w:rsidRDefault="00CD749E" w:rsidP="00CD749E">
      <w:pPr>
        <w:pStyle w:val="ppCodeIndent"/>
        <w:rPr>
          <w:rFonts w:eastAsiaTheme="minorHAnsi"/>
          <w:lang w:bidi="ar-SA"/>
        </w:rPr>
      </w:pPr>
      <w:r w:rsidRPr="00CD749E">
        <w:rPr>
          <w:rFonts w:eastAsiaTheme="minorHAnsi"/>
          <w:lang w:bidi="ar-SA"/>
        </w:rPr>
        <w:t xml:space="preserve">  : </w:t>
      </w:r>
      <w:proofErr w:type="spellStart"/>
      <w:r w:rsidRPr="00CD749E">
        <w:rPr>
          <w:rFonts w:eastAsiaTheme="minorHAnsi"/>
          <w:lang w:bidi="ar-SA"/>
        </w:rPr>
        <w:t>Microsoft.WindowsAzure.StorageClient.</w:t>
      </w:r>
      <w:r w:rsidRPr="00CD749E">
        <w:rPr>
          <w:rFonts w:eastAsiaTheme="minorHAnsi"/>
          <w:color w:val="2B91AF"/>
          <w:lang w:bidi="ar-SA"/>
        </w:rPr>
        <w:t>TableServiceContext</w:t>
      </w:r>
      <w:proofErr w:type="spellEnd"/>
    </w:p>
    <w:p w:rsidR="00CD749E" w:rsidRPr="00CD749E" w:rsidRDefault="00CD749E" w:rsidP="00CD749E">
      <w:pPr>
        <w:pStyle w:val="ppCodeIndent"/>
        <w:rPr>
          <w:rFonts w:eastAsiaTheme="minorHAnsi"/>
          <w:lang w:bidi="ar-SA"/>
        </w:rPr>
      </w:pPr>
      <w:r w:rsidRPr="00CD749E">
        <w:rPr>
          <w:rFonts w:eastAsiaTheme="minorHAnsi"/>
          <w:lang w:bidi="ar-SA"/>
        </w:rPr>
        <w:t>{</w:t>
      </w:r>
    </w:p>
    <w:p w:rsidR="00CD749E" w:rsidRPr="00CD749E" w:rsidRDefault="00CD749E" w:rsidP="00CD749E">
      <w:pPr>
        <w:pStyle w:val="ppCodeIndent"/>
        <w:rPr>
          <w:rFonts w:eastAsiaTheme="minorHAnsi"/>
          <w:lang w:bidi="ar-SA"/>
        </w:rPr>
      </w:pPr>
      <w:r>
        <w:rPr>
          <w:rFonts w:eastAsiaTheme="minorHAnsi"/>
          <w:lang w:bidi="ar-SA"/>
        </w:rPr>
        <w:t xml:space="preserve">  ...</w:t>
      </w:r>
    </w:p>
    <w:p w:rsidR="00FA60A1" w:rsidRPr="00CD749E" w:rsidRDefault="00FA60A1" w:rsidP="00FA60A1">
      <w:pPr>
        <w:pStyle w:val="ppCodeIndent"/>
        <w:shd w:val="clear" w:color="auto" w:fill="C6D9F1" w:themeFill="text2" w:themeFillTint="33"/>
        <w:rPr>
          <w:rFonts w:eastAsiaTheme="minorHAnsi"/>
          <w:b/>
          <w:lang w:bidi="ar-SA"/>
        </w:rPr>
      </w:pPr>
      <w:r w:rsidRPr="00CD749E">
        <w:rPr>
          <w:rFonts w:eastAsiaTheme="minorHAnsi"/>
          <w:b/>
          <w:lang w:bidi="ar-SA"/>
        </w:rPr>
        <w:t xml:space="preserve">  </w:t>
      </w:r>
      <w:r w:rsidRPr="00CD749E">
        <w:rPr>
          <w:rFonts w:eastAsiaTheme="minorHAnsi"/>
          <w:b/>
          <w:color w:val="0000FF"/>
          <w:lang w:bidi="ar-SA"/>
        </w:rPr>
        <w:t>public</w:t>
      </w:r>
      <w:r w:rsidRPr="00CD749E">
        <w:rPr>
          <w:rFonts w:eastAsiaTheme="minorHAnsi"/>
          <w:b/>
          <w:lang w:bidi="ar-SA"/>
        </w:rPr>
        <w:t xml:space="preserve"> </w:t>
      </w:r>
      <w:proofErr w:type="spellStart"/>
      <w:r w:rsidRPr="00CD749E">
        <w:rPr>
          <w:rFonts w:eastAsiaTheme="minorHAnsi"/>
          <w:b/>
          <w:color w:val="2B91AF"/>
          <w:lang w:bidi="ar-SA"/>
        </w:rPr>
        <w:t>IQueryable</w:t>
      </w:r>
      <w:proofErr w:type="spellEnd"/>
      <w:r w:rsidRPr="00CD749E">
        <w:rPr>
          <w:rFonts w:eastAsiaTheme="minorHAnsi"/>
          <w:b/>
          <w:lang w:bidi="ar-SA"/>
        </w:rPr>
        <w:t>&lt;</w:t>
      </w:r>
      <w:proofErr w:type="spellStart"/>
      <w:r w:rsidRPr="00CD749E">
        <w:rPr>
          <w:rFonts w:eastAsiaTheme="minorHAnsi"/>
          <w:b/>
          <w:color w:val="2B91AF"/>
          <w:lang w:bidi="ar-SA"/>
        </w:rPr>
        <w:t>GuestBookEntry</w:t>
      </w:r>
      <w:proofErr w:type="spellEnd"/>
      <w:r w:rsidRPr="00CD749E">
        <w:rPr>
          <w:rFonts w:eastAsiaTheme="minorHAnsi"/>
          <w:b/>
          <w:lang w:bidi="ar-SA"/>
        </w:rPr>
        <w:t xml:space="preserve">&gt; </w:t>
      </w:r>
      <w:proofErr w:type="spellStart"/>
      <w:r w:rsidRPr="00CD749E">
        <w:rPr>
          <w:rFonts w:eastAsiaTheme="minorHAnsi"/>
          <w:b/>
          <w:lang w:bidi="ar-SA"/>
        </w:rPr>
        <w:t>GuestBookEntry</w:t>
      </w:r>
      <w:proofErr w:type="spellEnd"/>
    </w:p>
    <w:p w:rsidR="00FA60A1" w:rsidRPr="00CD749E" w:rsidRDefault="00FA60A1" w:rsidP="00FA60A1">
      <w:pPr>
        <w:pStyle w:val="ppCodeIndent"/>
        <w:shd w:val="clear" w:color="auto" w:fill="C6D9F1" w:themeFill="text2" w:themeFillTint="33"/>
        <w:rPr>
          <w:rFonts w:eastAsiaTheme="minorHAnsi"/>
          <w:b/>
          <w:lang w:bidi="ar-SA"/>
        </w:rPr>
      </w:pPr>
      <w:r w:rsidRPr="00CD749E">
        <w:rPr>
          <w:rFonts w:eastAsiaTheme="minorHAnsi"/>
          <w:b/>
          <w:lang w:bidi="ar-SA"/>
        </w:rPr>
        <w:t xml:space="preserve">  {</w:t>
      </w:r>
    </w:p>
    <w:p w:rsidR="00FA60A1" w:rsidRPr="00CD749E" w:rsidRDefault="00FA60A1" w:rsidP="00FA60A1">
      <w:pPr>
        <w:pStyle w:val="ppCodeIndent"/>
        <w:shd w:val="clear" w:color="auto" w:fill="C6D9F1" w:themeFill="text2" w:themeFillTint="33"/>
        <w:rPr>
          <w:rFonts w:eastAsiaTheme="minorHAnsi"/>
          <w:b/>
          <w:lang w:bidi="ar-SA"/>
        </w:rPr>
      </w:pPr>
      <w:r w:rsidRPr="00CD749E">
        <w:rPr>
          <w:rFonts w:eastAsiaTheme="minorHAnsi"/>
          <w:b/>
          <w:lang w:bidi="ar-SA"/>
        </w:rPr>
        <w:t xml:space="preserve">    </w:t>
      </w:r>
      <w:r w:rsidRPr="00CD749E">
        <w:rPr>
          <w:rFonts w:eastAsiaTheme="minorHAnsi"/>
          <w:b/>
          <w:color w:val="0000FF"/>
          <w:lang w:bidi="ar-SA"/>
        </w:rPr>
        <w:t>get</w:t>
      </w:r>
    </w:p>
    <w:p w:rsidR="00FA60A1" w:rsidRPr="00CD749E" w:rsidRDefault="00FA60A1" w:rsidP="00FA60A1">
      <w:pPr>
        <w:pStyle w:val="ppCodeIndent"/>
        <w:shd w:val="clear" w:color="auto" w:fill="C6D9F1" w:themeFill="text2" w:themeFillTint="33"/>
        <w:rPr>
          <w:rFonts w:eastAsiaTheme="minorHAnsi"/>
          <w:b/>
          <w:lang w:bidi="ar-SA"/>
        </w:rPr>
      </w:pPr>
      <w:r w:rsidRPr="00CD749E">
        <w:rPr>
          <w:rFonts w:eastAsiaTheme="minorHAnsi"/>
          <w:b/>
          <w:lang w:bidi="ar-SA"/>
        </w:rPr>
        <w:t xml:space="preserve">    {</w:t>
      </w:r>
    </w:p>
    <w:p w:rsidR="00FA60A1" w:rsidRPr="00CD749E" w:rsidRDefault="00FA60A1" w:rsidP="00FA60A1">
      <w:pPr>
        <w:pStyle w:val="ppCodeIndent"/>
        <w:shd w:val="clear" w:color="auto" w:fill="C6D9F1" w:themeFill="text2" w:themeFillTint="33"/>
        <w:rPr>
          <w:rFonts w:eastAsiaTheme="minorHAnsi"/>
          <w:b/>
          <w:lang w:bidi="ar-SA"/>
        </w:rPr>
      </w:pPr>
      <w:r w:rsidRPr="00CD749E">
        <w:rPr>
          <w:rFonts w:eastAsiaTheme="minorHAnsi"/>
          <w:b/>
          <w:lang w:bidi="ar-SA"/>
        </w:rPr>
        <w:t xml:space="preserve">      </w:t>
      </w:r>
      <w:r w:rsidRPr="00CD749E">
        <w:rPr>
          <w:rFonts w:eastAsiaTheme="minorHAnsi"/>
          <w:b/>
          <w:color w:val="0000FF"/>
          <w:lang w:bidi="ar-SA"/>
        </w:rPr>
        <w:t>return</w:t>
      </w:r>
      <w:r w:rsidRPr="00CD749E">
        <w:rPr>
          <w:rFonts w:eastAsiaTheme="minorHAnsi"/>
          <w:b/>
          <w:lang w:bidi="ar-SA"/>
        </w:rPr>
        <w:t xml:space="preserve"> </w:t>
      </w:r>
      <w:proofErr w:type="spellStart"/>
      <w:r w:rsidRPr="00CD749E">
        <w:rPr>
          <w:rFonts w:eastAsiaTheme="minorHAnsi"/>
          <w:b/>
          <w:color w:val="0000FF"/>
          <w:lang w:bidi="ar-SA"/>
        </w:rPr>
        <w:t>this</w:t>
      </w:r>
      <w:r w:rsidRPr="00CD749E">
        <w:rPr>
          <w:rFonts w:eastAsiaTheme="minorHAnsi"/>
          <w:b/>
          <w:lang w:bidi="ar-SA"/>
        </w:rPr>
        <w:t>.CreateQuery</w:t>
      </w:r>
      <w:proofErr w:type="spellEnd"/>
      <w:r w:rsidRPr="00CD749E">
        <w:rPr>
          <w:rFonts w:eastAsiaTheme="minorHAnsi"/>
          <w:b/>
          <w:lang w:bidi="ar-SA"/>
        </w:rPr>
        <w:t>&lt;</w:t>
      </w:r>
      <w:proofErr w:type="spellStart"/>
      <w:r w:rsidRPr="00CD749E">
        <w:rPr>
          <w:rFonts w:eastAsiaTheme="minorHAnsi"/>
          <w:b/>
          <w:color w:val="2B91AF"/>
          <w:lang w:bidi="ar-SA"/>
        </w:rPr>
        <w:t>GuestBookEntry</w:t>
      </w:r>
      <w:proofErr w:type="spellEnd"/>
      <w:r w:rsidRPr="00CD749E">
        <w:rPr>
          <w:rFonts w:eastAsiaTheme="minorHAnsi"/>
          <w:b/>
          <w:lang w:bidi="ar-SA"/>
        </w:rPr>
        <w:t>&gt;(</w:t>
      </w:r>
      <w:r w:rsidRPr="00CD749E">
        <w:rPr>
          <w:rFonts w:eastAsiaTheme="minorHAnsi"/>
          <w:b/>
          <w:color w:val="A31515"/>
          <w:lang w:bidi="ar-SA"/>
        </w:rPr>
        <w:t>"</w:t>
      </w:r>
      <w:proofErr w:type="spellStart"/>
      <w:r w:rsidRPr="00CD749E">
        <w:rPr>
          <w:rFonts w:eastAsiaTheme="minorHAnsi"/>
          <w:b/>
          <w:color w:val="A31515"/>
          <w:lang w:bidi="ar-SA"/>
        </w:rPr>
        <w:t>GuestBookEntry</w:t>
      </w:r>
      <w:proofErr w:type="spellEnd"/>
      <w:r w:rsidRPr="00CD749E">
        <w:rPr>
          <w:rFonts w:eastAsiaTheme="minorHAnsi"/>
          <w:b/>
          <w:color w:val="A31515"/>
          <w:lang w:bidi="ar-SA"/>
        </w:rPr>
        <w:t>"</w:t>
      </w:r>
      <w:r w:rsidRPr="00CD749E">
        <w:rPr>
          <w:rFonts w:eastAsiaTheme="minorHAnsi"/>
          <w:b/>
          <w:lang w:bidi="ar-SA"/>
        </w:rPr>
        <w:t>);</w:t>
      </w:r>
    </w:p>
    <w:p w:rsidR="00FA60A1" w:rsidRPr="00CD749E" w:rsidRDefault="00FA60A1" w:rsidP="00FA60A1">
      <w:pPr>
        <w:pStyle w:val="ppCodeIndent"/>
        <w:shd w:val="clear" w:color="auto" w:fill="C6D9F1" w:themeFill="text2" w:themeFillTint="33"/>
        <w:rPr>
          <w:rFonts w:eastAsiaTheme="minorHAnsi"/>
          <w:b/>
          <w:lang w:bidi="ar-SA"/>
        </w:rPr>
      </w:pPr>
      <w:r w:rsidRPr="00CD749E">
        <w:rPr>
          <w:rFonts w:eastAsiaTheme="minorHAnsi"/>
          <w:b/>
          <w:lang w:bidi="ar-SA"/>
        </w:rPr>
        <w:t xml:space="preserve">    }</w:t>
      </w:r>
    </w:p>
    <w:p w:rsidR="00FA60A1" w:rsidRPr="00CD749E" w:rsidRDefault="00FA60A1" w:rsidP="00FA60A1">
      <w:pPr>
        <w:pStyle w:val="ppCodeIndent"/>
        <w:shd w:val="clear" w:color="auto" w:fill="C6D9F1" w:themeFill="text2" w:themeFillTint="33"/>
        <w:rPr>
          <w:rFonts w:eastAsiaTheme="minorHAnsi"/>
          <w:b/>
          <w:lang w:bidi="ar-SA"/>
        </w:rPr>
      </w:pPr>
      <w:r w:rsidRPr="00CD749E">
        <w:rPr>
          <w:rFonts w:eastAsiaTheme="minorHAnsi"/>
          <w:b/>
          <w:lang w:bidi="ar-SA"/>
        </w:rPr>
        <w:t xml:space="preserve">  }</w:t>
      </w:r>
    </w:p>
    <w:p w:rsidR="00CD749E" w:rsidRPr="00CD749E" w:rsidRDefault="00CD749E" w:rsidP="00CD749E">
      <w:pPr>
        <w:pStyle w:val="ppCodeIndent"/>
        <w:rPr>
          <w:rFonts w:eastAsiaTheme="minorHAnsi"/>
          <w:lang w:bidi="ar-SA"/>
        </w:rPr>
      </w:pPr>
      <w:r w:rsidRPr="00CD749E">
        <w:rPr>
          <w:rFonts w:eastAsiaTheme="minorHAnsi"/>
          <w:lang w:bidi="ar-SA"/>
        </w:rPr>
        <w:t>}</w:t>
      </w:r>
    </w:p>
    <w:p w:rsidR="00C94F59" w:rsidRDefault="00C94F59" w:rsidP="00C94F59">
      <w:pPr>
        <w:pStyle w:val="ppBodyTextIndent"/>
      </w:pPr>
    </w:p>
    <w:p w:rsidR="00C94F59" w:rsidRPr="00C50E81" w:rsidRDefault="00C94F59" w:rsidP="00C94F59">
      <w:pPr>
        <w:pStyle w:val="ppBodyTextIndent"/>
      </w:pPr>
      <w:r>
        <w:t xml:space="preserve">(Code Snippet – </w:t>
      </w:r>
      <w:r w:rsidRPr="003457B1">
        <w:rPr>
          <w:i/>
        </w:rPr>
        <w:t>Introduction to Window</w:t>
      </w:r>
      <w:r w:rsidR="0034115D">
        <w:rPr>
          <w:i/>
        </w:rPr>
        <w:t>s Azure - Ex</w:t>
      </w:r>
      <w:r>
        <w:rPr>
          <w:i/>
        </w:rPr>
        <w:t xml:space="preserve">1 </w:t>
      </w:r>
      <w:proofErr w:type="spellStart"/>
      <w:r w:rsidR="00433731" w:rsidRPr="00433731">
        <w:rPr>
          <w:i/>
        </w:rPr>
        <w:t>GuestBookEntry</w:t>
      </w:r>
      <w:proofErr w:type="spellEnd"/>
      <w:r w:rsidR="00433731" w:rsidRPr="00433731">
        <w:rPr>
          <w:i/>
        </w:rPr>
        <w:t xml:space="preserve"> Property</w:t>
      </w:r>
      <w:r w:rsidR="00433731">
        <w:rPr>
          <w:i/>
        </w:rPr>
        <w:t xml:space="preserve"> </w:t>
      </w:r>
      <w:r w:rsidRPr="003457B1">
        <w:rPr>
          <w:i/>
        </w:rPr>
        <w:t xml:space="preserve">– </w:t>
      </w:r>
      <w:r>
        <w:rPr>
          <w:i/>
        </w:rPr>
        <w:t>V</w:t>
      </w:r>
      <w:r w:rsidR="002C7765">
        <w:rPr>
          <w:i/>
        </w:rPr>
        <w:t>B</w:t>
      </w:r>
      <w:r>
        <w:t>)</w:t>
      </w:r>
    </w:p>
    <w:p w:rsidR="00C94F59" w:rsidRDefault="00C94F59" w:rsidP="00C94F59">
      <w:pPr>
        <w:pStyle w:val="ppCodeLanguageIndent"/>
      </w:pPr>
      <w:r>
        <w:t>Visual Basic</w:t>
      </w:r>
    </w:p>
    <w:p w:rsidR="00CD749E" w:rsidRPr="00CD749E" w:rsidRDefault="00CD749E" w:rsidP="00CD749E">
      <w:pPr>
        <w:pStyle w:val="ppCodeIndent"/>
        <w:rPr>
          <w:rFonts w:eastAsiaTheme="minorHAnsi"/>
          <w:lang w:bidi="ar-SA"/>
        </w:rPr>
      </w:pPr>
      <w:r w:rsidRPr="00CD749E">
        <w:rPr>
          <w:rFonts w:eastAsiaTheme="minorHAnsi"/>
          <w:color w:val="0000FF"/>
          <w:lang w:bidi="ar-SA"/>
        </w:rPr>
        <w:t>Public</w:t>
      </w:r>
      <w:r w:rsidRPr="00CD749E">
        <w:rPr>
          <w:rFonts w:eastAsiaTheme="minorHAnsi"/>
          <w:lang w:bidi="ar-SA"/>
        </w:rPr>
        <w:t xml:space="preserve"> </w:t>
      </w:r>
      <w:r w:rsidRPr="00CD749E">
        <w:rPr>
          <w:rFonts w:eastAsiaTheme="minorHAnsi"/>
          <w:color w:val="0000FF"/>
          <w:lang w:bidi="ar-SA"/>
        </w:rPr>
        <w:t>Class</w:t>
      </w:r>
      <w:r w:rsidRPr="00CD749E">
        <w:rPr>
          <w:rFonts w:eastAsiaTheme="minorHAnsi"/>
          <w:lang w:bidi="ar-SA"/>
        </w:rPr>
        <w:t xml:space="preserve"> </w:t>
      </w:r>
      <w:proofErr w:type="spellStart"/>
      <w:r w:rsidRPr="00CD749E">
        <w:rPr>
          <w:rFonts w:eastAsiaTheme="minorHAnsi"/>
          <w:color w:val="2B91AF"/>
          <w:lang w:bidi="ar-SA"/>
        </w:rPr>
        <w:t>GuestBookDataContext</w:t>
      </w:r>
      <w:proofErr w:type="spellEnd"/>
    </w:p>
    <w:p w:rsidR="00CD749E" w:rsidRPr="00CD749E" w:rsidRDefault="00CD749E" w:rsidP="00CD749E">
      <w:pPr>
        <w:pStyle w:val="ppCodeIndent"/>
        <w:rPr>
          <w:rFonts w:eastAsiaTheme="minorHAnsi"/>
          <w:lang w:bidi="ar-SA"/>
        </w:rPr>
      </w:pPr>
      <w:r w:rsidRPr="00CD749E">
        <w:rPr>
          <w:rFonts w:eastAsiaTheme="minorHAnsi"/>
          <w:lang w:bidi="ar-SA"/>
        </w:rPr>
        <w:t xml:space="preserve">  </w:t>
      </w:r>
      <w:r w:rsidRPr="00CD749E">
        <w:rPr>
          <w:rFonts w:eastAsiaTheme="minorHAnsi"/>
          <w:color w:val="0000FF"/>
          <w:lang w:bidi="ar-SA"/>
        </w:rPr>
        <w:t>Inherits</w:t>
      </w:r>
      <w:r w:rsidRPr="00CD749E">
        <w:rPr>
          <w:rFonts w:eastAsiaTheme="minorHAnsi"/>
          <w:lang w:bidi="ar-SA"/>
        </w:rPr>
        <w:t xml:space="preserve"> </w:t>
      </w:r>
      <w:proofErr w:type="spellStart"/>
      <w:r w:rsidRPr="00CD749E">
        <w:rPr>
          <w:rFonts w:eastAsiaTheme="minorHAnsi"/>
          <w:lang w:bidi="ar-SA"/>
        </w:rPr>
        <w:t>Microsoft.WindowsAzure.StorageClient.</w:t>
      </w:r>
      <w:r w:rsidRPr="00CD749E">
        <w:rPr>
          <w:rFonts w:eastAsiaTheme="minorHAnsi"/>
          <w:color w:val="2B91AF"/>
          <w:lang w:bidi="ar-SA"/>
        </w:rPr>
        <w:t>TableServiceContext</w:t>
      </w:r>
      <w:proofErr w:type="spellEnd"/>
    </w:p>
    <w:p w:rsidR="00CD749E" w:rsidRPr="00CD749E" w:rsidRDefault="00CD749E" w:rsidP="00CD749E">
      <w:pPr>
        <w:pStyle w:val="ppCodeIndent"/>
        <w:rPr>
          <w:rFonts w:eastAsiaTheme="minorHAnsi"/>
          <w:lang w:bidi="ar-SA"/>
        </w:rPr>
      </w:pPr>
      <w:r>
        <w:rPr>
          <w:rFonts w:eastAsiaTheme="minorHAnsi"/>
          <w:lang w:bidi="ar-SA"/>
        </w:rPr>
        <w:t xml:space="preserve">  ...</w:t>
      </w:r>
    </w:p>
    <w:p w:rsidR="00CD749E" w:rsidRPr="00CD749E" w:rsidRDefault="00CD749E" w:rsidP="00CD749E">
      <w:pPr>
        <w:pStyle w:val="ppCodeIndent"/>
        <w:shd w:val="clear" w:color="auto" w:fill="C6D9F1" w:themeFill="text2" w:themeFillTint="33"/>
        <w:rPr>
          <w:rFonts w:eastAsiaTheme="minorHAnsi"/>
          <w:b/>
          <w:lang w:bidi="ar-SA"/>
        </w:rPr>
      </w:pPr>
      <w:r w:rsidRPr="00CD749E">
        <w:rPr>
          <w:rFonts w:eastAsiaTheme="minorHAnsi"/>
          <w:b/>
          <w:lang w:bidi="ar-SA"/>
        </w:rPr>
        <w:t xml:space="preserve">  </w:t>
      </w:r>
      <w:r w:rsidRPr="00CD749E">
        <w:rPr>
          <w:rFonts w:eastAsiaTheme="minorHAnsi"/>
          <w:b/>
          <w:color w:val="0000FF"/>
          <w:lang w:bidi="ar-SA"/>
        </w:rPr>
        <w:t>Public</w:t>
      </w:r>
      <w:r w:rsidRPr="00CD749E">
        <w:rPr>
          <w:rFonts w:eastAsiaTheme="minorHAnsi"/>
          <w:b/>
          <w:lang w:bidi="ar-SA"/>
        </w:rPr>
        <w:t xml:space="preserve"> </w:t>
      </w:r>
      <w:proofErr w:type="spellStart"/>
      <w:r w:rsidRPr="00CD749E">
        <w:rPr>
          <w:rFonts w:eastAsiaTheme="minorHAnsi"/>
          <w:b/>
          <w:color w:val="0000FF"/>
          <w:lang w:bidi="ar-SA"/>
        </w:rPr>
        <w:t>ReadOnly</w:t>
      </w:r>
      <w:proofErr w:type="spellEnd"/>
      <w:r w:rsidRPr="00CD749E">
        <w:rPr>
          <w:rFonts w:eastAsiaTheme="minorHAnsi"/>
          <w:b/>
          <w:lang w:bidi="ar-SA"/>
        </w:rPr>
        <w:t xml:space="preserve"> </w:t>
      </w:r>
      <w:r w:rsidRPr="00CD749E">
        <w:rPr>
          <w:rFonts w:eastAsiaTheme="minorHAnsi"/>
          <w:b/>
          <w:color w:val="0000FF"/>
          <w:lang w:bidi="ar-SA"/>
        </w:rPr>
        <w:t>Property</w:t>
      </w:r>
      <w:r w:rsidRPr="00CD749E">
        <w:rPr>
          <w:rFonts w:eastAsiaTheme="minorHAnsi"/>
          <w:b/>
          <w:lang w:bidi="ar-SA"/>
        </w:rPr>
        <w:t xml:space="preserve"> </w:t>
      </w:r>
      <w:proofErr w:type="spellStart"/>
      <w:r w:rsidRPr="00CD749E">
        <w:rPr>
          <w:rFonts w:eastAsiaTheme="minorHAnsi"/>
          <w:b/>
          <w:lang w:bidi="ar-SA"/>
        </w:rPr>
        <w:t>GuestBookEntry</w:t>
      </w:r>
      <w:proofErr w:type="spellEnd"/>
      <w:r w:rsidRPr="00CD749E">
        <w:rPr>
          <w:rFonts w:eastAsiaTheme="minorHAnsi"/>
          <w:b/>
          <w:lang w:bidi="ar-SA"/>
        </w:rPr>
        <w:t xml:space="preserve">() </w:t>
      </w:r>
      <w:r w:rsidRPr="00CD749E">
        <w:rPr>
          <w:rFonts w:eastAsiaTheme="minorHAnsi"/>
          <w:b/>
          <w:color w:val="0000FF"/>
          <w:lang w:bidi="ar-SA"/>
        </w:rPr>
        <w:t>As</w:t>
      </w:r>
      <w:r w:rsidRPr="00CD749E">
        <w:rPr>
          <w:rFonts w:eastAsiaTheme="minorHAnsi"/>
          <w:b/>
          <w:lang w:bidi="ar-SA"/>
        </w:rPr>
        <w:t xml:space="preserve"> </w:t>
      </w:r>
      <w:proofErr w:type="spellStart"/>
      <w:r w:rsidRPr="00CD749E">
        <w:rPr>
          <w:rFonts w:eastAsiaTheme="minorHAnsi"/>
          <w:b/>
          <w:color w:val="2B91AF"/>
          <w:lang w:bidi="ar-SA"/>
        </w:rPr>
        <w:t>IQueryable</w:t>
      </w:r>
      <w:proofErr w:type="spellEnd"/>
      <w:r w:rsidRPr="00CD749E">
        <w:rPr>
          <w:rFonts w:eastAsiaTheme="minorHAnsi"/>
          <w:b/>
          <w:lang w:bidi="ar-SA"/>
        </w:rPr>
        <w:t>(</w:t>
      </w:r>
      <w:r w:rsidRPr="00CD749E">
        <w:rPr>
          <w:rFonts w:eastAsiaTheme="minorHAnsi"/>
          <w:b/>
          <w:color w:val="0000FF"/>
          <w:lang w:bidi="ar-SA"/>
        </w:rPr>
        <w:t>Of</w:t>
      </w:r>
      <w:r w:rsidRPr="00CD749E">
        <w:rPr>
          <w:rFonts w:eastAsiaTheme="minorHAnsi"/>
          <w:b/>
          <w:lang w:bidi="ar-SA"/>
        </w:rPr>
        <w:t xml:space="preserve"> </w:t>
      </w:r>
      <w:proofErr w:type="spellStart"/>
      <w:r w:rsidRPr="00CD749E">
        <w:rPr>
          <w:rFonts w:eastAsiaTheme="minorHAnsi"/>
          <w:b/>
          <w:color w:val="2B91AF"/>
          <w:lang w:bidi="ar-SA"/>
        </w:rPr>
        <w:t>GuestBookEntry</w:t>
      </w:r>
      <w:proofErr w:type="spellEnd"/>
      <w:r w:rsidRPr="00CD749E">
        <w:rPr>
          <w:rFonts w:eastAsiaTheme="minorHAnsi"/>
          <w:b/>
          <w:lang w:bidi="ar-SA"/>
        </w:rPr>
        <w:t>)</w:t>
      </w:r>
    </w:p>
    <w:p w:rsidR="00CD749E" w:rsidRPr="00CD749E" w:rsidRDefault="00CD749E" w:rsidP="00CD749E">
      <w:pPr>
        <w:pStyle w:val="ppCodeIndent"/>
        <w:shd w:val="clear" w:color="auto" w:fill="C6D9F1" w:themeFill="text2" w:themeFillTint="33"/>
        <w:rPr>
          <w:rFonts w:eastAsiaTheme="minorHAnsi"/>
          <w:b/>
          <w:lang w:bidi="ar-SA"/>
        </w:rPr>
      </w:pPr>
      <w:r w:rsidRPr="00CD749E">
        <w:rPr>
          <w:rFonts w:eastAsiaTheme="minorHAnsi"/>
          <w:b/>
          <w:lang w:bidi="ar-SA"/>
        </w:rPr>
        <w:t xml:space="preserve">    </w:t>
      </w:r>
      <w:r w:rsidRPr="00CD749E">
        <w:rPr>
          <w:rFonts w:eastAsiaTheme="minorHAnsi"/>
          <w:b/>
          <w:color w:val="0000FF"/>
          <w:lang w:bidi="ar-SA"/>
        </w:rPr>
        <w:t>Get</w:t>
      </w:r>
    </w:p>
    <w:p w:rsidR="00CD749E" w:rsidRPr="00CD749E" w:rsidRDefault="00CD749E" w:rsidP="00CD749E">
      <w:pPr>
        <w:pStyle w:val="ppCodeIndent"/>
        <w:shd w:val="clear" w:color="auto" w:fill="C6D9F1" w:themeFill="text2" w:themeFillTint="33"/>
        <w:rPr>
          <w:rFonts w:eastAsiaTheme="minorHAnsi"/>
          <w:b/>
          <w:lang w:bidi="ar-SA"/>
        </w:rPr>
      </w:pPr>
      <w:r w:rsidRPr="00CD749E">
        <w:rPr>
          <w:rFonts w:eastAsiaTheme="minorHAnsi"/>
          <w:b/>
          <w:lang w:bidi="ar-SA"/>
        </w:rPr>
        <w:t xml:space="preserve">      </w:t>
      </w:r>
      <w:r w:rsidRPr="00CD749E">
        <w:rPr>
          <w:rFonts w:eastAsiaTheme="minorHAnsi"/>
          <w:b/>
          <w:color w:val="0000FF"/>
          <w:lang w:bidi="ar-SA"/>
        </w:rPr>
        <w:t>Return</w:t>
      </w:r>
      <w:r w:rsidRPr="00CD749E">
        <w:rPr>
          <w:rFonts w:eastAsiaTheme="minorHAnsi"/>
          <w:b/>
          <w:lang w:bidi="ar-SA"/>
        </w:rPr>
        <w:t xml:space="preserve"> </w:t>
      </w:r>
      <w:proofErr w:type="spellStart"/>
      <w:r w:rsidRPr="00CD749E">
        <w:rPr>
          <w:rFonts w:eastAsiaTheme="minorHAnsi"/>
          <w:b/>
          <w:color w:val="0000FF"/>
          <w:lang w:bidi="ar-SA"/>
        </w:rPr>
        <w:t>Me</w:t>
      </w:r>
      <w:r w:rsidRPr="00CD749E">
        <w:rPr>
          <w:rFonts w:eastAsiaTheme="minorHAnsi"/>
          <w:b/>
          <w:lang w:bidi="ar-SA"/>
        </w:rPr>
        <w:t>.CreateQuery</w:t>
      </w:r>
      <w:proofErr w:type="spellEnd"/>
      <w:r w:rsidRPr="00CD749E">
        <w:rPr>
          <w:rFonts w:eastAsiaTheme="minorHAnsi"/>
          <w:b/>
          <w:lang w:bidi="ar-SA"/>
        </w:rPr>
        <w:t>(</w:t>
      </w:r>
      <w:r w:rsidRPr="00CD749E">
        <w:rPr>
          <w:rFonts w:eastAsiaTheme="minorHAnsi"/>
          <w:b/>
          <w:color w:val="0000FF"/>
          <w:lang w:bidi="ar-SA"/>
        </w:rPr>
        <w:t>Of</w:t>
      </w:r>
      <w:r w:rsidRPr="00CD749E">
        <w:rPr>
          <w:rFonts w:eastAsiaTheme="minorHAnsi"/>
          <w:b/>
          <w:lang w:bidi="ar-SA"/>
        </w:rPr>
        <w:t xml:space="preserve"> </w:t>
      </w:r>
      <w:proofErr w:type="spellStart"/>
      <w:r w:rsidRPr="00CD749E">
        <w:rPr>
          <w:rFonts w:eastAsiaTheme="minorHAnsi"/>
          <w:b/>
          <w:color w:val="2B91AF"/>
          <w:lang w:bidi="ar-SA"/>
        </w:rPr>
        <w:t>GuestBookEntry</w:t>
      </w:r>
      <w:proofErr w:type="spellEnd"/>
      <w:r w:rsidRPr="00CD749E">
        <w:rPr>
          <w:rFonts w:eastAsiaTheme="minorHAnsi"/>
          <w:b/>
          <w:lang w:bidi="ar-SA"/>
        </w:rPr>
        <w:t>)(</w:t>
      </w:r>
      <w:r w:rsidRPr="00CD749E">
        <w:rPr>
          <w:rFonts w:eastAsiaTheme="minorHAnsi"/>
          <w:b/>
          <w:color w:val="A31515"/>
          <w:lang w:bidi="ar-SA"/>
        </w:rPr>
        <w:t>"</w:t>
      </w:r>
      <w:proofErr w:type="spellStart"/>
      <w:r w:rsidRPr="00CD749E">
        <w:rPr>
          <w:rFonts w:eastAsiaTheme="minorHAnsi"/>
          <w:b/>
          <w:color w:val="A31515"/>
          <w:lang w:bidi="ar-SA"/>
        </w:rPr>
        <w:t>GuestBookEntry</w:t>
      </w:r>
      <w:proofErr w:type="spellEnd"/>
      <w:r w:rsidRPr="00CD749E">
        <w:rPr>
          <w:rFonts w:eastAsiaTheme="minorHAnsi"/>
          <w:b/>
          <w:color w:val="A31515"/>
          <w:lang w:bidi="ar-SA"/>
        </w:rPr>
        <w:t>"</w:t>
      </w:r>
      <w:r w:rsidRPr="00CD749E">
        <w:rPr>
          <w:rFonts w:eastAsiaTheme="minorHAnsi"/>
          <w:b/>
          <w:lang w:bidi="ar-SA"/>
        </w:rPr>
        <w:t>)</w:t>
      </w:r>
    </w:p>
    <w:p w:rsidR="00CD749E" w:rsidRPr="00CD749E" w:rsidRDefault="00CD749E" w:rsidP="00CD749E">
      <w:pPr>
        <w:pStyle w:val="ppCodeIndent"/>
        <w:shd w:val="clear" w:color="auto" w:fill="C6D9F1" w:themeFill="text2" w:themeFillTint="33"/>
        <w:rPr>
          <w:rFonts w:eastAsiaTheme="minorHAnsi"/>
          <w:b/>
          <w:lang w:bidi="ar-SA"/>
        </w:rPr>
      </w:pPr>
      <w:r w:rsidRPr="00CD749E">
        <w:rPr>
          <w:rFonts w:eastAsiaTheme="minorHAnsi"/>
          <w:b/>
          <w:lang w:bidi="ar-SA"/>
        </w:rPr>
        <w:t xml:space="preserve">    </w:t>
      </w:r>
      <w:r w:rsidRPr="00CD749E">
        <w:rPr>
          <w:rFonts w:eastAsiaTheme="minorHAnsi"/>
          <w:b/>
          <w:color w:val="0000FF"/>
          <w:lang w:bidi="ar-SA"/>
        </w:rPr>
        <w:t>End</w:t>
      </w:r>
      <w:r w:rsidRPr="00CD749E">
        <w:rPr>
          <w:rFonts w:eastAsiaTheme="minorHAnsi"/>
          <w:b/>
          <w:lang w:bidi="ar-SA"/>
        </w:rPr>
        <w:t xml:space="preserve"> </w:t>
      </w:r>
      <w:r w:rsidRPr="00CD749E">
        <w:rPr>
          <w:rFonts w:eastAsiaTheme="minorHAnsi"/>
          <w:b/>
          <w:color w:val="0000FF"/>
          <w:lang w:bidi="ar-SA"/>
        </w:rPr>
        <w:t>Get</w:t>
      </w:r>
    </w:p>
    <w:p w:rsidR="00CD749E" w:rsidRPr="00CD749E" w:rsidRDefault="00CD749E" w:rsidP="00CD749E">
      <w:pPr>
        <w:pStyle w:val="ppCodeIndent"/>
        <w:shd w:val="clear" w:color="auto" w:fill="C6D9F1" w:themeFill="text2" w:themeFillTint="33"/>
        <w:rPr>
          <w:rFonts w:eastAsiaTheme="minorHAnsi"/>
          <w:b/>
          <w:lang w:bidi="ar-SA"/>
        </w:rPr>
      </w:pPr>
      <w:r w:rsidRPr="00CD749E">
        <w:rPr>
          <w:rFonts w:eastAsiaTheme="minorHAnsi"/>
          <w:b/>
          <w:lang w:bidi="ar-SA"/>
        </w:rPr>
        <w:t xml:space="preserve">  </w:t>
      </w:r>
      <w:r w:rsidRPr="00CD749E">
        <w:rPr>
          <w:rFonts w:eastAsiaTheme="minorHAnsi"/>
          <w:b/>
          <w:color w:val="0000FF"/>
          <w:lang w:bidi="ar-SA"/>
        </w:rPr>
        <w:t>End</w:t>
      </w:r>
      <w:r w:rsidRPr="00CD749E">
        <w:rPr>
          <w:rFonts w:eastAsiaTheme="minorHAnsi"/>
          <w:b/>
          <w:lang w:bidi="ar-SA"/>
        </w:rPr>
        <w:t xml:space="preserve"> </w:t>
      </w:r>
      <w:r w:rsidRPr="00CD749E">
        <w:rPr>
          <w:rFonts w:eastAsiaTheme="minorHAnsi"/>
          <w:b/>
          <w:color w:val="0000FF"/>
          <w:lang w:bidi="ar-SA"/>
        </w:rPr>
        <w:t>Property</w:t>
      </w:r>
    </w:p>
    <w:p w:rsidR="00CD749E" w:rsidRPr="00CD749E" w:rsidRDefault="00CD749E" w:rsidP="00CD749E">
      <w:pPr>
        <w:pStyle w:val="ppCodeIndent"/>
        <w:rPr>
          <w:rFonts w:eastAsiaTheme="minorHAnsi"/>
          <w:lang w:bidi="ar-SA"/>
        </w:rPr>
      </w:pPr>
      <w:r w:rsidRPr="00CD749E">
        <w:rPr>
          <w:rFonts w:eastAsiaTheme="minorHAnsi"/>
          <w:color w:val="0000FF"/>
          <w:lang w:bidi="ar-SA"/>
        </w:rPr>
        <w:lastRenderedPageBreak/>
        <w:t>End</w:t>
      </w:r>
      <w:r w:rsidRPr="00CD749E">
        <w:rPr>
          <w:rFonts w:eastAsiaTheme="minorHAnsi"/>
          <w:lang w:bidi="ar-SA"/>
        </w:rPr>
        <w:t xml:space="preserve"> </w:t>
      </w:r>
      <w:r w:rsidRPr="00CD749E">
        <w:rPr>
          <w:rFonts w:eastAsiaTheme="minorHAnsi"/>
          <w:color w:val="0000FF"/>
          <w:lang w:bidi="ar-SA"/>
        </w:rPr>
        <w:t>Class</w:t>
      </w:r>
    </w:p>
    <w:p w:rsidR="00433731" w:rsidRPr="00C94F59" w:rsidRDefault="00433731" w:rsidP="00433731">
      <w:pPr>
        <w:pStyle w:val="ppBodyTextIndent"/>
        <w:rPr>
          <w:rFonts w:eastAsiaTheme="minorHAnsi"/>
          <w:noProof/>
          <w:lang w:bidi="ar-SA"/>
        </w:rPr>
      </w:pPr>
    </w:p>
    <w:p w:rsidR="00C94F59" w:rsidRPr="00461AF4" w:rsidRDefault="00461AF4" w:rsidP="00461AF4">
      <w:pPr>
        <w:pStyle w:val="ppNoteIndent"/>
        <w:rPr>
          <w:b/>
        </w:rPr>
      </w:pPr>
      <w:r w:rsidRPr="00461AF4">
        <w:rPr>
          <w:b/>
        </w:rPr>
        <w:t xml:space="preserve">Note: </w:t>
      </w:r>
      <w:r w:rsidR="00C40AAE">
        <w:t>You can use t</w:t>
      </w:r>
      <w:r w:rsidR="0049081F">
        <w:t xml:space="preserve">he </w:t>
      </w:r>
      <w:proofErr w:type="spellStart"/>
      <w:r w:rsidR="0049081F" w:rsidRPr="0049081F">
        <w:rPr>
          <w:b/>
        </w:rPr>
        <w:t>CreateTablesFromModel</w:t>
      </w:r>
      <w:proofErr w:type="spellEnd"/>
      <w:r w:rsidR="0049081F">
        <w:t xml:space="preserve"> </w:t>
      </w:r>
      <w:r w:rsidR="00233528">
        <w:t xml:space="preserve">method </w:t>
      </w:r>
      <w:r w:rsidR="0049081F">
        <w:t xml:space="preserve">in the </w:t>
      </w:r>
      <w:proofErr w:type="spellStart"/>
      <w:r w:rsidR="0049081F" w:rsidRPr="0049081F">
        <w:rPr>
          <w:b/>
        </w:rPr>
        <w:t>CloudTableClient</w:t>
      </w:r>
      <w:proofErr w:type="spellEnd"/>
      <w:r w:rsidR="0049081F">
        <w:t xml:space="preserve"> class to create the tables </w:t>
      </w:r>
      <w:r w:rsidR="00C40AAE">
        <w:t xml:space="preserve">needed </w:t>
      </w:r>
      <w:r w:rsidR="0049081F">
        <w:t xml:space="preserve">by the application. </w:t>
      </w:r>
      <w:r w:rsidR="00C40AAE">
        <w:t xml:space="preserve">When you supply a </w:t>
      </w:r>
      <w:proofErr w:type="spellStart"/>
      <w:r w:rsidR="00C40AAE" w:rsidRPr="00C40AAE">
        <w:rPr>
          <w:b/>
        </w:rPr>
        <w:t>DataServiceContext</w:t>
      </w:r>
      <w:proofErr w:type="spellEnd"/>
      <w:r w:rsidR="00C40AAE">
        <w:t xml:space="preserve"> (or </w:t>
      </w:r>
      <w:proofErr w:type="spellStart"/>
      <w:r w:rsidR="00C40AAE" w:rsidRPr="00C40AAE">
        <w:rPr>
          <w:b/>
        </w:rPr>
        <w:t>TableServiceContext</w:t>
      </w:r>
      <w:proofErr w:type="spellEnd"/>
      <w:r w:rsidR="00C40AAE">
        <w:t xml:space="preserve">) derived class to this method, it </w:t>
      </w:r>
      <w:r>
        <w:t xml:space="preserve">locates any properties that return an </w:t>
      </w:r>
      <w:proofErr w:type="spellStart"/>
      <w:r w:rsidRPr="009621DB">
        <w:rPr>
          <w:b/>
        </w:rPr>
        <w:t>IQueryable</w:t>
      </w:r>
      <w:proofErr w:type="spellEnd"/>
      <w:r w:rsidRPr="009621DB">
        <w:rPr>
          <w:b/>
        </w:rPr>
        <w:t>&lt;</w:t>
      </w:r>
      <w:r w:rsidRPr="009621DB">
        <w:rPr>
          <w:b/>
          <w:i/>
        </w:rPr>
        <w:t>T</w:t>
      </w:r>
      <w:r w:rsidRPr="009621DB">
        <w:rPr>
          <w:b/>
        </w:rPr>
        <w:t>&gt;</w:t>
      </w:r>
      <w:r>
        <w:t xml:space="preserve">, where the generic parameter </w:t>
      </w:r>
      <w:r w:rsidRPr="009621DB">
        <w:rPr>
          <w:b/>
          <w:i/>
        </w:rPr>
        <w:t>T</w:t>
      </w:r>
      <w:r>
        <w:t xml:space="preserve"> identifies the class that models the table schema</w:t>
      </w:r>
      <w:r w:rsidR="00CD749E">
        <w:t>,</w:t>
      </w:r>
      <w:r w:rsidR="00C40AAE">
        <w:t xml:space="preserve"> and</w:t>
      </w:r>
      <w:r>
        <w:t xml:space="preserve"> creates a table in storage named after the property.</w:t>
      </w:r>
    </w:p>
    <w:p w:rsidR="00433731" w:rsidRDefault="00433731" w:rsidP="00433731">
      <w:pPr>
        <w:pStyle w:val="ppBodyTextIndent"/>
      </w:pPr>
    </w:p>
    <w:p w:rsidR="00794E52" w:rsidRDefault="004D78E1" w:rsidP="006B2566">
      <w:pPr>
        <w:pStyle w:val="ppNumberList"/>
      </w:pPr>
      <w:r>
        <w:t xml:space="preserve">Finally, you need to implement </w:t>
      </w:r>
      <w:r w:rsidRPr="004D78E1">
        <w:t xml:space="preserve">an object that </w:t>
      </w:r>
      <w:r>
        <w:t xml:space="preserve">can </w:t>
      </w:r>
      <w:r w:rsidRPr="004D78E1">
        <w:t xml:space="preserve">be bound to data controls in </w:t>
      </w:r>
      <w:r>
        <w:t>ASP</w:t>
      </w:r>
      <w:r w:rsidRPr="004D78E1">
        <w:t>.</w:t>
      </w:r>
      <w:r>
        <w:t xml:space="preserve">NET. </w:t>
      </w:r>
      <w:r w:rsidR="006324A7">
        <w:t xml:space="preserve"> </w:t>
      </w:r>
      <w:r w:rsidR="00303309">
        <w:t>I</w:t>
      </w:r>
      <w:r w:rsidR="006324A7">
        <w:t xml:space="preserve">n </w:t>
      </w:r>
      <w:r w:rsidR="006324A7" w:rsidRPr="004D78E1">
        <w:rPr>
          <w:b/>
        </w:rPr>
        <w:t>Solution Explorer</w:t>
      </w:r>
      <w:r w:rsidR="006324A7" w:rsidRPr="001F67DF">
        <w:t>, right-click</w:t>
      </w:r>
      <w:r w:rsidR="006324A7">
        <w:t xml:space="preserve"> </w:t>
      </w:r>
      <w:proofErr w:type="spellStart"/>
      <w:r w:rsidR="006175E1" w:rsidRPr="004D78E1">
        <w:rPr>
          <w:b/>
        </w:rPr>
        <w:t>Guest</w:t>
      </w:r>
      <w:r w:rsidR="006175E1">
        <w:rPr>
          <w:b/>
        </w:rPr>
        <w:t>B</w:t>
      </w:r>
      <w:r w:rsidR="006175E1" w:rsidRPr="004D78E1">
        <w:rPr>
          <w:b/>
        </w:rPr>
        <w:t>ook</w:t>
      </w:r>
      <w:r w:rsidR="006324A7" w:rsidRPr="004D78E1">
        <w:rPr>
          <w:b/>
        </w:rPr>
        <w:t>_Data</w:t>
      </w:r>
      <w:proofErr w:type="spellEnd"/>
      <w:r w:rsidR="009D03B5">
        <w:t xml:space="preserve">, point to </w:t>
      </w:r>
      <w:r w:rsidR="006324A7" w:rsidRPr="004D78E1">
        <w:rPr>
          <w:b/>
        </w:rPr>
        <w:t>Add</w:t>
      </w:r>
      <w:r w:rsidR="009D03B5">
        <w:t xml:space="preserve">, and select </w:t>
      </w:r>
      <w:r w:rsidR="009D03B5" w:rsidRPr="009D03B5">
        <w:rPr>
          <w:b/>
        </w:rPr>
        <w:t>Class</w:t>
      </w:r>
      <w:r w:rsidR="006324A7">
        <w:t xml:space="preserve">. In the </w:t>
      </w:r>
      <w:r w:rsidR="006324A7" w:rsidRPr="004D78E1">
        <w:rPr>
          <w:b/>
        </w:rPr>
        <w:t>Add New Item</w:t>
      </w:r>
      <w:r w:rsidR="006324A7">
        <w:t xml:space="preserve"> </w:t>
      </w:r>
      <w:r w:rsidR="001916A3">
        <w:t>d</w:t>
      </w:r>
      <w:r w:rsidR="006324A7">
        <w:t xml:space="preserve">ialog, </w:t>
      </w:r>
      <w:r w:rsidR="009D03B5">
        <w:t>set</w:t>
      </w:r>
      <w:r w:rsidR="006324A7">
        <w:t xml:space="preserve"> the name</w:t>
      </w:r>
      <w:r w:rsidR="009D03B5">
        <w:t xml:space="preserve"> to</w:t>
      </w:r>
      <w:r w:rsidR="006324A7">
        <w:t xml:space="preserve"> </w:t>
      </w:r>
      <w:proofErr w:type="spellStart"/>
      <w:r w:rsidR="00B90A5F">
        <w:rPr>
          <w:b/>
        </w:rPr>
        <w:t>GuestBook</w:t>
      </w:r>
      <w:r w:rsidR="006324A7" w:rsidRPr="004D78E1">
        <w:rPr>
          <w:b/>
        </w:rPr>
        <w:t>DataSource</w:t>
      </w:r>
      <w:r w:rsidR="006B2566" w:rsidRPr="004D78E1">
        <w:rPr>
          <w:b/>
        </w:rPr>
        <w:t>.cs</w:t>
      </w:r>
      <w:proofErr w:type="spellEnd"/>
      <w:r w:rsidR="006B2566" w:rsidRPr="004D78E1">
        <w:rPr>
          <w:b/>
        </w:rPr>
        <w:t xml:space="preserve"> </w:t>
      </w:r>
      <w:r w:rsidR="006B2566">
        <w:t xml:space="preserve">(for </w:t>
      </w:r>
      <w:r w:rsidR="00303309">
        <w:t xml:space="preserve">Visual </w:t>
      </w:r>
      <w:r w:rsidR="006B2566">
        <w:t xml:space="preserve">C# projects) </w:t>
      </w:r>
      <w:r w:rsidR="00D12380">
        <w:t>or</w:t>
      </w:r>
      <w:r w:rsidR="006B2566">
        <w:t xml:space="preserve"> </w:t>
      </w:r>
      <w:proofErr w:type="spellStart"/>
      <w:r w:rsidR="00B90A5F">
        <w:rPr>
          <w:b/>
        </w:rPr>
        <w:t>GuestBook</w:t>
      </w:r>
      <w:r w:rsidR="006B2566" w:rsidRPr="004D78E1">
        <w:rPr>
          <w:b/>
        </w:rPr>
        <w:t>DataSource.vb</w:t>
      </w:r>
      <w:proofErr w:type="spellEnd"/>
      <w:r w:rsidR="006B2566" w:rsidRPr="004D78E1">
        <w:rPr>
          <w:b/>
        </w:rPr>
        <w:t xml:space="preserve"> </w:t>
      </w:r>
      <w:r w:rsidR="006B2566">
        <w:t xml:space="preserve">(for Visual Basic projects) and click </w:t>
      </w:r>
      <w:r w:rsidR="006B2566" w:rsidRPr="004D78E1">
        <w:rPr>
          <w:b/>
        </w:rPr>
        <w:t>Add</w:t>
      </w:r>
      <w:r w:rsidR="006B2566">
        <w:t>.</w:t>
      </w:r>
    </w:p>
    <w:p w:rsidR="00BE1470" w:rsidRDefault="001916A3" w:rsidP="00BE1470">
      <w:pPr>
        <w:pStyle w:val="ppNumberList"/>
      </w:pPr>
      <w:r>
        <w:t>In the new class file, a</w:t>
      </w:r>
      <w:r w:rsidR="006B2566">
        <w:t>dd the following namespace declaration</w:t>
      </w:r>
      <w:r w:rsidR="00093C4E">
        <w:t>s</w:t>
      </w:r>
      <w:r w:rsidR="006B2566">
        <w:t xml:space="preserve"> to import the types contained in the</w:t>
      </w:r>
      <w:r w:rsidR="00093C4E">
        <w:t xml:space="preserve"> </w:t>
      </w:r>
      <w:proofErr w:type="spellStart"/>
      <w:r w:rsidR="00093C4E" w:rsidRPr="0060572F">
        <w:rPr>
          <w:b/>
        </w:rPr>
        <w:t>Microsoft.WindowsAzure</w:t>
      </w:r>
      <w:proofErr w:type="spellEnd"/>
      <w:r w:rsidR="0060572F">
        <w:t xml:space="preserve"> and </w:t>
      </w:r>
      <w:proofErr w:type="spellStart"/>
      <w:r w:rsidR="006B2566" w:rsidRPr="00A81E08">
        <w:rPr>
          <w:b/>
        </w:rPr>
        <w:t>Microsoft.</w:t>
      </w:r>
      <w:r w:rsidR="00D12380">
        <w:rPr>
          <w:b/>
        </w:rPr>
        <w:t>WindowsAzure</w:t>
      </w:r>
      <w:r w:rsidR="006B2566" w:rsidRPr="00A81E08">
        <w:rPr>
          <w:b/>
        </w:rPr>
        <w:t>.StorageClient</w:t>
      </w:r>
      <w:proofErr w:type="spellEnd"/>
      <w:r w:rsidR="006B2566">
        <w:t xml:space="preserve"> namespace</w:t>
      </w:r>
      <w:r w:rsidR="0060572F">
        <w:t>s</w:t>
      </w:r>
      <w:r w:rsidR="006B2566">
        <w:t>.</w:t>
      </w:r>
    </w:p>
    <w:p w:rsidR="00BE1470" w:rsidRDefault="00BE1470" w:rsidP="00BE1470">
      <w:pPr>
        <w:pStyle w:val="ppCodeLanguageIndent"/>
      </w:pPr>
      <w:r>
        <w:t>C#</w:t>
      </w:r>
    </w:p>
    <w:p w:rsidR="00243989" w:rsidRDefault="00243989" w:rsidP="00243989">
      <w:pPr>
        <w:pStyle w:val="ppCodeIndent"/>
        <w:rPr>
          <w:rFonts w:eastAsiaTheme="minorHAnsi"/>
          <w:b/>
          <w:noProof/>
          <w:lang w:bidi="ar-SA"/>
        </w:rPr>
      </w:pPr>
      <w:r w:rsidRPr="00243989">
        <w:rPr>
          <w:rFonts w:eastAsiaTheme="minorHAnsi"/>
          <w:b/>
          <w:noProof/>
          <w:color w:val="0000FF"/>
          <w:lang w:bidi="ar-SA"/>
        </w:rPr>
        <w:t>using</w:t>
      </w:r>
      <w:r w:rsidRPr="00243989">
        <w:rPr>
          <w:rFonts w:eastAsiaTheme="minorHAnsi"/>
          <w:b/>
          <w:noProof/>
          <w:lang w:bidi="ar-SA"/>
        </w:rPr>
        <w:t xml:space="preserve"> Microsoft.WindowsAzure;</w:t>
      </w:r>
    </w:p>
    <w:p w:rsidR="00093C4E" w:rsidRPr="00243989" w:rsidRDefault="00093C4E" w:rsidP="00243989">
      <w:pPr>
        <w:pStyle w:val="ppCodeIndent"/>
        <w:rPr>
          <w:rFonts w:eastAsiaTheme="minorHAnsi"/>
          <w:b/>
          <w:noProof/>
          <w:lang w:bidi="ar-SA"/>
        </w:rPr>
      </w:pPr>
      <w:r w:rsidRPr="00243989">
        <w:rPr>
          <w:rFonts w:eastAsiaTheme="minorHAnsi"/>
          <w:b/>
          <w:noProof/>
          <w:color w:val="0000FF"/>
          <w:lang w:bidi="ar-SA"/>
        </w:rPr>
        <w:t>using</w:t>
      </w:r>
      <w:r w:rsidRPr="00243989">
        <w:rPr>
          <w:rFonts w:eastAsiaTheme="minorHAnsi"/>
          <w:b/>
          <w:noProof/>
          <w:lang w:bidi="ar-SA"/>
        </w:rPr>
        <w:t xml:space="preserve"> Microsoft.WindowsAzure.StorageClient;</w:t>
      </w:r>
    </w:p>
    <w:p w:rsidR="00BE1470" w:rsidRDefault="00BE1470" w:rsidP="00243989">
      <w:pPr>
        <w:pStyle w:val="ppBodyTextIndent"/>
      </w:pPr>
    </w:p>
    <w:p w:rsidR="00BE1470" w:rsidRDefault="00BE1470" w:rsidP="00BE1470">
      <w:pPr>
        <w:pStyle w:val="ppCodeLanguageIndent"/>
      </w:pPr>
      <w:r>
        <w:t>Visual Basic</w:t>
      </w:r>
    </w:p>
    <w:p w:rsidR="00BE1470" w:rsidRPr="00093C4E" w:rsidRDefault="00243989" w:rsidP="00243989">
      <w:pPr>
        <w:pStyle w:val="ppCodeIndent"/>
        <w:rPr>
          <w:b/>
        </w:rPr>
      </w:pPr>
      <w:r w:rsidRPr="00243989">
        <w:rPr>
          <w:rFonts w:eastAsiaTheme="minorHAnsi"/>
          <w:b/>
          <w:noProof/>
          <w:color w:val="0000FF"/>
          <w:lang w:bidi="ar-SA"/>
        </w:rPr>
        <w:t>Imports</w:t>
      </w:r>
      <w:r w:rsidRPr="00243989">
        <w:rPr>
          <w:rFonts w:eastAsiaTheme="minorHAnsi"/>
          <w:b/>
          <w:noProof/>
          <w:lang w:bidi="ar-SA"/>
        </w:rPr>
        <w:t xml:space="preserve"> Microsoft.WindowsAzure</w:t>
      </w:r>
    </w:p>
    <w:p w:rsidR="00093C4E" w:rsidRPr="00243989" w:rsidRDefault="00093C4E" w:rsidP="00243989">
      <w:pPr>
        <w:pStyle w:val="ppCodeIndent"/>
        <w:rPr>
          <w:b/>
        </w:rPr>
      </w:pPr>
      <w:r w:rsidRPr="00243989">
        <w:rPr>
          <w:rFonts w:eastAsiaTheme="minorHAnsi"/>
          <w:b/>
          <w:noProof/>
          <w:color w:val="0000FF"/>
          <w:lang w:bidi="ar-SA"/>
        </w:rPr>
        <w:t>Imports</w:t>
      </w:r>
      <w:r w:rsidRPr="00243989">
        <w:rPr>
          <w:rFonts w:eastAsiaTheme="minorHAnsi"/>
          <w:b/>
          <w:noProof/>
          <w:lang w:bidi="ar-SA"/>
        </w:rPr>
        <w:t xml:space="preserve"> Microsoft.WindowsAzure.StorageClient</w:t>
      </w:r>
    </w:p>
    <w:p w:rsidR="00BE1470" w:rsidRDefault="00BE1470" w:rsidP="0042717E">
      <w:pPr>
        <w:pStyle w:val="ppBodyTextIndent"/>
      </w:pPr>
    </w:p>
    <w:p w:rsidR="00095174" w:rsidRDefault="00095174" w:rsidP="004D78E1">
      <w:pPr>
        <w:pStyle w:val="ppNumberList"/>
      </w:pPr>
      <w:r>
        <w:t xml:space="preserve">In the </w:t>
      </w:r>
      <w:proofErr w:type="spellStart"/>
      <w:r w:rsidRPr="00095174">
        <w:rPr>
          <w:b/>
        </w:rPr>
        <w:t>GuestBookDataSource</w:t>
      </w:r>
      <w:proofErr w:type="spellEnd"/>
      <w:r>
        <w:t xml:space="preserve"> class, </w:t>
      </w:r>
      <w:r w:rsidR="00344173">
        <w:t xml:space="preserve">make the class </w:t>
      </w:r>
      <w:r w:rsidR="00344173" w:rsidRPr="008A189F">
        <w:rPr>
          <w:b/>
        </w:rPr>
        <w:t>public</w:t>
      </w:r>
      <w:r w:rsidR="00344173">
        <w:t xml:space="preserve"> </w:t>
      </w:r>
      <w:r w:rsidR="001D72E0">
        <w:t xml:space="preserve">and </w:t>
      </w:r>
      <w:r>
        <w:t>define member fields for the data context and the storage account information</w:t>
      </w:r>
      <w:r w:rsidR="00233528">
        <w:t>,</w:t>
      </w:r>
      <w:r>
        <w:t xml:space="preserve"> as shown below.</w:t>
      </w:r>
    </w:p>
    <w:p w:rsidR="00280F13" w:rsidRPr="002D04AE" w:rsidRDefault="00280F13" w:rsidP="00280F13">
      <w:pPr>
        <w:pStyle w:val="ppNoteIndent"/>
        <w:rPr>
          <w:b/>
        </w:rPr>
      </w:pPr>
      <w:r w:rsidRPr="002D04AE">
        <w:rPr>
          <w:b/>
        </w:rPr>
        <w:t xml:space="preserve">Note: </w:t>
      </w:r>
      <w:r>
        <w:t>In Visual Basic, the template for a new class already declares the class as Public.</w:t>
      </w:r>
    </w:p>
    <w:p w:rsidR="00280F13" w:rsidRDefault="00280F13" w:rsidP="00280F13">
      <w:pPr>
        <w:pStyle w:val="ppBodyTextIndent"/>
      </w:pPr>
    </w:p>
    <w:p w:rsidR="00095174" w:rsidRDefault="00095174" w:rsidP="00095174">
      <w:pPr>
        <w:pStyle w:val="ppBodyTextIndent"/>
      </w:pPr>
      <w:r w:rsidRPr="00095174">
        <w:t xml:space="preserve">(Code Snippet – </w:t>
      </w:r>
      <w:r w:rsidRPr="00095174">
        <w:rPr>
          <w:i/>
        </w:rPr>
        <w:t>Int</w:t>
      </w:r>
      <w:r w:rsidR="0034115D">
        <w:rPr>
          <w:i/>
        </w:rPr>
        <w:t>roduction to Windows Azure - Ex</w:t>
      </w:r>
      <w:r w:rsidRPr="00095174">
        <w:rPr>
          <w:i/>
        </w:rPr>
        <w:t xml:space="preserve">1 </w:t>
      </w:r>
      <w:proofErr w:type="spellStart"/>
      <w:r w:rsidRPr="00095174">
        <w:rPr>
          <w:i/>
        </w:rPr>
        <w:t>GuestBookDataSource</w:t>
      </w:r>
      <w:proofErr w:type="spellEnd"/>
      <w:r w:rsidRPr="00095174">
        <w:rPr>
          <w:i/>
        </w:rPr>
        <w:t xml:space="preserve"> </w:t>
      </w:r>
      <w:r>
        <w:rPr>
          <w:i/>
        </w:rPr>
        <w:t>Fields</w:t>
      </w:r>
      <w:r w:rsidRPr="00095174">
        <w:rPr>
          <w:i/>
        </w:rPr>
        <w:t xml:space="preserve"> – C</w:t>
      </w:r>
      <w:r w:rsidR="002C7765">
        <w:rPr>
          <w:i/>
        </w:rPr>
        <w:t>S</w:t>
      </w:r>
      <w:r w:rsidRPr="00095174">
        <w:t>)</w:t>
      </w:r>
    </w:p>
    <w:p w:rsidR="00095174" w:rsidRDefault="00095174" w:rsidP="00095174">
      <w:pPr>
        <w:pStyle w:val="ppCodeLanguageIndent"/>
      </w:pPr>
      <w:r>
        <w:t>C#</w:t>
      </w:r>
    </w:p>
    <w:p w:rsidR="00985D75" w:rsidRPr="00985D75" w:rsidRDefault="00985D75" w:rsidP="00985D75">
      <w:pPr>
        <w:pStyle w:val="ppCodeIndent"/>
        <w:rPr>
          <w:rFonts w:eastAsiaTheme="minorHAnsi"/>
          <w:lang w:bidi="ar-SA"/>
        </w:rPr>
      </w:pPr>
      <w:r w:rsidRPr="007C0254">
        <w:rPr>
          <w:rFonts w:eastAsiaTheme="minorHAnsi"/>
          <w:color w:val="0000FF"/>
          <w:highlight w:val="yellow"/>
          <w:lang w:bidi="ar-SA"/>
        </w:rPr>
        <w:t>public</w:t>
      </w:r>
      <w:r w:rsidRPr="00985D75">
        <w:rPr>
          <w:rFonts w:eastAsiaTheme="minorHAnsi"/>
          <w:lang w:bidi="ar-SA"/>
        </w:rPr>
        <w:t xml:space="preserve"> </w:t>
      </w:r>
      <w:r w:rsidRPr="00985D75">
        <w:rPr>
          <w:rFonts w:eastAsiaTheme="minorHAnsi"/>
          <w:color w:val="0000FF"/>
          <w:lang w:bidi="ar-SA"/>
        </w:rPr>
        <w:t>class</w:t>
      </w:r>
      <w:r w:rsidRPr="00985D75">
        <w:rPr>
          <w:rFonts w:eastAsiaTheme="minorHAnsi"/>
          <w:lang w:bidi="ar-SA"/>
        </w:rPr>
        <w:t xml:space="preserve"> </w:t>
      </w:r>
      <w:proofErr w:type="spellStart"/>
      <w:r w:rsidRPr="00985D75">
        <w:rPr>
          <w:rFonts w:eastAsiaTheme="minorHAnsi"/>
          <w:color w:val="2B91AF"/>
          <w:lang w:bidi="ar-SA"/>
        </w:rPr>
        <w:t>GuestBookDataSource</w:t>
      </w:r>
      <w:proofErr w:type="spellEnd"/>
    </w:p>
    <w:p w:rsidR="00985D75" w:rsidRPr="00985D75" w:rsidRDefault="00985D75" w:rsidP="00985D75">
      <w:pPr>
        <w:pStyle w:val="ppCodeIndent"/>
        <w:rPr>
          <w:rFonts w:eastAsiaTheme="minorHAnsi"/>
          <w:lang w:bidi="ar-SA"/>
        </w:rPr>
      </w:pPr>
      <w:r w:rsidRPr="00985D75">
        <w:rPr>
          <w:rFonts w:eastAsiaTheme="minorHAnsi"/>
          <w:lang w:bidi="ar-SA"/>
        </w:rPr>
        <w:t>{</w:t>
      </w:r>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r w:rsidRPr="007C0254">
        <w:rPr>
          <w:rFonts w:eastAsiaTheme="minorHAnsi"/>
          <w:b/>
          <w:color w:val="0000FF"/>
          <w:lang w:bidi="ar-SA"/>
        </w:rPr>
        <w:t>private</w:t>
      </w:r>
      <w:r w:rsidRPr="007C0254">
        <w:rPr>
          <w:rFonts w:eastAsiaTheme="minorHAnsi"/>
          <w:b/>
          <w:lang w:bidi="ar-SA"/>
        </w:rPr>
        <w:t xml:space="preserve"> </w:t>
      </w:r>
      <w:r w:rsidRPr="007C0254">
        <w:rPr>
          <w:rFonts w:eastAsiaTheme="minorHAnsi"/>
          <w:b/>
          <w:color w:val="0000FF"/>
          <w:lang w:bidi="ar-SA"/>
        </w:rPr>
        <w:t>static</w:t>
      </w:r>
      <w:r w:rsidRPr="007C0254">
        <w:rPr>
          <w:rFonts w:eastAsiaTheme="minorHAnsi"/>
          <w:b/>
          <w:lang w:bidi="ar-SA"/>
        </w:rPr>
        <w:t xml:space="preserve"> </w:t>
      </w:r>
      <w:proofErr w:type="spellStart"/>
      <w:r w:rsidRPr="007C0254">
        <w:rPr>
          <w:rFonts w:eastAsiaTheme="minorHAnsi"/>
          <w:b/>
          <w:color w:val="2B91AF"/>
          <w:lang w:bidi="ar-SA"/>
        </w:rPr>
        <w:t>CloudStorageAccount</w:t>
      </w:r>
      <w:proofErr w:type="spellEnd"/>
      <w:r w:rsidRPr="007C0254">
        <w:rPr>
          <w:rFonts w:eastAsiaTheme="minorHAnsi"/>
          <w:b/>
          <w:lang w:bidi="ar-SA"/>
        </w:rPr>
        <w:t xml:space="preserve"> </w:t>
      </w:r>
      <w:proofErr w:type="spellStart"/>
      <w:r w:rsidRPr="007C0254">
        <w:rPr>
          <w:rFonts w:eastAsiaTheme="minorHAnsi"/>
          <w:b/>
          <w:lang w:bidi="ar-SA"/>
        </w:rPr>
        <w:t>storageAccount</w:t>
      </w:r>
      <w:proofErr w:type="spellEnd"/>
      <w:r w:rsidRPr="007C0254">
        <w:rPr>
          <w:rFonts w:eastAsiaTheme="minorHAnsi"/>
          <w:b/>
          <w:lang w:bidi="ar-SA"/>
        </w:rPr>
        <w:t>;</w:t>
      </w:r>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r w:rsidRPr="007C0254">
        <w:rPr>
          <w:rFonts w:eastAsiaTheme="minorHAnsi"/>
          <w:b/>
          <w:color w:val="0000FF"/>
          <w:lang w:bidi="ar-SA"/>
        </w:rPr>
        <w:t>private</w:t>
      </w:r>
      <w:r w:rsidRPr="007C0254">
        <w:rPr>
          <w:rFonts w:eastAsiaTheme="minorHAnsi"/>
          <w:b/>
          <w:lang w:bidi="ar-SA"/>
        </w:rPr>
        <w:t xml:space="preserve"> </w:t>
      </w:r>
      <w:proofErr w:type="spellStart"/>
      <w:r w:rsidRPr="007C0254">
        <w:rPr>
          <w:rFonts w:eastAsiaTheme="minorHAnsi"/>
          <w:b/>
          <w:color w:val="2B91AF"/>
          <w:lang w:bidi="ar-SA"/>
        </w:rPr>
        <w:t>GuestBookDataContext</w:t>
      </w:r>
      <w:proofErr w:type="spellEnd"/>
      <w:r w:rsidRPr="007C0254">
        <w:rPr>
          <w:rFonts w:eastAsiaTheme="minorHAnsi"/>
          <w:b/>
          <w:lang w:bidi="ar-SA"/>
        </w:rPr>
        <w:t xml:space="preserve"> context;</w:t>
      </w:r>
    </w:p>
    <w:p w:rsidR="00985D75" w:rsidRPr="00985D75" w:rsidRDefault="00985D75" w:rsidP="00985D75">
      <w:pPr>
        <w:pStyle w:val="ppCodeIndent"/>
        <w:numPr>
          <w:ilvl w:val="0"/>
          <w:numId w:val="0"/>
        </w:numPr>
        <w:ind w:left="720"/>
        <w:rPr>
          <w:rFonts w:eastAsiaTheme="minorHAnsi"/>
          <w:lang w:bidi="ar-SA"/>
        </w:rPr>
      </w:pPr>
      <w:r w:rsidRPr="00985D75">
        <w:rPr>
          <w:rFonts w:eastAsiaTheme="minorHAnsi"/>
          <w:lang w:bidi="ar-SA"/>
        </w:rPr>
        <w:t>}</w:t>
      </w:r>
    </w:p>
    <w:p w:rsidR="009D6E41" w:rsidRDefault="009D6E41" w:rsidP="00095174">
      <w:pPr>
        <w:pStyle w:val="ppBodyTextIndent"/>
      </w:pPr>
    </w:p>
    <w:p w:rsidR="00095174" w:rsidRDefault="009D6E41" w:rsidP="00095174">
      <w:pPr>
        <w:pStyle w:val="ppBodyTextIndent"/>
      </w:pPr>
      <w:r w:rsidRPr="009D6E41">
        <w:t xml:space="preserve">(Code Snippet – </w:t>
      </w:r>
      <w:r w:rsidRPr="009D6E41">
        <w:rPr>
          <w:i/>
        </w:rPr>
        <w:t>Int</w:t>
      </w:r>
      <w:r w:rsidR="0034115D">
        <w:rPr>
          <w:i/>
        </w:rPr>
        <w:t>roduction to Windows Azure - Ex</w:t>
      </w:r>
      <w:r w:rsidRPr="009D6E41">
        <w:rPr>
          <w:i/>
        </w:rPr>
        <w:t xml:space="preserve">1 </w:t>
      </w:r>
      <w:proofErr w:type="spellStart"/>
      <w:r w:rsidRPr="009D6E41">
        <w:rPr>
          <w:i/>
        </w:rPr>
        <w:t>GuestBookDataSource</w:t>
      </w:r>
      <w:proofErr w:type="spellEnd"/>
      <w:r w:rsidRPr="009D6E41">
        <w:rPr>
          <w:i/>
        </w:rPr>
        <w:t xml:space="preserve"> </w:t>
      </w:r>
      <w:r w:rsidR="00E73293">
        <w:rPr>
          <w:i/>
        </w:rPr>
        <w:t xml:space="preserve">Fields </w:t>
      </w:r>
      <w:r w:rsidRPr="009D6E41">
        <w:rPr>
          <w:i/>
        </w:rPr>
        <w:t>– V</w:t>
      </w:r>
      <w:r w:rsidR="002C7765">
        <w:rPr>
          <w:i/>
        </w:rPr>
        <w:t>B</w:t>
      </w:r>
      <w:r w:rsidRPr="009D6E41">
        <w:t>)</w:t>
      </w:r>
    </w:p>
    <w:p w:rsidR="00636732" w:rsidRDefault="00636732" w:rsidP="00636732">
      <w:pPr>
        <w:pStyle w:val="ppCodeLanguageIndent"/>
      </w:pPr>
      <w:r>
        <w:lastRenderedPageBreak/>
        <w:t>Visual Basic</w:t>
      </w:r>
    </w:p>
    <w:p w:rsidR="00BF24DE" w:rsidRPr="00BF24DE" w:rsidRDefault="00BF24DE" w:rsidP="00BF24DE">
      <w:pPr>
        <w:pStyle w:val="ppCodeIndent"/>
        <w:rPr>
          <w:rFonts w:eastAsiaTheme="minorHAnsi"/>
          <w:lang w:bidi="ar-SA"/>
        </w:rPr>
      </w:pPr>
      <w:r w:rsidRPr="00BF24DE">
        <w:rPr>
          <w:rFonts w:eastAsiaTheme="minorHAnsi"/>
          <w:color w:val="0000FF"/>
          <w:highlight w:val="yellow"/>
          <w:lang w:bidi="ar-SA"/>
        </w:rPr>
        <w:t>Public</w:t>
      </w:r>
      <w:r w:rsidRPr="00BF24DE">
        <w:rPr>
          <w:rFonts w:eastAsiaTheme="minorHAnsi"/>
          <w:lang w:bidi="ar-SA"/>
        </w:rPr>
        <w:t xml:space="preserve"> </w:t>
      </w:r>
      <w:r w:rsidRPr="00BF24DE">
        <w:rPr>
          <w:rFonts w:eastAsiaTheme="minorHAnsi"/>
          <w:color w:val="0000FF"/>
          <w:lang w:bidi="ar-SA"/>
        </w:rPr>
        <w:t>Class</w:t>
      </w:r>
      <w:r w:rsidRPr="00BF24DE">
        <w:rPr>
          <w:rFonts w:eastAsiaTheme="minorHAnsi"/>
          <w:lang w:bidi="ar-SA"/>
        </w:rPr>
        <w:t xml:space="preserve"> </w:t>
      </w:r>
      <w:proofErr w:type="spellStart"/>
      <w:r w:rsidRPr="00BF24DE">
        <w:rPr>
          <w:rFonts w:eastAsiaTheme="minorHAnsi"/>
          <w:color w:val="2B91AF"/>
          <w:lang w:bidi="ar-SA"/>
        </w:rPr>
        <w:t>GuestBookDataSource</w:t>
      </w:r>
      <w:proofErr w:type="spellEnd"/>
    </w:p>
    <w:p w:rsidR="00BF24DE" w:rsidRPr="00BF24DE" w:rsidRDefault="00BF24DE" w:rsidP="00BF24DE">
      <w:pPr>
        <w:pStyle w:val="ppCodeIndent"/>
        <w:rPr>
          <w:rFonts w:eastAsiaTheme="minorHAnsi"/>
          <w:lang w:bidi="ar-SA"/>
        </w:rPr>
      </w:pPr>
    </w:p>
    <w:p w:rsidR="00BF24DE" w:rsidRPr="00BF24DE" w:rsidRDefault="00BF24DE" w:rsidP="00BF24DE">
      <w:pPr>
        <w:pStyle w:val="ppCodeIndent"/>
        <w:shd w:val="clear" w:color="auto" w:fill="C6D9F1" w:themeFill="text2" w:themeFillTint="33"/>
        <w:rPr>
          <w:rFonts w:eastAsiaTheme="minorHAnsi"/>
          <w:b/>
          <w:lang w:bidi="ar-SA"/>
        </w:rPr>
      </w:pPr>
      <w:r w:rsidRPr="00BF24DE">
        <w:rPr>
          <w:rFonts w:eastAsiaTheme="minorHAnsi"/>
          <w:b/>
          <w:lang w:bidi="ar-SA"/>
        </w:rPr>
        <w:t xml:space="preserve">  </w:t>
      </w:r>
      <w:r w:rsidRPr="00BF24DE">
        <w:rPr>
          <w:rFonts w:eastAsiaTheme="minorHAnsi"/>
          <w:b/>
          <w:color w:val="0000FF"/>
          <w:lang w:bidi="ar-SA"/>
        </w:rPr>
        <w:t>Private</w:t>
      </w:r>
      <w:r w:rsidRPr="00BF24DE">
        <w:rPr>
          <w:rFonts w:eastAsiaTheme="minorHAnsi"/>
          <w:b/>
          <w:lang w:bidi="ar-SA"/>
        </w:rPr>
        <w:t xml:space="preserve"> </w:t>
      </w:r>
      <w:r w:rsidRPr="00BF24DE">
        <w:rPr>
          <w:rFonts w:eastAsiaTheme="minorHAnsi"/>
          <w:b/>
          <w:color w:val="0000FF"/>
          <w:lang w:bidi="ar-SA"/>
        </w:rPr>
        <w:t>Shared</w:t>
      </w:r>
      <w:r w:rsidRPr="00BF24DE">
        <w:rPr>
          <w:rFonts w:eastAsiaTheme="minorHAnsi"/>
          <w:b/>
          <w:lang w:bidi="ar-SA"/>
        </w:rPr>
        <w:t xml:space="preserve"> </w:t>
      </w:r>
      <w:proofErr w:type="spellStart"/>
      <w:r w:rsidRPr="00BF24DE">
        <w:rPr>
          <w:rFonts w:eastAsiaTheme="minorHAnsi"/>
          <w:b/>
          <w:lang w:bidi="ar-SA"/>
        </w:rPr>
        <w:t>storageAccount</w:t>
      </w:r>
      <w:proofErr w:type="spellEnd"/>
      <w:r w:rsidRPr="00BF24DE">
        <w:rPr>
          <w:rFonts w:eastAsiaTheme="minorHAnsi"/>
          <w:b/>
          <w:lang w:bidi="ar-SA"/>
        </w:rPr>
        <w:t xml:space="preserve"> </w:t>
      </w:r>
      <w:r w:rsidRPr="00BF24DE">
        <w:rPr>
          <w:rFonts w:eastAsiaTheme="minorHAnsi"/>
          <w:b/>
          <w:color w:val="0000FF"/>
          <w:lang w:bidi="ar-SA"/>
        </w:rPr>
        <w:t>As</w:t>
      </w:r>
      <w:r w:rsidRPr="00BF24DE">
        <w:rPr>
          <w:rFonts w:eastAsiaTheme="minorHAnsi"/>
          <w:b/>
          <w:lang w:bidi="ar-SA"/>
        </w:rPr>
        <w:t xml:space="preserve"> </w:t>
      </w:r>
      <w:proofErr w:type="spellStart"/>
      <w:r w:rsidRPr="00BF24DE">
        <w:rPr>
          <w:rFonts w:eastAsiaTheme="minorHAnsi"/>
          <w:b/>
          <w:color w:val="2B91AF"/>
          <w:lang w:bidi="ar-SA"/>
        </w:rPr>
        <w:t>CloudStorageAccount</w:t>
      </w:r>
      <w:proofErr w:type="spellEnd"/>
    </w:p>
    <w:p w:rsidR="00BF24DE" w:rsidRPr="00BF24DE" w:rsidRDefault="00BF24DE" w:rsidP="00BF24DE">
      <w:pPr>
        <w:pStyle w:val="ppCodeIndent"/>
        <w:shd w:val="clear" w:color="auto" w:fill="C6D9F1" w:themeFill="text2" w:themeFillTint="33"/>
        <w:rPr>
          <w:rFonts w:eastAsiaTheme="minorHAnsi"/>
          <w:b/>
          <w:lang w:bidi="ar-SA"/>
        </w:rPr>
      </w:pPr>
      <w:r w:rsidRPr="00BF24DE">
        <w:rPr>
          <w:rFonts w:eastAsiaTheme="minorHAnsi"/>
          <w:b/>
          <w:lang w:bidi="ar-SA"/>
        </w:rPr>
        <w:t xml:space="preserve">  </w:t>
      </w:r>
      <w:r w:rsidRPr="00BF24DE">
        <w:rPr>
          <w:rFonts w:eastAsiaTheme="minorHAnsi"/>
          <w:b/>
          <w:color w:val="0000FF"/>
          <w:lang w:bidi="ar-SA"/>
        </w:rPr>
        <w:t>Private</w:t>
      </w:r>
      <w:r w:rsidRPr="00BF24DE">
        <w:rPr>
          <w:rFonts w:eastAsiaTheme="minorHAnsi"/>
          <w:b/>
          <w:lang w:bidi="ar-SA"/>
        </w:rPr>
        <w:t xml:space="preserve"> context </w:t>
      </w:r>
      <w:r w:rsidRPr="00BF24DE">
        <w:rPr>
          <w:rFonts w:eastAsiaTheme="minorHAnsi"/>
          <w:b/>
          <w:color w:val="0000FF"/>
          <w:lang w:bidi="ar-SA"/>
        </w:rPr>
        <w:t>As</w:t>
      </w:r>
      <w:r w:rsidRPr="00BF24DE">
        <w:rPr>
          <w:rFonts w:eastAsiaTheme="minorHAnsi"/>
          <w:b/>
          <w:lang w:bidi="ar-SA"/>
        </w:rPr>
        <w:t xml:space="preserve"> </w:t>
      </w:r>
      <w:proofErr w:type="spellStart"/>
      <w:r w:rsidRPr="00BF24DE">
        <w:rPr>
          <w:rFonts w:eastAsiaTheme="minorHAnsi"/>
          <w:b/>
          <w:color w:val="2B91AF"/>
          <w:lang w:bidi="ar-SA"/>
        </w:rPr>
        <w:t>GuestBookDataContext</w:t>
      </w:r>
      <w:proofErr w:type="spellEnd"/>
    </w:p>
    <w:p w:rsidR="00BF24DE" w:rsidRPr="00BF24DE" w:rsidRDefault="00BF24DE" w:rsidP="00BF24DE">
      <w:pPr>
        <w:pStyle w:val="ppCodeIndent"/>
        <w:rPr>
          <w:rFonts w:eastAsiaTheme="minorHAnsi"/>
          <w:lang w:bidi="ar-SA"/>
        </w:rPr>
      </w:pPr>
      <w:r w:rsidRPr="00BF24DE">
        <w:rPr>
          <w:rFonts w:eastAsiaTheme="minorHAnsi"/>
          <w:color w:val="0000FF"/>
          <w:lang w:bidi="ar-SA"/>
        </w:rPr>
        <w:t>End</w:t>
      </w:r>
      <w:r w:rsidRPr="00BF24DE">
        <w:rPr>
          <w:rFonts w:eastAsiaTheme="minorHAnsi"/>
          <w:lang w:bidi="ar-SA"/>
        </w:rPr>
        <w:t xml:space="preserve"> </w:t>
      </w:r>
      <w:r w:rsidRPr="00BF24DE">
        <w:rPr>
          <w:rFonts w:eastAsiaTheme="minorHAnsi"/>
          <w:color w:val="0000FF"/>
          <w:lang w:bidi="ar-SA"/>
        </w:rPr>
        <w:t>Class</w:t>
      </w:r>
    </w:p>
    <w:p w:rsidR="00636732" w:rsidRDefault="00636732" w:rsidP="00636732">
      <w:pPr>
        <w:pStyle w:val="ppBodyTextIndent"/>
      </w:pPr>
    </w:p>
    <w:p w:rsidR="004D78E1" w:rsidRDefault="00095174" w:rsidP="004D78E1">
      <w:pPr>
        <w:pStyle w:val="ppNumberList"/>
      </w:pPr>
      <w:r>
        <w:t>Now, a</w:t>
      </w:r>
      <w:r w:rsidR="004D78E1">
        <w:t xml:space="preserve">dd a static </w:t>
      </w:r>
      <w:r w:rsidR="00E73293">
        <w:t xml:space="preserve">(Shared in Visual Basic) </w:t>
      </w:r>
      <w:r w:rsidR="004D78E1">
        <w:t xml:space="preserve">constructor to the data source class as shown </w:t>
      </w:r>
      <w:r w:rsidR="00233528">
        <w:t xml:space="preserve">in the following </w:t>
      </w:r>
      <w:r>
        <w:t xml:space="preserve">(highlighted) </w:t>
      </w:r>
      <w:r w:rsidR="00233528">
        <w:t>code</w:t>
      </w:r>
      <w:r w:rsidR="004D78E1">
        <w:t>.</w:t>
      </w:r>
      <w:r w:rsidR="00233528">
        <w:t xml:space="preserve"> This code creates the tables from the </w:t>
      </w:r>
      <w:proofErr w:type="spellStart"/>
      <w:r w:rsidR="00233528" w:rsidRPr="00233528">
        <w:rPr>
          <w:b/>
        </w:rPr>
        <w:t>GuestBookDataContext</w:t>
      </w:r>
      <w:proofErr w:type="spellEnd"/>
      <w:r w:rsidR="00233528">
        <w:t xml:space="preserve"> class.</w:t>
      </w:r>
    </w:p>
    <w:p w:rsidR="00E73293" w:rsidRDefault="00E73293" w:rsidP="00E73293">
      <w:pPr>
        <w:pStyle w:val="ppBodyTextIndent"/>
      </w:pPr>
      <w:r w:rsidRPr="00E73293">
        <w:t xml:space="preserve">(Code Snippet – </w:t>
      </w:r>
      <w:r w:rsidRPr="00E73293">
        <w:rPr>
          <w:i/>
        </w:rPr>
        <w:t>Int</w:t>
      </w:r>
      <w:r w:rsidR="0034115D">
        <w:rPr>
          <w:i/>
        </w:rPr>
        <w:t>roduction to Windows Azure - Ex</w:t>
      </w:r>
      <w:r w:rsidRPr="00E73293">
        <w:rPr>
          <w:i/>
        </w:rPr>
        <w:t xml:space="preserve">1 </w:t>
      </w:r>
      <w:proofErr w:type="spellStart"/>
      <w:r w:rsidRPr="00E73293">
        <w:rPr>
          <w:i/>
        </w:rPr>
        <w:t>GuestBook</w:t>
      </w:r>
      <w:r w:rsidR="00B90A5F">
        <w:rPr>
          <w:i/>
        </w:rPr>
        <w:t>D</w:t>
      </w:r>
      <w:r w:rsidRPr="00E73293">
        <w:rPr>
          <w:i/>
        </w:rPr>
        <w:t>ataSource</w:t>
      </w:r>
      <w:proofErr w:type="spellEnd"/>
      <w:r w:rsidRPr="00E73293">
        <w:rPr>
          <w:i/>
        </w:rPr>
        <w:t xml:space="preserve"> Static Constructor – C</w:t>
      </w:r>
      <w:r w:rsidR="006E3FDB">
        <w:rPr>
          <w:i/>
        </w:rPr>
        <w:t>S</w:t>
      </w:r>
      <w:r w:rsidRPr="00E73293">
        <w:t>)</w:t>
      </w:r>
    </w:p>
    <w:p w:rsidR="004D78E1" w:rsidRDefault="004D78E1" w:rsidP="004D78E1">
      <w:pPr>
        <w:pStyle w:val="ppCodeLanguageIndent"/>
      </w:pPr>
      <w:r>
        <w:t>C#</w:t>
      </w:r>
    </w:p>
    <w:p w:rsidR="00985D75" w:rsidRPr="00985D75" w:rsidRDefault="00985D75" w:rsidP="00985D75">
      <w:pPr>
        <w:pStyle w:val="ppCodeIndent"/>
        <w:rPr>
          <w:rFonts w:eastAsiaTheme="minorHAnsi"/>
          <w:lang w:bidi="ar-SA"/>
        </w:rPr>
      </w:pPr>
      <w:r w:rsidRPr="00985D75">
        <w:rPr>
          <w:rFonts w:eastAsiaTheme="minorHAnsi"/>
          <w:color w:val="0000FF"/>
          <w:lang w:bidi="ar-SA"/>
        </w:rPr>
        <w:t>public</w:t>
      </w:r>
      <w:r w:rsidRPr="00985D75">
        <w:rPr>
          <w:rFonts w:eastAsiaTheme="minorHAnsi"/>
          <w:lang w:bidi="ar-SA"/>
        </w:rPr>
        <w:t xml:space="preserve"> </w:t>
      </w:r>
      <w:r w:rsidRPr="00985D75">
        <w:rPr>
          <w:rFonts w:eastAsiaTheme="minorHAnsi"/>
          <w:color w:val="0000FF"/>
          <w:lang w:bidi="ar-SA"/>
        </w:rPr>
        <w:t>class</w:t>
      </w:r>
      <w:r w:rsidRPr="00985D75">
        <w:rPr>
          <w:rFonts w:eastAsiaTheme="minorHAnsi"/>
          <w:lang w:bidi="ar-SA"/>
        </w:rPr>
        <w:t xml:space="preserve"> </w:t>
      </w:r>
      <w:proofErr w:type="spellStart"/>
      <w:r w:rsidRPr="00985D75">
        <w:rPr>
          <w:rFonts w:eastAsiaTheme="minorHAnsi"/>
          <w:color w:val="2B91AF"/>
          <w:lang w:bidi="ar-SA"/>
        </w:rPr>
        <w:t>GuestBookDataSource</w:t>
      </w:r>
      <w:proofErr w:type="spellEnd"/>
    </w:p>
    <w:p w:rsidR="00985D75" w:rsidRPr="00985D75" w:rsidRDefault="00985D75" w:rsidP="00985D75">
      <w:pPr>
        <w:pStyle w:val="ppCodeIndent"/>
        <w:rPr>
          <w:rFonts w:eastAsiaTheme="minorHAnsi"/>
          <w:lang w:bidi="ar-SA"/>
        </w:rPr>
      </w:pPr>
      <w:r w:rsidRPr="00985D75">
        <w:rPr>
          <w:rFonts w:eastAsiaTheme="minorHAnsi"/>
          <w:lang w:bidi="ar-SA"/>
        </w:rPr>
        <w:t>{</w:t>
      </w:r>
    </w:p>
    <w:p w:rsidR="00985D75" w:rsidRPr="00985D75" w:rsidRDefault="007C0254" w:rsidP="00985D75">
      <w:pPr>
        <w:pStyle w:val="ppCodeIndent"/>
        <w:rPr>
          <w:rFonts w:eastAsiaTheme="minorHAnsi"/>
          <w:lang w:bidi="ar-SA"/>
        </w:rPr>
      </w:pPr>
      <w:r>
        <w:rPr>
          <w:rFonts w:eastAsiaTheme="minorHAnsi"/>
          <w:lang w:bidi="ar-SA"/>
        </w:rPr>
        <w:t xml:space="preserve">  ...</w:t>
      </w:r>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r w:rsidRPr="007C0254">
        <w:rPr>
          <w:rFonts w:eastAsiaTheme="minorHAnsi"/>
          <w:b/>
          <w:color w:val="0000FF"/>
          <w:lang w:bidi="ar-SA"/>
        </w:rPr>
        <w:t>static</w:t>
      </w:r>
      <w:r w:rsidRPr="007C0254">
        <w:rPr>
          <w:rFonts w:eastAsiaTheme="minorHAnsi"/>
          <w:b/>
          <w:lang w:bidi="ar-SA"/>
        </w:rPr>
        <w:t xml:space="preserve"> </w:t>
      </w:r>
      <w:proofErr w:type="spellStart"/>
      <w:r w:rsidRPr="007C0254">
        <w:rPr>
          <w:rFonts w:eastAsiaTheme="minorHAnsi"/>
          <w:b/>
          <w:lang w:bidi="ar-SA"/>
        </w:rPr>
        <w:t>GuestBookDataSource</w:t>
      </w:r>
      <w:proofErr w:type="spellEnd"/>
      <w:r w:rsidRPr="007C0254">
        <w:rPr>
          <w:rFonts w:eastAsiaTheme="minorHAnsi"/>
          <w:b/>
          <w:lang w:bidi="ar-SA"/>
        </w:rPr>
        <w:t>()</w:t>
      </w:r>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proofErr w:type="spellStart"/>
      <w:r w:rsidRPr="007C0254">
        <w:rPr>
          <w:rFonts w:eastAsiaTheme="minorHAnsi"/>
          <w:b/>
          <w:lang w:bidi="ar-SA"/>
        </w:rPr>
        <w:t>storageAccount</w:t>
      </w:r>
      <w:proofErr w:type="spellEnd"/>
      <w:r w:rsidRPr="007C0254">
        <w:rPr>
          <w:rFonts w:eastAsiaTheme="minorHAnsi"/>
          <w:b/>
          <w:lang w:bidi="ar-SA"/>
        </w:rPr>
        <w:t xml:space="preserve"> = </w:t>
      </w:r>
      <w:r w:rsidRPr="007C0254">
        <w:rPr>
          <w:rFonts w:eastAsiaTheme="minorHAnsi"/>
          <w:b/>
          <w:color w:val="2B91AF"/>
          <w:lang w:bidi="ar-SA"/>
        </w:rPr>
        <w:t>CloudStorageAccount</w:t>
      </w:r>
      <w:r w:rsidRPr="007C0254">
        <w:rPr>
          <w:rFonts w:eastAsiaTheme="minorHAnsi"/>
          <w:b/>
          <w:lang w:bidi="ar-SA"/>
        </w:rPr>
        <w:t>.FromConfigurationSetting(</w:t>
      </w:r>
      <w:r w:rsidRPr="007C0254">
        <w:rPr>
          <w:rFonts w:eastAsiaTheme="minorHAnsi"/>
          <w:b/>
          <w:color w:val="A31515"/>
          <w:lang w:bidi="ar-SA"/>
        </w:rPr>
        <w:t>"DataConnectionString"</w:t>
      </w:r>
      <w:r w:rsidRPr="007C0254">
        <w:rPr>
          <w:rFonts w:eastAsiaTheme="minorHAnsi"/>
          <w:b/>
          <w:lang w:bidi="ar-SA"/>
        </w:rPr>
        <w:t>);</w:t>
      </w:r>
    </w:p>
    <w:p w:rsidR="00985D75" w:rsidRPr="007C0254" w:rsidRDefault="00985D75" w:rsidP="007C0254">
      <w:pPr>
        <w:pStyle w:val="ppCodeIndent"/>
        <w:shd w:val="clear" w:color="auto" w:fill="C6D9F1" w:themeFill="text2" w:themeFillTint="33"/>
        <w:rPr>
          <w:rFonts w:eastAsiaTheme="minorHAnsi"/>
          <w:b/>
          <w:lang w:bidi="ar-SA"/>
        </w:rPr>
      </w:pPr>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proofErr w:type="spellStart"/>
      <w:r w:rsidRPr="007C0254">
        <w:rPr>
          <w:rFonts w:eastAsiaTheme="minorHAnsi"/>
          <w:b/>
          <w:color w:val="2B91AF"/>
          <w:lang w:bidi="ar-SA"/>
        </w:rPr>
        <w:t>CloudTableClient</w:t>
      </w:r>
      <w:r w:rsidRPr="007C0254">
        <w:rPr>
          <w:rFonts w:eastAsiaTheme="minorHAnsi"/>
          <w:b/>
          <w:lang w:bidi="ar-SA"/>
        </w:rPr>
        <w:t>.CreateTablesFromModel</w:t>
      </w:r>
      <w:proofErr w:type="spellEnd"/>
      <w:r w:rsidRPr="007C0254">
        <w:rPr>
          <w:rFonts w:eastAsiaTheme="minorHAnsi"/>
          <w:b/>
          <w:lang w:bidi="ar-SA"/>
        </w:rPr>
        <w:t>(</w:t>
      </w:r>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proofErr w:type="spellStart"/>
      <w:r w:rsidRPr="007C0254">
        <w:rPr>
          <w:rFonts w:eastAsiaTheme="minorHAnsi"/>
          <w:b/>
          <w:color w:val="0000FF"/>
          <w:lang w:bidi="ar-SA"/>
        </w:rPr>
        <w:t>typeof</w:t>
      </w:r>
      <w:proofErr w:type="spellEnd"/>
      <w:r w:rsidRPr="007C0254">
        <w:rPr>
          <w:rFonts w:eastAsiaTheme="minorHAnsi"/>
          <w:b/>
          <w:lang w:bidi="ar-SA"/>
        </w:rPr>
        <w:t>(</w:t>
      </w:r>
      <w:proofErr w:type="spellStart"/>
      <w:r w:rsidRPr="007C0254">
        <w:rPr>
          <w:rFonts w:eastAsiaTheme="minorHAnsi"/>
          <w:b/>
          <w:color w:val="2B91AF"/>
          <w:lang w:bidi="ar-SA"/>
        </w:rPr>
        <w:t>GuestBookDataContext</w:t>
      </w:r>
      <w:proofErr w:type="spellEnd"/>
      <w:r w:rsidRPr="007C0254">
        <w:rPr>
          <w:rFonts w:eastAsiaTheme="minorHAnsi"/>
          <w:b/>
          <w:lang w:bidi="ar-SA"/>
        </w:rPr>
        <w:t>),</w:t>
      </w:r>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proofErr w:type="spellStart"/>
      <w:r w:rsidRPr="007C0254">
        <w:rPr>
          <w:rFonts w:eastAsiaTheme="minorHAnsi"/>
          <w:b/>
          <w:lang w:bidi="ar-SA"/>
        </w:rPr>
        <w:t>storageAccount.TableEndpoint.AbsoluteUri</w:t>
      </w:r>
      <w:proofErr w:type="spellEnd"/>
      <w:r w:rsidRPr="007C0254">
        <w:rPr>
          <w:rFonts w:eastAsiaTheme="minorHAnsi"/>
          <w:b/>
          <w:lang w:bidi="ar-SA"/>
        </w:rPr>
        <w:t>,</w:t>
      </w:r>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proofErr w:type="spellStart"/>
      <w:r w:rsidRPr="007C0254">
        <w:rPr>
          <w:rFonts w:eastAsiaTheme="minorHAnsi"/>
          <w:b/>
          <w:lang w:bidi="ar-SA"/>
        </w:rPr>
        <w:t>storageAccount.Credentials</w:t>
      </w:r>
      <w:proofErr w:type="spellEnd"/>
      <w:r w:rsidRPr="007C0254">
        <w:rPr>
          <w:rFonts w:eastAsiaTheme="minorHAnsi"/>
          <w:b/>
          <w:lang w:bidi="ar-SA"/>
        </w:rPr>
        <w:t>);</w:t>
      </w:r>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p>
    <w:p w:rsidR="00985D75" w:rsidRPr="00985D75" w:rsidRDefault="00985D75" w:rsidP="00985D75">
      <w:pPr>
        <w:pStyle w:val="ppCodeIndent"/>
        <w:numPr>
          <w:ilvl w:val="0"/>
          <w:numId w:val="0"/>
        </w:numPr>
        <w:ind w:left="720"/>
        <w:rPr>
          <w:rFonts w:eastAsiaTheme="minorHAnsi"/>
          <w:lang w:bidi="ar-SA"/>
        </w:rPr>
      </w:pPr>
      <w:r w:rsidRPr="00985D75">
        <w:rPr>
          <w:rFonts w:eastAsiaTheme="minorHAnsi"/>
          <w:lang w:bidi="ar-SA"/>
        </w:rPr>
        <w:t>}</w:t>
      </w:r>
    </w:p>
    <w:p w:rsidR="00E73293" w:rsidRDefault="00E73293" w:rsidP="00E73293">
      <w:pPr>
        <w:pStyle w:val="ppBodyTextIndent"/>
      </w:pPr>
    </w:p>
    <w:p w:rsidR="00E73293" w:rsidRDefault="00E73293" w:rsidP="00E73293">
      <w:pPr>
        <w:pStyle w:val="ppBodyTextIndent"/>
      </w:pPr>
      <w:r w:rsidRPr="00E73293">
        <w:t xml:space="preserve">(Code Snippet – </w:t>
      </w:r>
      <w:r w:rsidRPr="00E73293">
        <w:rPr>
          <w:i/>
        </w:rPr>
        <w:t>Int</w:t>
      </w:r>
      <w:r w:rsidR="0034115D">
        <w:rPr>
          <w:i/>
        </w:rPr>
        <w:t>roduction to Windows Azure - Ex</w:t>
      </w:r>
      <w:r w:rsidR="00B90A5F">
        <w:rPr>
          <w:i/>
        </w:rPr>
        <w:t xml:space="preserve">1 </w:t>
      </w:r>
      <w:proofErr w:type="spellStart"/>
      <w:r w:rsidR="00B90A5F">
        <w:rPr>
          <w:i/>
        </w:rPr>
        <w:t>GuestBook</w:t>
      </w:r>
      <w:r w:rsidRPr="00E73293">
        <w:rPr>
          <w:i/>
        </w:rPr>
        <w:t>DataSource</w:t>
      </w:r>
      <w:proofErr w:type="spellEnd"/>
      <w:r w:rsidRPr="00E73293">
        <w:rPr>
          <w:i/>
        </w:rPr>
        <w:t xml:space="preserve"> Shared Constructor – V</w:t>
      </w:r>
      <w:r w:rsidR="006E3FDB">
        <w:rPr>
          <w:i/>
        </w:rPr>
        <w:t>B</w:t>
      </w:r>
      <w:r w:rsidRPr="00E73293">
        <w:t>)</w:t>
      </w:r>
    </w:p>
    <w:p w:rsidR="00E73293" w:rsidRDefault="00E73293" w:rsidP="00E73293">
      <w:pPr>
        <w:pStyle w:val="ppCodeLanguageIndent"/>
      </w:pPr>
      <w:r>
        <w:t>Visual Basic</w:t>
      </w:r>
    </w:p>
    <w:p w:rsidR="00BF24DE" w:rsidRPr="00E60D28" w:rsidRDefault="00BF24DE" w:rsidP="00BF24DE">
      <w:pPr>
        <w:pStyle w:val="ppCodeIndent"/>
        <w:rPr>
          <w:rFonts w:eastAsiaTheme="minorHAnsi"/>
          <w:lang w:bidi="ar-SA"/>
        </w:rPr>
      </w:pPr>
      <w:r w:rsidRPr="00BF24DE">
        <w:rPr>
          <w:rFonts w:eastAsiaTheme="minorHAnsi"/>
          <w:color w:val="0000FF"/>
          <w:lang w:bidi="ar-SA"/>
        </w:rPr>
        <w:t>Public</w:t>
      </w:r>
      <w:r w:rsidRPr="00BF24DE">
        <w:rPr>
          <w:rFonts w:eastAsiaTheme="minorHAnsi"/>
          <w:lang w:bidi="ar-SA"/>
        </w:rPr>
        <w:t xml:space="preserve"> </w:t>
      </w:r>
      <w:r w:rsidRPr="00BF24DE">
        <w:rPr>
          <w:rFonts w:eastAsiaTheme="minorHAnsi"/>
          <w:color w:val="0000FF"/>
          <w:lang w:bidi="ar-SA"/>
        </w:rPr>
        <w:t>Class</w:t>
      </w:r>
      <w:r w:rsidRPr="00BF24DE">
        <w:rPr>
          <w:rFonts w:eastAsiaTheme="minorHAnsi"/>
          <w:lang w:bidi="ar-SA"/>
        </w:rPr>
        <w:t xml:space="preserve"> </w:t>
      </w:r>
      <w:proofErr w:type="spellStart"/>
      <w:r w:rsidRPr="00BF24DE">
        <w:rPr>
          <w:rFonts w:eastAsiaTheme="minorHAnsi"/>
          <w:color w:val="2B91AF"/>
          <w:lang w:bidi="ar-SA"/>
        </w:rPr>
        <w:t>GuestBookDataSource</w:t>
      </w:r>
      <w:proofErr w:type="spellEnd"/>
    </w:p>
    <w:p w:rsidR="00E60D28" w:rsidRPr="00BF24DE" w:rsidRDefault="00E60D28" w:rsidP="00BF24DE">
      <w:pPr>
        <w:pStyle w:val="ppCodeIndent"/>
        <w:rPr>
          <w:rFonts w:eastAsiaTheme="minorHAnsi"/>
          <w:lang w:bidi="ar-SA"/>
        </w:rPr>
      </w:pPr>
      <w:r>
        <w:rPr>
          <w:rFonts w:eastAsiaTheme="minorHAnsi"/>
          <w:color w:val="0000FF"/>
          <w:lang w:bidi="ar-SA"/>
        </w:rPr>
        <w:t xml:space="preserve">  ...</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r w:rsidRPr="00E60D28">
        <w:rPr>
          <w:rFonts w:eastAsiaTheme="minorHAnsi"/>
          <w:b/>
          <w:color w:val="0000FF"/>
          <w:lang w:bidi="ar-SA"/>
        </w:rPr>
        <w:t>Shared</w:t>
      </w:r>
      <w:r w:rsidRPr="00E60D28">
        <w:rPr>
          <w:rFonts w:eastAsiaTheme="minorHAnsi"/>
          <w:b/>
          <w:lang w:bidi="ar-SA"/>
        </w:rPr>
        <w:t xml:space="preserve"> </w:t>
      </w:r>
      <w:r w:rsidRPr="00E60D28">
        <w:rPr>
          <w:rFonts w:eastAsiaTheme="minorHAnsi"/>
          <w:b/>
          <w:color w:val="0000FF"/>
          <w:lang w:bidi="ar-SA"/>
        </w:rPr>
        <w:t>Sub</w:t>
      </w:r>
      <w:r w:rsidRPr="00E60D28">
        <w:rPr>
          <w:rFonts w:eastAsiaTheme="minorHAnsi"/>
          <w:b/>
          <w:lang w:bidi="ar-SA"/>
        </w:rPr>
        <w:t xml:space="preserve"> </w:t>
      </w:r>
      <w:r w:rsidRPr="00E60D28">
        <w:rPr>
          <w:rFonts w:eastAsiaTheme="minorHAnsi"/>
          <w:b/>
          <w:color w:val="0000FF"/>
          <w:lang w:bidi="ar-SA"/>
        </w:rPr>
        <w:t>New</w:t>
      </w:r>
      <w:r w:rsidRPr="00E60D28">
        <w:rPr>
          <w:rFonts w:eastAsiaTheme="minorHAnsi"/>
          <w:b/>
          <w:lang w:bidi="ar-SA"/>
        </w:rPr>
        <w:t>()</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proofErr w:type="spellStart"/>
      <w:r w:rsidRPr="00E60D28">
        <w:rPr>
          <w:rFonts w:eastAsiaTheme="minorHAnsi"/>
          <w:b/>
          <w:lang w:bidi="ar-SA"/>
        </w:rPr>
        <w:t>storageAccount</w:t>
      </w:r>
      <w:proofErr w:type="spellEnd"/>
      <w:r w:rsidRPr="00E60D28">
        <w:rPr>
          <w:rFonts w:eastAsiaTheme="minorHAnsi"/>
          <w:b/>
          <w:lang w:bidi="ar-SA"/>
        </w:rPr>
        <w:t xml:space="preserve"> = </w:t>
      </w:r>
      <w:r w:rsidRPr="00E60D28">
        <w:rPr>
          <w:rFonts w:eastAsiaTheme="minorHAnsi"/>
          <w:b/>
          <w:color w:val="2B91AF"/>
          <w:lang w:bidi="ar-SA"/>
        </w:rPr>
        <w:t>CloudStorageAccount</w:t>
      </w:r>
      <w:r w:rsidRPr="00E60D28">
        <w:rPr>
          <w:rFonts w:eastAsiaTheme="minorHAnsi"/>
          <w:b/>
          <w:lang w:bidi="ar-SA"/>
        </w:rPr>
        <w:t>.FromConfigurationSetting(</w:t>
      </w:r>
      <w:r w:rsidRPr="00E60D28">
        <w:rPr>
          <w:rFonts w:eastAsiaTheme="minorHAnsi"/>
          <w:b/>
          <w:color w:val="A31515"/>
          <w:lang w:bidi="ar-SA"/>
        </w:rPr>
        <w:t>"DataConnectionString"</w:t>
      </w:r>
      <w:r w:rsidRPr="00E60D28">
        <w:rPr>
          <w:rFonts w:eastAsiaTheme="minorHAnsi"/>
          <w:b/>
          <w:lang w:bidi="ar-SA"/>
        </w:rPr>
        <w:t>)</w:t>
      </w:r>
    </w:p>
    <w:p w:rsidR="00BF24DE" w:rsidRPr="00E60D28" w:rsidRDefault="00BF24DE" w:rsidP="00E60D28">
      <w:pPr>
        <w:pStyle w:val="ppCodeIndent"/>
        <w:shd w:val="clear" w:color="auto" w:fill="C6D9F1" w:themeFill="text2" w:themeFillTint="33"/>
        <w:rPr>
          <w:rFonts w:eastAsiaTheme="minorHAnsi"/>
          <w:b/>
          <w:lang w:bidi="ar-SA"/>
        </w:rPr>
      </w:pP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r w:rsidRPr="00E60D28">
        <w:rPr>
          <w:rFonts w:eastAsiaTheme="minorHAnsi"/>
          <w:b/>
          <w:color w:val="2B91AF"/>
          <w:lang w:bidi="ar-SA"/>
        </w:rPr>
        <w:t>CloudTableClient</w:t>
      </w:r>
      <w:r w:rsidRPr="00E60D28">
        <w:rPr>
          <w:rFonts w:eastAsiaTheme="minorHAnsi"/>
          <w:b/>
          <w:lang w:bidi="ar-SA"/>
        </w:rPr>
        <w:t>.CreateTablesFromModel(</w:t>
      </w:r>
      <w:r w:rsidRPr="00E60D28">
        <w:rPr>
          <w:rFonts w:eastAsiaTheme="minorHAnsi"/>
          <w:b/>
          <w:color w:val="0000FF"/>
          <w:lang w:bidi="ar-SA"/>
        </w:rPr>
        <w:t>GetType</w:t>
      </w:r>
      <w:r w:rsidRPr="00E60D28">
        <w:rPr>
          <w:rFonts w:eastAsiaTheme="minorHAnsi"/>
          <w:b/>
          <w:lang w:bidi="ar-SA"/>
        </w:rPr>
        <w:t>(</w:t>
      </w:r>
      <w:r w:rsidRPr="00E60D28">
        <w:rPr>
          <w:rFonts w:eastAsiaTheme="minorHAnsi"/>
          <w:b/>
          <w:color w:val="2B91AF"/>
          <w:lang w:bidi="ar-SA"/>
        </w:rPr>
        <w:t>GuestBookDataContext</w:t>
      </w:r>
      <w:r w:rsidRPr="00E60D28">
        <w:rPr>
          <w:rFonts w:eastAsiaTheme="minorHAnsi"/>
          <w:b/>
          <w:lang w:bidi="ar-SA"/>
        </w:rPr>
        <w:t xml:space="preserve">), </w:t>
      </w:r>
      <w:proofErr w:type="spellStart"/>
      <w:r w:rsidRPr="00E60D28">
        <w:rPr>
          <w:rFonts w:eastAsiaTheme="minorHAnsi"/>
          <w:b/>
          <w:lang w:bidi="ar-SA"/>
        </w:rPr>
        <w:t>storageAccount.TableEndpoint.AbsoluteUri</w:t>
      </w:r>
      <w:proofErr w:type="spellEnd"/>
      <w:r w:rsidRPr="00E60D28">
        <w:rPr>
          <w:rFonts w:eastAsiaTheme="minorHAnsi"/>
          <w:b/>
          <w:lang w:bidi="ar-SA"/>
        </w:rPr>
        <w:t xml:space="preserve">, </w:t>
      </w:r>
      <w:proofErr w:type="spellStart"/>
      <w:r w:rsidRPr="00E60D28">
        <w:rPr>
          <w:rFonts w:eastAsiaTheme="minorHAnsi"/>
          <w:b/>
          <w:lang w:bidi="ar-SA"/>
        </w:rPr>
        <w:t>storageAccount.Credentials</w:t>
      </w:r>
      <w:proofErr w:type="spellEnd"/>
      <w:r w:rsidRPr="00E60D28">
        <w:rPr>
          <w:rFonts w:eastAsiaTheme="minorHAnsi"/>
          <w:b/>
          <w:lang w:bidi="ar-SA"/>
        </w:rPr>
        <w:t>)</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r w:rsidRPr="00E60D28">
        <w:rPr>
          <w:rFonts w:eastAsiaTheme="minorHAnsi"/>
          <w:b/>
          <w:color w:val="0000FF"/>
          <w:lang w:bidi="ar-SA"/>
        </w:rPr>
        <w:t>End</w:t>
      </w:r>
      <w:r w:rsidRPr="00E60D28">
        <w:rPr>
          <w:rFonts w:eastAsiaTheme="minorHAnsi"/>
          <w:b/>
          <w:lang w:bidi="ar-SA"/>
        </w:rPr>
        <w:t xml:space="preserve"> </w:t>
      </w:r>
      <w:r w:rsidRPr="00E60D28">
        <w:rPr>
          <w:rFonts w:eastAsiaTheme="minorHAnsi"/>
          <w:b/>
          <w:color w:val="0000FF"/>
          <w:lang w:bidi="ar-SA"/>
        </w:rPr>
        <w:t>Sub</w:t>
      </w:r>
    </w:p>
    <w:p w:rsidR="00BF24DE" w:rsidRPr="00BF24DE" w:rsidRDefault="00BF24DE" w:rsidP="00BF24DE">
      <w:pPr>
        <w:pStyle w:val="ppCodeIndent"/>
        <w:rPr>
          <w:rFonts w:eastAsiaTheme="minorHAnsi"/>
          <w:lang w:bidi="ar-SA"/>
        </w:rPr>
      </w:pPr>
      <w:r w:rsidRPr="00BF24DE">
        <w:rPr>
          <w:rFonts w:eastAsiaTheme="minorHAnsi"/>
          <w:color w:val="0000FF"/>
          <w:lang w:bidi="ar-SA"/>
        </w:rPr>
        <w:t>End</w:t>
      </w:r>
      <w:r w:rsidRPr="00BF24DE">
        <w:rPr>
          <w:rFonts w:eastAsiaTheme="minorHAnsi"/>
          <w:lang w:bidi="ar-SA"/>
        </w:rPr>
        <w:t xml:space="preserve"> </w:t>
      </w:r>
      <w:r w:rsidRPr="00BF24DE">
        <w:rPr>
          <w:rFonts w:eastAsiaTheme="minorHAnsi"/>
          <w:color w:val="0000FF"/>
          <w:lang w:bidi="ar-SA"/>
        </w:rPr>
        <w:t>Class</w:t>
      </w:r>
    </w:p>
    <w:p w:rsidR="00E73293" w:rsidRPr="00E73293" w:rsidRDefault="00E73293" w:rsidP="00E73293">
      <w:pPr>
        <w:pStyle w:val="ppBodyTextIndent"/>
      </w:pPr>
    </w:p>
    <w:p w:rsidR="004D78E1" w:rsidRDefault="004D78E1" w:rsidP="004D78E1">
      <w:pPr>
        <w:pStyle w:val="ppNoteIndent"/>
      </w:pPr>
      <w:r w:rsidRPr="004D78E1">
        <w:rPr>
          <w:b/>
        </w:rPr>
        <w:lastRenderedPageBreak/>
        <w:t>Note:</w:t>
      </w:r>
      <w:r>
        <w:t xml:space="preserve">  </w:t>
      </w:r>
      <w:r w:rsidR="00B13DEA">
        <w:t>The static</w:t>
      </w:r>
      <w:r w:rsidR="00E73293">
        <w:t xml:space="preserve"> (Shared in Visual Basic)</w:t>
      </w:r>
      <w:r w:rsidR="00B13DEA">
        <w:t xml:space="preserve"> constructor initializes the storage account by reading its settings </w:t>
      </w:r>
      <w:r w:rsidR="00E73293">
        <w:t>from</w:t>
      </w:r>
      <w:r w:rsidR="00B13DEA">
        <w:t xml:space="preserve"> the configuration and then </w:t>
      </w:r>
      <w:r w:rsidR="00262F8E">
        <w:t xml:space="preserve">uses the </w:t>
      </w:r>
      <w:proofErr w:type="spellStart"/>
      <w:r w:rsidR="00262F8E" w:rsidRPr="00262F8E">
        <w:rPr>
          <w:b/>
        </w:rPr>
        <w:t>CreateTablesFromModel</w:t>
      </w:r>
      <w:proofErr w:type="spellEnd"/>
      <w:r w:rsidR="00262F8E" w:rsidRPr="00262F8E">
        <w:t xml:space="preserve"> </w:t>
      </w:r>
      <w:r w:rsidR="00262F8E">
        <w:t xml:space="preserve">method in the </w:t>
      </w:r>
      <w:proofErr w:type="spellStart"/>
      <w:r w:rsidR="00262F8E" w:rsidRPr="00262F8E">
        <w:rPr>
          <w:b/>
        </w:rPr>
        <w:t>CloudTableClient</w:t>
      </w:r>
      <w:proofErr w:type="spellEnd"/>
      <w:r w:rsidR="00262F8E">
        <w:t xml:space="preserve"> class to create</w:t>
      </w:r>
      <w:r w:rsidR="00B13DEA">
        <w:t xml:space="preserve"> the tables used by the application from the model defined by the </w:t>
      </w:r>
      <w:proofErr w:type="spellStart"/>
      <w:r w:rsidR="00B13DEA" w:rsidRPr="00B13DEA">
        <w:rPr>
          <w:b/>
        </w:rPr>
        <w:t>GuestBookDataContext</w:t>
      </w:r>
      <w:proofErr w:type="spellEnd"/>
      <w:r w:rsidR="00B13DEA">
        <w:t xml:space="preserve"> class. By using the static con</w:t>
      </w:r>
      <w:r w:rsidR="00233528">
        <w:t xml:space="preserve">structor, you ensure that this </w:t>
      </w:r>
      <w:r w:rsidR="00B13DEA">
        <w:t>initializati</w:t>
      </w:r>
      <w:r w:rsidR="00233528">
        <w:t xml:space="preserve">on task </w:t>
      </w:r>
      <w:proofErr w:type="gramStart"/>
      <w:r w:rsidR="00233528">
        <w:t>is executed</w:t>
      </w:r>
      <w:proofErr w:type="gramEnd"/>
      <w:r w:rsidR="00233528">
        <w:t xml:space="preserve"> only once</w:t>
      </w:r>
      <w:r w:rsidR="00B13DEA">
        <w:t>.</w:t>
      </w:r>
    </w:p>
    <w:p w:rsidR="00B13DEA" w:rsidRDefault="00B13DEA" w:rsidP="00B13DEA">
      <w:pPr>
        <w:pStyle w:val="ppBodyTextIndent"/>
      </w:pPr>
    </w:p>
    <w:p w:rsidR="00262F8E" w:rsidRDefault="00262F8E" w:rsidP="00BE1470">
      <w:pPr>
        <w:pStyle w:val="ppNumberList"/>
      </w:pPr>
      <w:r>
        <w:t xml:space="preserve">Add a default constructor to the </w:t>
      </w:r>
      <w:proofErr w:type="spellStart"/>
      <w:r w:rsidRPr="00262F8E">
        <w:rPr>
          <w:b/>
        </w:rPr>
        <w:t>GuestBookDataSource</w:t>
      </w:r>
      <w:proofErr w:type="spellEnd"/>
      <w:r>
        <w:t xml:space="preserve"> class to initialize the </w:t>
      </w:r>
      <w:r w:rsidR="00BB666D">
        <w:t xml:space="preserve">data </w:t>
      </w:r>
      <w:r>
        <w:t>context class used to access table storage.</w:t>
      </w:r>
    </w:p>
    <w:p w:rsidR="007533A6" w:rsidRDefault="007533A6" w:rsidP="007533A6">
      <w:pPr>
        <w:pStyle w:val="ppBodyTextIndent"/>
      </w:pPr>
      <w:r w:rsidRPr="007533A6">
        <w:t xml:space="preserve">(Code Snippet – </w:t>
      </w:r>
      <w:r w:rsidRPr="007533A6">
        <w:rPr>
          <w:i/>
        </w:rPr>
        <w:t>Int</w:t>
      </w:r>
      <w:r w:rsidR="0034115D">
        <w:rPr>
          <w:i/>
        </w:rPr>
        <w:t>roduction to Windows Azure - Ex</w:t>
      </w:r>
      <w:r w:rsidR="00B90A5F">
        <w:rPr>
          <w:i/>
        </w:rPr>
        <w:t xml:space="preserve">1 </w:t>
      </w:r>
      <w:proofErr w:type="spellStart"/>
      <w:r w:rsidR="00B90A5F">
        <w:rPr>
          <w:i/>
        </w:rPr>
        <w:t>GuestBook</w:t>
      </w:r>
      <w:r w:rsidRPr="007533A6">
        <w:rPr>
          <w:i/>
        </w:rPr>
        <w:t>DataSource</w:t>
      </w:r>
      <w:proofErr w:type="spellEnd"/>
      <w:r w:rsidRPr="007533A6">
        <w:rPr>
          <w:i/>
        </w:rPr>
        <w:t xml:space="preserve"> Constructor – C</w:t>
      </w:r>
      <w:r w:rsidR="006E3FDB">
        <w:rPr>
          <w:i/>
        </w:rPr>
        <w:t>S</w:t>
      </w:r>
      <w:r w:rsidRPr="007533A6">
        <w:t>)</w:t>
      </w:r>
    </w:p>
    <w:p w:rsidR="00262F8E" w:rsidRDefault="00262F8E" w:rsidP="00262F8E">
      <w:pPr>
        <w:pStyle w:val="ppCodeLanguageIndent"/>
      </w:pPr>
      <w:r>
        <w:t>C#</w:t>
      </w:r>
    </w:p>
    <w:p w:rsidR="00985D75" w:rsidRPr="00985D75" w:rsidRDefault="00985D75" w:rsidP="00985D75">
      <w:pPr>
        <w:pStyle w:val="ppCodeIndent"/>
        <w:rPr>
          <w:rFonts w:eastAsiaTheme="minorHAnsi"/>
          <w:lang w:bidi="ar-SA"/>
        </w:rPr>
      </w:pPr>
      <w:r w:rsidRPr="00985D75">
        <w:rPr>
          <w:rFonts w:eastAsiaTheme="minorHAnsi"/>
          <w:color w:val="0000FF"/>
          <w:lang w:bidi="ar-SA"/>
        </w:rPr>
        <w:t>public</w:t>
      </w:r>
      <w:r w:rsidRPr="00985D75">
        <w:rPr>
          <w:rFonts w:eastAsiaTheme="minorHAnsi"/>
          <w:lang w:bidi="ar-SA"/>
        </w:rPr>
        <w:t xml:space="preserve"> </w:t>
      </w:r>
      <w:r w:rsidRPr="00985D75">
        <w:rPr>
          <w:rFonts w:eastAsiaTheme="minorHAnsi"/>
          <w:color w:val="0000FF"/>
          <w:lang w:bidi="ar-SA"/>
        </w:rPr>
        <w:t>class</w:t>
      </w:r>
      <w:r w:rsidRPr="00985D75">
        <w:rPr>
          <w:rFonts w:eastAsiaTheme="minorHAnsi"/>
          <w:lang w:bidi="ar-SA"/>
        </w:rPr>
        <w:t xml:space="preserve"> </w:t>
      </w:r>
      <w:proofErr w:type="spellStart"/>
      <w:r w:rsidRPr="00985D75">
        <w:rPr>
          <w:rFonts w:eastAsiaTheme="minorHAnsi"/>
          <w:color w:val="2B91AF"/>
          <w:lang w:bidi="ar-SA"/>
        </w:rPr>
        <w:t>GuestBookDataSource</w:t>
      </w:r>
      <w:proofErr w:type="spellEnd"/>
    </w:p>
    <w:p w:rsidR="00985D75" w:rsidRDefault="00985D75" w:rsidP="00985D75">
      <w:pPr>
        <w:pStyle w:val="ppCodeIndent"/>
        <w:rPr>
          <w:rFonts w:eastAsiaTheme="minorHAnsi"/>
          <w:lang w:bidi="ar-SA"/>
        </w:rPr>
      </w:pPr>
      <w:r w:rsidRPr="00985D75">
        <w:rPr>
          <w:rFonts w:eastAsiaTheme="minorHAnsi"/>
          <w:lang w:bidi="ar-SA"/>
        </w:rPr>
        <w:t>{</w:t>
      </w:r>
    </w:p>
    <w:p w:rsidR="007C0254" w:rsidRPr="00985D75" w:rsidRDefault="007C0254" w:rsidP="00985D75">
      <w:pPr>
        <w:pStyle w:val="ppCodeIndent"/>
        <w:rPr>
          <w:rFonts w:eastAsiaTheme="minorHAnsi"/>
          <w:lang w:bidi="ar-SA"/>
        </w:rPr>
      </w:pPr>
      <w:r>
        <w:rPr>
          <w:rFonts w:eastAsiaTheme="minorHAnsi"/>
          <w:lang w:bidi="ar-SA"/>
        </w:rPr>
        <w:t xml:space="preserve">  ...</w:t>
      </w:r>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r w:rsidRPr="007C0254">
        <w:rPr>
          <w:rFonts w:eastAsiaTheme="minorHAnsi"/>
          <w:b/>
          <w:color w:val="0000FF"/>
          <w:lang w:bidi="ar-SA"/>
        </w:rPr>
        <w:t>public</w:t>
      </w:r>
      <w:r w:rsidRPr="007C0254">
        <w:rPr>
          <w:rFonts w:eastAsiaTheme="minorHAnsi"/>
          <w:b/>
          <w:lang w:bidi="ar-SA"/>
        </w:rPr>
        <w:t xml:space="preserve"> </w:t>
      </w:r>
      <w:proofErr w:type="spellStart"/>
      <w:r w:rsidRPr="007C0254">
        <w:rPr>
          <w:rFonts w:eastAsiaTheme="minorHAnsi"/>
          <w:b/>
          <w:lang w:bidi="ar-SA"/>
        </w:rPr>
        <w:t>GuestBookDataSource</w:t>
      </w:r>
      <w:proofErr w:type="spellEnd"/>
      <w:r w:rsidRPr="007C0254">
        <w:rPr>
          <w:rFonts w:eastAsiaTheme="minorHAnsi"/>
          <w:b/>
          <w:lang w:bidi="ar-SA"/>
        </w:rPr>
        <w:t>()</w:t>
      </w:r>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proofErr w:type="spellStart"/>
      <w:r w:rsidRPr="007C0254">
        <w:rPr>
          <w:rFonts w:eastAsiaTheme="minorHAnsi"/>
          <w:b/>
          <w:color w:val="0000FF"/>
          <w:lang w:bidi="ar-SA"/>
        </w:rPr>
        <w:t>this</w:t>
      </w:r>
      <w:r w:rsidRPr="007C0254">
        <w:rPr>
          <w:rFonts w:eastAsiaTheme="minorHAnsi"/>
          <w:b/>
          <w:lang w:bidi="ar-SA"/>
        </w:rPr>
        <w:t>.context</w:t>
      </w:r>
      <w:proofErr w:type="spellEnd"/>
      <w:r w:rsidRPr="007C0254">
        <w:rPr>
          <w:rFonts w:eastAsiaTheme="minorHAnsi"/>
          <w:b/>
          <w:lang w:bidi="ar-SA"/>
        </w:rPr>
        <w:t xml:space="preserve"> = </w:t>
      </w:r>
      <w:r w:rsidRPr="007C0254">
        <w:rPr>
          <w:rFonts w:eastAsiaTheme="minorHAnsi"/>
          <w:b/>
          <w:color w:val="0000FF"/>
          <w:lang w:bidi="ar-SA"/>
        </w:rPr>
        <w:t>new</w:t>
      </w:r>
      <w:r w:rsidRPr="007C0254">
        <w:rPr>
          <w:rFonts w:eastAsiaTheme="minorHAnsi"/>
          <w:b/>
          <w:lang w:bidi="ar-SA"/>
        </w:rPr>
        <w:t xml:space="preserve"> </w:t>
      </w:r>
      <w:proofErr w:type="spellStart"/>
      <w:r w:rsidRPr="007C0254">
        <w:rPr>
          <w:rFonts w:eastAsiaTheme="minorHAnsi"/>
          <w:b/>
          <w:color w:val="2B91AF"/>
          <w:lang w:bidi="ar-SA"/>
        </w:rPr>
        <w:t>GuestBookDataContext</w:t>
      </w:r>
      <w:proofErr w:type="spellEnd"/>
      <w:r w:rsidRPr="007C0254">
        <w:rPr>
          <w:rFonts w:eastAsiaTheme="minorHAnsi"/>
          <w:b/>
          <w:lang w:bidi="ar-SA"/>
        </w:rPr>
        <w:t>(</w:t>
      </w:r>
      <w:proofErr w:type="spellStart"/>
      <w:r w:rsidRPr="007C0254">
        <w:rPr>
          <w:rFonts w:eastAsiaTheme="minorHAnsi"/>
          <w:b/>
          <w:lang w:bidi="ar-SA"/>
        </w:rPr>
        <w:t>storageAccount.TableEndpoint.AbsoluteUri</w:t>
      </w:r>
      <w:proofErr w:type="spellEnd"/>
      <w:r w:rsidRPr="007C0254">
        <w:rPr>
          <w:rFonts w:eastAsiaTheme="minorHAnsi"/>
          <w:b/>
          <w:lang w:bidi="ar-SA"/>
        </w:rPr>
        <w:t xml:space="preserve">, </w:t>
      </w:r>
      <w:proofErr w:type="spellStart"/>
      <w:r w:rsidRPr="007C0254">
        <w:rPr>
          <w:rFonts w:eastAsiaTheme="minorHAnsi"/>
          <w:b/>
          <w:lang w:bidi="ar-SA"/>
        </w:rPr>
        <w:t>storageAccount.Credentials</w:t>
      </w:r>
      <w:proofErr w:type="spellEnd"/>
      <w:r w:rsidRPr="007C0254">
        <w:rPr>
          <w:rFonts w:eastAsiaTheme="minorHAnsi"/>
          <w:b/>
          <w:lang w:bidi="ar-SA"/>
        </w:rPr>
        <w:t>);</w:t>
      </w:r>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proofErr w:type="spellStart"/>
      <w:r w:rsidRPr="007C0254">
        <w:rPr>
          <w:rFonts w:eastAsiaTheme="minorHAnsi"/>
          <w:b/>
          <w:color w:val="0000FF"/>
          <w:lang w:bidi="ar-SA"/>
        </w:rPr>
        <w:t>this</w:t>
      </w:r>
      <w:r w:rsidRPr="007C0254">
        <w:rPr>
          <w:rFonts w:eastAsiaTheme="minorHAnsi"/>
          <w:b/>
          <w:lang w:bidi="ar-SA"/>
        </w:rPr>
        <w:t>.context.RetryPolicy</w:t>
      </w:r>
      <w:proofErr w:type="spellEnd"/>
      <w:r w:rsidRPr="007C0254">
        <w:rPr>
          <w:rFonts w:eastAsiaTheme="minorHAnsi"/>
          <w:b/>
          <w:lang w:bidi="ar-SA"/>
        </w:rPr>
        <w:t xml:space="preserve"> = </w:t>
      </w:r>
      <w:proofErr w:type="spellStart"/>
      <w:r w:rsidRPr="007C0254">
        <w:rPr>
          <w:rFonts w:eastAsiaTheme="minorHAnsi"/>
          <w:b/>
          <w:color w:val="2B91AF"/>
          <w:lang w:bidi="ar-SA"/>
        </w:rPr>
        <w:t>RetryPolicies</w:t>
      </w:r>
      <w:r w:rsidRPr="007C0254">
        <w:rPr>
          <w:rFonts w:eastAsiaTheme="minorHAnsi"/>
          <w:b/>
          <w:lang w:bidi="ar-SA"/>
        </w:rPr>
        <w:t>.Retry</w:t>
      </w:r>
      <w:proofErr w:type="spellEnd"/>
      <w:r w:rsidRPr="007C0254">
        <w:rPr>
          <w:rFonts w:eastAsiaTheme="minorHAnsi"/>
          <w:b/>
          <w:lang w:bidi="ar-SA"/>
        </w:rPr>
        <w:t xml:space="preserve">(3, </w:t>
      </w:r>
      <w:proofErr w:type="spellStart"/>
      <w:r w:rsidRPr="007C0254">
        <w:rPr>
          <w:rFonts w:eastAsiaTheme="minorHAnsi"/>
          <w:b/>
          <w:color w:val="2B91AF"/>
          <w:lang w:bidi="ar-SA"/>
        </w:rPr>
        <w:t>TimeSpan</w:t>
      </w:r>
      <w:r w:rsidRPr="007C0254">
        <w:rPr>
          <w:rFonts w:eastAsiaTheme="minorHAnsi"/>
          <w:b/>
          <w:lang w:bidi="ar-SA"/>
        </w:rPr>
        <w:t>.FromSeconds</w:t>
      </w:r>
      <w:proofErr w:type="spellEnd"/>
      <w:r w:rsidRPr="007C0254">
        <w:rPr>
          <w:rFonts w:eastAsiaTheme="minorHAnsi"/>
          <w:b/>
          <w:lang w:bidi="ar-SA"/>
        </w:rPr>
        <w:t>(1));</w:t>
      </w:r>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p>
    <w:p w:rsidR="00985D75" w:rsidRPr="00985D75" w:rsidRDefault="00985D75" w:rsidP="00985D75">
      <w:pPr>
        <w:pStyle w:val="ppCodeIndent"/>
        <w:numPr>
          <w:ilvl w:val="0"/>
          <w:numId w:val="0"/>
        </w:numPr>
        <w:ind w:left="720"/>
        <w:rPr>
          <w:rFonts w:eastAsiaTheme="minorHAnsi"/>
          <w:lang w:bidi="ar-SA"/>
        </w:rPr>
      </w:pPr>
      <w:r w:rsidRPr="00985D75">
        <w:rPr>
          <w:rFonts w:eastAsiaTheme="minorHAnsi"/>
          <w:lang w:bidi="ar-SA"/>
        </w:rPr>
        <w:t>}</w:t>
      </w:r>
    </w:p>
    <w:p w:rsidR="007533A6" w:rsidRDefault="007533A6" w:rsidP="00262F8E">
      <w:pPr>
        <w:pStyle w:val="ppBodyTextIndent"/>
      </w:pPr>
    </w:p>
    <w:p w:rsidR="00262F8E" w:rsidRPr="00262F8E" w:rsidRDefault="007533A6" w:rsidP="00262F8E">
      <w:pPr>
        <w:pStyle w:val="ppBodyTextIndent"/>
      </w:pPr>
      <w:r w:rsidRPr="007533A6">
        <w:t xml:space="preserve">(Code Snippet – </w:t>
      </w:r>
      <w:r w:rsidRPr="007533A6">
        <w:rPr>
          <w:i/>
        </w:rPr>
        <w:t>Int</w:t>
      </w:r>
      <w:r w:rsidR="0034115D">
        <w:rPr>
          <w:i/>
        </w:rPr>
        <w:t>roduction to Windows Azure - Ex</w:t>
      </w:r>
      <w:r w:rsidR="00B90A5F">
        <w:rPr>
          <w:i/>
        </w:rPr>
        <w:t xml:space="preserve">1 </w:t>
      </w:r>
      <w:proofErr w:type="spellStart"/>
      <w:r w:rsidR="00B90A5F">
        <w:rPr>
          <w:i/>
        </w:rPr>
        <w:t>GuestBook</w:t>
      </w:r>
      <w:r w:rsidRPr="007533A6">
        <w:rPr>
          <w:i/>
        </w:rPr>
        <w:t>DataSource</w:t>
      </w:r>
      <w:proofErr w:type="spellEnd"/>
      <w:r w:rsidRPr="007533A6">
        <w:rPr>
          <w:i/>
        </w:rPr>
        <w:t xml:space="preserve"> Constructor – V</w:t>
      </w:r>
      <w:r w:rsidR="006E3FDB">
        <w:rPr>
          <w:i/>
        </w:rPr>
        <w:t>B</w:t>
      </w:r>
      <w:r w:rsidRPr="007533A6">
        <w:t>)</w:t>
      </w:r>
    </w:p>
    <w:p w:rsidR="00262F8E" w:rsidRDefault="00262F8E" w:rsidP="00262F8E">
      <w:pPr>
        <w:pStyle w:val="ppCodeLanguageIndent"/>
      </w:pPr>
      <w:r>
        <w:t>Visual Basic</w:t>
      </w:r>
    </w:p>
    <w:p w:rsidR="00BF24DE" w:rsidRPr="00BF24DE" w:rsidRDefault="00BF24DE" w:rsidP="00BF24DE">
      <w:pPr>
        <w:pStyle w:val="ppCodeIndent"/>
        <w:rPr>
          <w:rFonts w:eastAsiaTheme="minorHAnsi"/>
          <w:lang w:bidi="ar-SA"/>
        </w:rPr>
      </w:pPr>
      <w:r w:rsidRPr="00BF24DE">
        <w:rPr>
          <w:rFonts w:eastAsiaTheme="minorHAnsi"/>
          <w:color w:val="0000FF"/>
          <w:lang w:bidi="ar-SA"/>
        </w:rPr>
        <w:t>Public</w:t>
      </w:r>
      <w:r w:rsidRPr="00BF24DE">
        <w:rPr>
          <w:rFonts w:eastAsiaTheme="minorHAnsi"/>
          <w:lang w:bidi="ar-SA"/>
        </w:rPr>
        <w:t xml:space="preserve"> </w:t>
      </w:r>
      <w:r w:rsidRPr="00BF24DE">
        <w:rPr>
          <w:rFonts w:eastAsiaTheme="minorHAnsi"/>
          <w:color w:val="0000FF"/>
          <w:lang w:bidi="ar-SA"/>
        </w:rPr>
        <w:t>Class</w:t>
      </w:r>
      <w:r w:rsidRPr="00BF24DE">
        <w:rPr>
          <w:rFonts w:eastAsiaTheme="minorHAnsi"/>
          <w:lang w:bidi="ar-SA"/>
        </w:rPr>
        <w:t xml:space="preserve"> </w:t>
      </w:r>
      <w:proofErr w:type="spellStart"/>
      <w:r w:rsidRPr="00BF24DE">
        <w:rPr>
          <w:rFonts w:eastAsiaTheme="minorHAnsi"/>
          <w:color w:val="2B91AF"/>
          <w:lang w:bidi="ar-SA"/>
        </w:rPr>
        <w:t>GuestBookDataSource</w:t>
      </w:r>
      <w:proofErr w:type="spellEnd"/>
    </w:p>
    <w:p w:rsidR="00BF24DE" w:rsidRPr="00BF24DE" w:rsidRDefault="00E60D28" w:rsidP="00BF24DE">
      <w:pPr>
        <w:pStyle w:val="ppCodeIndent"/>
        <w:rPr>
          <w:rFonts w:eastAsiaTheme="minorHAnsi"/>
          <w:lang w:bidi="ar-SA"/>
        </w:rPr>
      </w:pPr>
      <w:r>
        <w:rPr>
          <w:rFonts w:eastAsiaTheme="minorHAnsi"/>
          <w:lang w:bidi="ar-SA"/>
        </w:rPr>
        <w:t xml:space="preserve">  ...</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r w:rsidRPr="00E60D28">
        <w:rPr>
          <w:rFonts w:eastAsiaTheme="minorHAnsi"/>
          <w:b/>
          <w:color w:val="0000FF"/>
          <w:lang w:bidi="ar-SA"/>
        </w:rPr>
        <w:t>Public</w:t>
      </w:r>
      <w:r w:rsidRPr="00E60D28">
        <w:rPr>
          <w:rFonts w:eastAsiaTheme="minorHAnsi"/>
          <w:b/>
          <w:lang w:bidi="ar-SA"/>
        </w:rPr>
        <w:t xml:space="preserve"> </w:t>
      </w:r>
      <w:r w:rsidRPr="00E60D28">
        <w:rPr>
          <w:rFonts w:eastAsiaTheme="minorHAnsi"/>
          <w:b/>
          <w:color w:val="0000FF"/>
          <w:lang w:bidi="ar-SA"/>
        </w:rPr>
        <w:t>Sub</w:t>
      </w:r>
      <w:r w:rsidRPr="00E60D28">
        <w:rPr>
          <w:rFonts w:eastAsiaTheme="minorHAnsi"/>
          <w:b/>
          <w:lang w:bidi="ar-SA"/>
        </w:rPr>
        <w:t xml:space="preserve"> </w:t>
      </w:r>
      <w:r w:rsidRPr="00E60D28">
        <w:rPr>
          <w:rFonts w:eastAsiaTheme="minorHAnsi"/>
          <w:b/>
          <w:color w:val="0000FF"/>
          <w:lang w:bidi="ar-SA"/>
        </w:rPr>
        <w:t>New</w:t>
      </w:r>
      <w:r w:rsidRPr="00E60D28">
        <w:rPr>
          <w:rFonts w:eastAsiaTheme="minorHAnsi"/>
          <w:b/>
          <w:lang w:bidi="ar-SA"/>
        </w:rPr>
        <w:t>()</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proofErr w:type="spellStart"/>
      <w:r w:rsidRPr="00E60D28">
        <w:rPr>
          <w:rFonts w:eastAsiaTheme="minorHAnsi"/>
          <w:b/>
          <w:color w:val="0000FF"/>
          <w:lang w:bidi="ar-SA"/>
        </w:rPr>
        <w:t>Me</w:t>
      </w:r>
      <w:r w:rsidRPr="00E60D28">
        <w:rPr>
          <w:rFonts w:eastAsiaTheme="minorHAnsi"/>
          <w:b/>
          <w:lang w:bidi="ar-SA"/>
        </w:rPr>
        <w:t>.context</w:t>
      </w:r>
      <w:proofErr w:type="spellEnd"/>
      <w:r w:rsidRPr="00E60D28">
        <w:rPr>
          <w:rFonts w:eastAsiaTheme="minorHAnsi"/>
          <w:b/>
          <w:lang w:bidi="ar-SA"/>
        </w:rPr>
        <w:t xml:space="preserve"> = </w:t>
      </w:r>
      <w:r w:rsidRPr="00E60D28">
        <w:rPr>
          <w:rFonts w:eastAsiaTheme="minorHAnsi"/>
          <w:b/>
          <w:color w:val="0000FF"/>
          <w:lang w:bidi="ar-SA"/>
        </w:rPr>
        <w:t>New</w:t>
      </w:r>
      <w:r w:rsidRPr="00E60D28">
        <w:rPr>
          <w:rFonts w:eastAsiaTheme="minorHAnsi"/>
          <w:b/>
          <w:lang w:bidi="ar-SA"/>
        </w:rPr>
        <w:t xml:space="preserve"> </w:t>
      </w:r>
      <w:proofErr w:type="spellStart"/>
      <w:r w:rsidRPr="00E60D28">
        <w:rPr>
          <w:rFonts w:eastAsiaTheme="minorHAnsi"/>
          <w:b/>
          <w:color w:val="2B91AF"/>
          <w:lang w:bidi="ar-SA"/>
        </w:rPr>
        <w:t>GuestBookDataContext</w:t>
      </w:r>
      <w:proofErr w:type="spellEnd"/>
      <w:r w:rsidRPr="00E60D28">
        <w:rPr>
          <w:rFonts w:eastAsiaTheme="minorHAnsi"/>
          <w:b/>
          <w:lang w:bidi="ar-SA"/>
        </w:rPr>
        <w:t>(</w:t>
      </w:r>
      <w:proofErr w:type="spellStart"/>
      <w:r w:rsidRPr="00E60D28">
        <w:rPr>
          <w:rFonts w:eastAsiaTheme="minorHAnsi"/>
          <w:b/>
          <w:lang w:bidi="ar-SA"/>
        </w:rPr>
        <w:t>storageAccount.TableEndpoint.AbsoluteUri</w:t>
      </w:r>
      <w:proofErr w:type="spellEnd"/>
      <w:r w:rsidRPr="00E60D28">
        <w:rPr>
          <w:rFonts w:eastAsiaTheme="minorHAnsi"/>
          <w:b/>
          <w:lang w:bidi="ar-SA"/>
        </w:rPr>
        <w:t xml:space="preserve">, </w:t>
      </w:r>
      <w:proofErr w:type="spellStart"/>
      <w:r w:rsidRPr="00E60D28">
        <w:rPr>
          <w:rFonts w:eastAsiaTheme="minorHAnsi"/>
          <w:b/>
          <w:lang w:bidi="ar-SA"/>
        </w:rPr>
        <w:t>storageAccount.Credentials</w:t>
      </w:r>
      <w:proofErr w:type="spellEnd"/>
      <w:r w:rsidRPr="00E60D28">
        <w:rPr>
          <w:rFonts w:eastAsiaTheme="minorHAnsi"/>
          <w:b/>
          <w:lang w:bidi="ar-SA"/>
        </w:rPr>
        <w:t>)</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proofErr w:type="spellStart"/>
      <w:r w:rsidRPr="00E60D28">
        <w:rPr>
          <w:rFonts w:eastAsiaTheme="minorHAnsi"/>
          <w:b/>
          <w:color w:val="0000FF"/>
          <w:lang w:bidi="ar-SA"/>
        </w:rPr>
        <w:t>Me</w:t>
      </w:r>
      <w:r w:rsidRPr="00E60D28">
        <w:rPr>
          <w:rFonts w:eastAsiaTheme="minorHAnsi"/>
          <w:b/>
          <w:lang w:bidi="ar-SA"/>
        </w:rPr>
        <w:t>.context.RetryPolicy</w:t>
      </w:r>
      <w:proofErr w:type="spellEnd"/>
      <w:r w:rsidRPr="00E60D28">
        <w:rPr>
          <w:rFonts w:eastAsiaTheme="minorHAnsi"/>
          <w:b/>
          <w:lang w:bidi="ar-SA"/>
        </w:rPr>
        <w:t xml:space="preserve"> = </w:t>
      </w:r>
      <w:proofErr w:type="spellStart"/>
      <w:r w:rsidRPr="00E60D28">
        <w:rPr>
          <w:rFonts w:eastAsiaTheme="minorHAnsi"/>
          <w:b/>
          <w:color w:val="2B91AF"/>
          <w:lang w:bidi="ar-SA"/>
        </w:rPr>
        <w:t>RetryPolicies</w:t>
      </w:r>
      <w:r w:rsidRPr="00E60D28">
        <w:rPr>
          <w:rFonts w:eastAsiaTheme="minorHAnsi"/>
          <w:b/>
          <w:lang w:bidi="ar-SA"/>
        </w:rPr>
        <w:t>.Retry</w:t>
      </w:r>
      <w:proofErr w:type="spellEnd"/>
      <w:r w:rsidRPr="00E60D28">
        <w:rPr>
          <w:rFonts w:eastAsiaTheme="minorHAnsi"/>
          <w:b/>
          <w:lang w:bidi="ar-SA"/>
        </w:rPr>
        <w:t xml:space="preserve">(3, </w:t>
      </w:r>
      <w:proofErr w:type="spellStart"/>
      <w:r w:rsidRPr="00E60D28">
        <w:rPr>
          <w:rFonts w:eastAsiaTheme="minorHAnsi"/>
          <w:b/>
          <w:color w:val="2B91AF"/>
          <w:lang w:bidi="ar-SA"/>
        </w:rPr>
        <w:t>TimeSpan</w:t>
      </w:r>
      <w:r w:rsidRPr="00E60D28">
        <w:rPr>
          <w:rFonts w:eastAsiaTheme="minorHAnsi"/>
          <w:b/>
          <w:lang w:bidi="ar-SA"/>
        </w:rPr>
        <w:t>.FromSeconds</w:t>
      </w:r>
      <w:proofErr w:type="spellEnd"/>
      <w:r w:rsidRPr="00E60D28">
        <w:rPr>
          <w:rFonts w:eastAsiaTheme="minorHAnsi"/>
          <w:b/>
          <w:lang w:bidi="ar-SA"/>
        </w:rPr>
        <w:t>(1))</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r w:rsidRPr="00E60D28">
        <w:rPr>
          <w:rFonts w:eastAsiaTheme="minorHAnsi"/>
          <w:b/>
          <w:color w:val="0000FF"/>
          <w:lang w:bidi="ar-SA"/>
        </w:rPr>
        <w:t>End</w:t>
      </w:r>
      <w:r w:rsidRPr="00E60D28">
        <w:rPr>
          <w:rFonts w:eastAsiaTheme="minorHAnsi"/>
          <w:b/>
          <w:lang w:bidi="ar-SA"/>
        </w:rPr>
        <w:t xml:space="preserve"> </w:t>
      </w:r>
      <w:r w:rsidRPr="00E60D28">
        <w:rPr>
          <w:rFonts w:eastAsiaTheme="minorHAnsi"/>
          <w:b/>
          <w:color w:val="0000FF"/>
          <w:lang w:bidi="ar-SA"/>
        </w:rPr>
        <w:t>Sub</w:t>
      </w:r>
    </w:p>
    <w:p w:rsidR="00BF24DE" w:rsidRPr="00BF24DE" w:rsidRDefault="00BF24DE" w:rsidP="00BF24DE">
      <w:pPr>
        <w:pStyle w:val="ppCodeIndent"/>
        <w:rPr>
          <w:rFonts w:eastAsiaTheme="minorHAnsi"/>
          <w:lang w:bidi="ar-SA"/>
        </w:rPr>
      </w:pPr>
      <w:r w:rsidRPr="00BF24DE">
        <w:rPr>
          <w:rFonts w:eastAsiaTheme="minorHAnsi"/>
          <w:color w:val="0000FF"/>
          <w:lang w:bidi="ar-SA"/>
        </w:rPr>
        <w:t>End</w:t>
      </w:r>
      <w:r w:rsidRPr="00BF24DE">
        <w:rPr>
          <w:rFonts w:eastAsiaTheme="minorHAnsi"/>
          <w:lang w:bidi="ar-SA"/>
        </w:rPr>
        <w:t xml:space="preserve"> </w:t>
      </w:r>
      <w:r w:rsidRPr="00BF24DE">
        <w:rPr>
          <w:rFonts w:eastAsiaTheme="minorHAnsi"/>
          <w:color w:val="0000FF"/>
          <w:lang w:bidi="ar-SA"/>
        </w:rPr>
        <w:t>Class</w:t>
      </w:r>
    </w:p>
    <w:p w:rsidR="00262F8E" w:rsidRDefault="00262F8E" w:rsidP="00262F8E">
      <w:pPr>
        <w:pStyle w:val="ppBodyTextIndent"/>
      </w:pPr>
    </w:p>
    <w:p w:rsidR="00636732" w:rsidRDefault="00262F8E" w:rsidP="00BE1470">
      <w:pPr>
        <w:pStyle w:val="ppNumberList"/>
      </w:pPr>
      <w:r>
        <w:t xml:space="preserve">Next, insert the following method to return the contents of the </w:t>
      </w:r>
      <w:proofErr w:type="spellStart"/>
      <w:r w:rsidRPr="00272F3E">
        <w:rPr>
          <w:i/>
        </w:rPr>
        <w:t>GuestBookEntry</w:t>
      </w:r>
      <w:proofErr w:type="spellEnd"/>
      <w:r>
        <w:t xml:space="preserve"> table. </w:t>
      </w:r>
    </w:p>
    <w:p w:rsidR="007533A6" w:rsidRDefault="007533A6" w:rsidP="007533A6">
      <w:pPr>
        <w:pStyle w:val="ppBodyTextIndent"/>
      </w:pPr>
      <w:r w:rsidRPr="007533A6">
        <w:t xml:space="preserve">(Code Snippet – </w:t>
      </w:r>
      <w:r w:rsidRPr="007533A6">
        <w:rPr>
          <w:i/>
        </w:rPr>
        <w:t>Int</w:t>
      </w:r>
      <w:r w:rsidR="0034115D">
        <w:rPr>
          <w:i/>
        </w:rPr>
        <w:t>roduction to Windows Azure - Ex</w:t>
      </w:r>
      <w:r w:rsidRPr="007533A6">
        <w:rPr>
          <w:i/>
        </w:rPr>
        <w:t xml:space="preserve">1 </w:t>
      </w:r>
      <w:proofErr w:type="spellStart"/>
      <w:r w:rsidRPr="007533A6">
        <w:rPr>
          <w:i/>
        </w:rPr>
        <w:t>GuestBookDataSource</w:t>
      </w:r>
      <w:proofErr w:type="spellEnd"/>
      <w:r w:rsidRPr="007533A6">
        <w:rPr>
          <w:i/>
        </w:rPr>
        <w:t xml:space="preserve"> Select – C</w:t>
      </w:r>
      <w:r w:rsidR="006E3FDB">
        <w:rPr>
          <w:i/>
        </w:rPr>
        <w:t>S</w:t>
      </w:r>
      <w:r w:rsidRPr="007533A6">
        <w:t>)</w:t>
      </w:r>
    </w:p>
    <w:p w:rsidR="00262F8E" w:rsidRDefault="00262F8E" w:rsidP="00262F8E">
      <w:pPr>
        <w:pStyle w:val="ppCodeLanguageIndent"/>
      </w:pPr>
      <w:r>
        <w:t>C#</w:t>
      </w:r>
    </w:p>
    <w:p w:rsidR="00985D75" w:rsidRPr="00985D75" w:rsidRDefault="00985D75" w:rsidP="00985D75">
      <w:pPr>
        <w:pStyle w:val="ppCodeIndent"/>
        <w:rPr>
          <w:rFonts w:eastAsiaTheme="minorHAnsi"/>
          <w:lang w:bidi="ar-SA"/>
        </w:rPr>
      </w:pPr>
      <w:r w:rsidRPr="00985D75">
        <w:rPr>
          <w:rFonts w:eastAsiaTheme="minorHAnsi"/>
          <w:color w:val="0000FF"/>
          <w:lang w:bidi="ar-SA"/>
        </w:rPr>
        <w:t>public</w:t>
      </w:r>
      <w:r w:rsidRPr="00985D75">
        <w:rPr>
          <w:rFonts w:eastAsiaTheme="minorHAnsi"/>
          <w:lang w:bidi="ar-SA"/>
        </w:rPr>
        <w:t xml:space="preserve"> </w:t>
      </w:r>
      <w:r w:rsidRPr="00985D75">
        <w:rPr>
          <w:rFonts w:eastAsiaTheme="minorHAnsi"/>
          <w:color w:val="0000FF"/>
          <w:lang w:bidi="ar-SA"/>
        </w:rPr>
        <w:t>class</w:t>
      </w:r>
      <w:r w:rsidRPr="00985D75">
        <w:rPr>
          <w:rFonts w:eastAsiaTheme="minorHAnsi"/>
          <w:lang w:bidi="ar-SA"/>
        </w:rPr>
        <w:t xml:space="preserve"> </w:t>
      </w:r>
      <w:proofErr w:type="spellStart"/>
      <w:r w:rsidRPr="00985D75">
        <w:rPr>
          <w:rFonts w:eastAsiaTheme="minorHAnsi"/>
          <w:color w:val="2B91AF"/>
          <w:lang w:bidi="ar-SA"/>
        </w:rPr>
        <w:t>GuestBookDataSource</w:t>
      </w:r>
      <w:proofErr w:type="spellEnd"/>
    </w:p>
    <w:p w:rsidR="00985D75" w:rsidRPr="00985D75" w:rsidRDefault="00985D75" w:rsidP="00985D75">
      <w:pPr>
        <w:pStyle w:val="ppCodeIndent"/>
        <w:rPr>
          <w:rFonts w:eastAsiaTheme="minorHAnsi"/>
          <w:lang w:bidi="ar-SA"/>
        </w:rPr>
      </w:pPr>
      <w:r w:rsidRPr="00985D75">
        <w:rPr>
          <w:rFonts w:eastAsiaTheme="minorHAnsi"/>
          <w:lang w:bidi="ar-SA"/>
        </w:rPr>
        <w:lastRenderedPageBreak/>
        <w:t>{</w:t>
      </w:r>
    </w:p>
    <w:p w:rsidR="00985D75" w:rsidRPr="00985D75" w:rsidRDefault="007C0254" w:rsidP="00985D75">
      <w:pPr>
        <w:pStyle w:val="ppCodeIndent"/>
        <w:rPr>
          <w:rFonts w:eastAsiaTheme="minorHAnsi"/>
          <w:lang w:bidi="ar-SA"/>
        </w:rPr>
      </w:pPr>
      <w:r>
        <w:rPr>
          <w:rFonts w:eastAsiaTheme="minorHAnsi"/>
          <w:lang w:bidi="ar-SA"/>
        </w:rPr>
        <w:t xml:space="preserve">  ...</w:t>
      </w:r>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r w:rsidRPr="007C0254">
        <w:rPr>
          <w:rFonts w:eastAsiaTheme="minorHAnsi"/>
          <w:b/>
          <w:color w:val="0000FF"/>
          <w:lang w:bidi="ar-SA"/>
        </w:rPr>
        <w:t>public</w:t>
      </w:r>
      <w:r w:rsidRPr="007C0254">
        <w:rPr>
          <w:rFonts w:eastAsiaTheme="minorHAnsi"/>
          <w:b/>
          <w:lang w:bidi="ar-SA"/>
        </w:rPr>
        <w:t xml:space="preserve"> </w:t>
      </w:r>
      <w:proofErr w:type="spellStart"/>
      <w:r w:rsidRPr="007C0254">
        <w:rPr>
          <w:rFonts w:eastAsiaTheme="minorHAnsi"/>
          <w:b/>
          <w:color w:val="2B91AF"/>
          <w:lang w:bidi="ar-SA"/>
        </w:rPr>
        <w:t>IEnumerable</w:t>
      </w:r>
      <w:proofErr w:type="spellEnd"/>
      <w:r w:rsidRPr="007C0254">
        <w:rPr>
          <w:rFonts w:eastAsiaTheme="minorHAnsi"/>
          <w:b/>
          <w:lang w:bidi="ar-SA"/>
        </w:rPr>
        <w:t>&lt;</w:t>
      </w:r>
      <w:proofErr w:type="spellStart"/>
      <w:r w:rsidRPr="007C0254">
        <w:rPr>
          <w:rFonts w:eastAsiaTheme="minorHAnsi"/>
          <w:b/>
          <w:color w:val="2B91AF"/>
          <w:lang w:bidi="ar-SA"/>
        </w:rPr>
        <w:t>GuestBookEntry</w:t>
      </w:r>
      <w:proofErr w:type="spellEnd"/>
      <w:r w:rsidRPr="007C0254">
        <w:rPr>
          <w:rFonts w:eastAsiaTheme="minorHAnsi"/>
          <w:b/>
          <w:lang w:bidi="ar-SA"/>
        </w:rPr>
        <w:t xml:space="preserve">&gt; </w:t>
      </w:r>
      <w:proofErr w:type="spellStart"/>
      <w:r w:rsidRPr="007C0254">
        <w:rPr>
          <w:rFonts w:eastAsiaTheme="minorHAnsi"/>
          <w:b/>
          <w:lang w:bidi="ar-SA"/>
        </w:rPr>
        <w:t>GetGuestBookEntries</w:t>
      </w:r>
      <w:proofErr w:type="spellEnd"/>
      <w:r w:rsidRPr="007C0254">
        <w:rPr>
          <w:rFonts w:eastAsiaTheme="minorHAnsi"/>
          <w:b/>
          <w:lang w:bidi="ar-SA"/>
        </w:rPr>
        <w:t>()</w:t>
      </w:r>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proofErr w:type="spellStart"/>
      <w:r w:rsidRPr="007C0254">
        <w:rPr>
          <w:rFonts w:eastAsiaTheme="minorHAnsi"/>
          <w:b/>
          <w:color w:val="0000FF"/>
          <w:lang w:bidi="ar-SA"/>
        </w:rPr>
        <w:t>var</w:t>
      </w:r>
      <w:proofErr w:type="spellEnd"/>
      <w:r w:rsidRPr="007C0254">
        <w:rPr>
          <w:rFonts w:eastAsiaTheme="minorHAnsi"/>
          <w:b/>
          <w:lang w:bidi="ar-SA"/>
        </w:rPr>
        <w:t xml:space="preserve"> results = </w:t>
      </w:r>
      <w:r w:rsidRPr="007C0254">
        <w:rPr>
          <w:rFonts w:eastAsiaTheme="minorHAnsi"/>
          <w:b/>
          <w:color w:val="0000FF"/>
          <w:lang w:bidi="ar-SA"/>
        </w:rPr>
        <w:t>from</w:t>
      </w:r>
      <w:r w:rsidRPr="007C0254">
        <w:rPr>
          <w:rFonts w:eastAsiaTheme="minorHAnsi"/>
          <w:b/>
          <w:lang w:bidi="ar-SA"/>
        </w:rPr>
        <w:t xml:space="preserve"> g </w:t>
      </w:r>
      <w:r w:rsidRPr="007C0254">
        <w:rPr>
          <w:rFonts w:eastAsiaTheme="minorHAnsi"/>
          <w:b/>
          <w:color w:val="0000FF"/>
          <w:lang w:bidi="ar-SA"/>
        </w:rPr>
        <w:t>in</w:t>
      </w:r>
      <w:r w:rsidRPr="007C0254">
        <w:rPr>
          <w:rFonts w:eastAsiaTheme="minorHAnsi"/>
          <w:b/>
          <w:lang w:bidi="ar-SA"/>
        </w:rPr>
        <w:t xml:space="preserve"> </w:t>
      </w:r>
      <w:proofErr w:type="spellStart"/>
      <w:r w:rsidRPr="007C0254">
        <w:rPr>
          <w:rFonts w:eastAsiaTheme="minorHAnsi"/>
          <w:b/>
          <w:color w:val="0000FF"/>
          <w:lang w:bidi="ar-SA"/>
        </w:rPr>
        <w:t>this</w:t>
      </w:r>
      <w:r w:rsidRPr="007C0254">
        <w:rPr>
          <w:rFonts w:eastAsiaTheme="minorHAnsi"/>
          <w:b/>
          <w:lang w:bidi="ar-SA"/>
        </w:rPr>
        <w:t>.context.GuestBookEntry</w:t>
      </w:r>
      <w:proofErr w:type="spellEnd"/>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r w:rsidRPr="007C0254">
        <w:rPr>
          <w:rFonts w:eastAsiaTheme="minorHAnsi"/>
          <w:b/>
          <w:color w:val="0000FF"/>
          <w:lang w:bidi="ar-SA"/>
        </w:rPr>
        <w:t>where</w:t>
      </w:r>
      <w:r w:rsidRPr="007C0254">
        <w:rPr>
          <w:rFonts w:eastAsiaTheme="minorHAnsi"/>
          <w:b/>
          <w:lang w:bidi="ar-SA"/>
        </w:rPr>
        <w:t xml:space="preserve"> </w:t>
      </w:r>
      <w:proofErr w:type="spellStart"/>
      <w:r w:rsidRPr="007C0254">
        <w:rPr>
          <w:rFonts w:eastAsiaTheme="minorHAnsi"/>
          <w:b/>
          <w:lang w:bidi="ar-SA"/>
        </w:rPr>
        <w:t>g.PartitionKey</w:t>
      </w:r>
      <w:proofErr w:type="spellEnd"/>
      <w:r w:rsidRPr="007C0254">
        <w:rPr>
          <w:rFonts w:eastAsiaTheme="minorHAnsi"/>
          <w:b/>
          <w:lang w:bidi="ar-SA"/>
        </w:rPr>
        <w:t xml:space="preserve"> == </w:t>
      </w:r>
      <w:proofErr w:type="spellStart"/>
      <w:r w:rsidRPr="007C0254">
        <w:rPr>
          <w:rFonts w:eastAsiaTheme="minorHAnsi"/>
          <w:b/>
          <w:color w:val="2B91AF"/>
          <w:lang w:bidi="ar-SA"/>
        </w:rPr>
        <w:t>DateTime</w:t>
      </w:r>
      <w:r w:rsidRPr="007C0254">
        <w:rPr>
          <w:rFonts w:eastAsiaTheme="minorHAnsi"/>
          <w:b/>
          <w:lang w:bidi="ar-SA"/>
        </w:rPr>
        <w:t>.UtcNow.ToString</w:t>
      </w:r>
      <w:proofErr w:type="spellEnd"/>
      <w:r w:rsidRPr="007C0254">
        <w:rPr>
          <w:rFonts w:eastAsiaTheme="minorHAnsi"/>
          <w:b/>
          <w:lang w:bidi="ar-SA"/>
        </w:rPr>
        <w:t>(</w:t>
      </w:r>
      <w:r w:rsidRPr="007C0254">
        <w:rPr>
          <w:rFonts w:eastAsiaTheme="minorHAnsi"/>
          <w:b/>
          <w:color w:val="A31515"/>
          <w:lang w:bidi="ar-SA"/>
        </w:rPr>
        <w:t>"</w:t>
      </w:r>
      <w:proofErr w:type="spellStart"/>
      <w:r w:rsidRPr="007C0254">
        <w:rPr>
          <w:rFonts w:eastAsiaTheme="minorHAnsi"/>
          <w:b/>
          <w:color w:val="A31515"/>
          <w:lang w:bidi="ar-SA"/>
        </w:rPr>
        <w:t>MMddyyyy</w:t>
      </w:r>
      <w:proofErr w:type="spellEnd"/>
      <w:r w:rsidRPr="007C0254">
        <w:rPr>
          <w:rFonts w:eastAsiaTheme="minorHAnsi"/>
          <w:b/>
          <w:color w:val="A31515"/>
          <w:lang w:bidi="ar-SA"/>
        </w:rPr>
        <w:t>"</w:t>
      </w:r>
      <w:r w:rsidRPr="007C0254">
        <w:rPr>
          <w:rFonts w:eastAsiaTheme="minorHAnsi"/>
          <w:b/>
          <w:lang w:bidi="ar-SA"/>
        </w:rPr>
        <w:t>)</w:t>
      </w:r>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r w:rsidRPr="007C0254">
        <w:rPr>
          <w:rFonts w:eastAsiaTheme="minorHAnsi"/>
          <w:b/>
          <w:color w:val="0000FF"/>
          <w:lang w:bidi="ar-SA"/>
        </w:rPr>
        <w:t>select</w:t>
      </w:r>
      <w:r w:rsidRPr="007C0254">
        <w:rPr>
          <w:rFonts w:eastAsiaTheme="minorHAnsi"/>
          <w:b/>
          <w:lang w:bidi="ar-SA"/>
        </w:rPr>
        <w:t xml:space="preserve"> g;</w:t>
      </w:r>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r w:rsidRPr="007C0254">
        <w:rPr>
          <w:rFonts w:eastAsiaTheme="minorHAnsi"/>
          <w:b/>
          <w:color w:val="0000FF"/>
          <w:lang w:bidi="ar-SA"/>
        </w:rPr>
        <w:t>return</w:t>
      </w:r>
      <w:r w:rsidRPr="007C0254">
        <w:rPr>
          <w:rFonts w:eastAsiaTheme="minorHAnsi"/>
          <w:b/>
          <w:lang w:bidi="ar-SA"/>
        </w:rPr>
        <w:t xml:space="preserve"> results;</w:t>
      </w:r>
    </w:p>
    <w:p w:rsidR="00985D75" w:rsidRPr="007C0254" w:rsidRDefault="00985D75" w:rsidP="007C0254">
      <w:pPr>
        <w:pStyle w:val="ppCodeIndent"/>
        <w:shd w:val="clear" w:color="auto" w:fill="C6D9F1" w:themeFill="text2" w:themeFillTint="33"/>
        <w:rPr>
          <w:rFonts w:eastAsiaTheme="minorHAnsi"/>
          <w:b/>
          <w:lang w:bidi="ar-SA"/>
        </w:rPr>
      </w:pPr>
      <w:r w:rsidRPr="007C0254">
        <w:rPr>
          <w:rFonts w:eastAsiaTheme="minorHAnsi"/>
          <w:b/>
          <w:lang w:bidi="ar-SA"/>
        </w:rPr>
        <w:t xml:space="preserve">  }</w:t>
      </w:r>
    </w:p>
    <w:p w:rsidR="00985D75" w:rsidRPr="00985D75" w:rsidRDefault="00985D75" w:rsidP="00985D75">
      <w:pPr>
        <w:pStyle w:val="ppCodeIndent"/>
        <w:numPr>
          <w:ilvl w:val="0"/>
          <w:numId w:val="0"/>
        </w:numPr>
        <w:ind w:left="720"/>
        <w:rPr>
          <w:rFonts w:eastAsiaTheme="minorHAnsi"/>
          <w:lang w:bidi="ar-SA"/>
        </w:rPr>
      </w:pPr>
      <w:r w:rsidRPr="00985D75">
        <w:rPr>
          <w:rFonts w:eastAsiaTheme="minorHAnsi"/>
          <w:lang w:bidi="ar-SA"/>
        </w:rPr>
        <w:t>}</w:t>
      </w:r>
    </w:p>
    <w:p w:rsidR="007533A6" w:rsidRDefault="007533A6" w:rsidP="00262F8E">
      <w:pPr>
        <w:pStyle w:val="ppBodyTextIndent"/>
      </w:pPr>
    </w:p>
    <w:p w:rsidR="00262F8E" w:rsidRPr="00262F8E" w:rsidRDefault="007533A6" w:rsidP="00262F8E">
      <w:pPr>
        <w:pStyle w:val="ppBodyTextIndent"/>
      </w:pPr>
      <w:r w:rsidRPr="007533A6">
        <w:t xml:space="preserve">(Code Snippet – </w:t>
      </w:r>
      <w:r w:rsidRPr="007533A6">
        <w:rPr>
          <w:i/>
        </w:rPr>
        <w:t>Introduction to Window</w:t>
      </w:r>
      <w:r w:rsidR="0034115D">
        <w:rPr>
          <w:i/>
        </w:rPr>
        <w:t>s Azure - Ex</w:t>
      </w:r>
      <w:r w:rsidR="00B90A5F">
        <w:rPr>
          <w:i/>
        </w:rPr>
        <w:t xml:space="preserve">1 </w:t>
      </w:r>
      <w:proofErr w:type="spellStart"/>
      <w:r w:rsidR="00B90A5F">
        <w:rPr>
          <w:i/>
        </w:rPr>
        <w:t>GuestBook</w:t>
      </w:r>
      <w:r w:rsidRPr="007533A6">
        <w:rPr>
          <w:i/>
        </w:rPr>
        <w:t>DataSource</w:t>
      </w:r>
      <w:proofErr w:type="spellEnd"/>
      <w:r w:rsidRPr="007533A6">
        <w:rPr>
          <w:i/>
        </w:rPr>
        <w:t xml:space="preserve"> Select – V</w:t>
      </w:r>
      <w:r w:rsidR="006E3FDB">
        <w:rPr>
          <w:i/>
        </w:rPr>
        <w:t>B</w:t>
      </w:r>
      <w:r w:rsidRPr="007533A6">
        <w:t>)</w:t>
      </w:r>
    </w:p>
    <w:p w:rsidR="00262F8E" w:rsidRDefault="00262F8E" w:rsidP="00262F8E">
      <w:pPr>
        <w:pStyle w:val="ppCodeLanguageIndent"/>
      </w:pPr>
      <w:r>
        <w:t>Visual Basic</w:t>
      </w:r>
    </w:p>
    <w:p w:rsidR="00BF24DE" w:rsidRPr="00BF24DE" w:rsidRDefault="00BF24DE" w:rsidP="00BF24DE">
      <w:pPr>
        <w:pStyle w:val="ppCodeIndent"/>
        <w:rPr>
          <w:rFonts w:eastAsiaTheme="minorHAnsi"/>
          <w:lang w:bidi="ar-SA"/>
        </w:rPr>
      </w:pPr>
      <w:r w:rsidRPr="00BF24DE">
        <w:rPr>
          <w:rFonts w:eastAsiaTheme="minorHAnsi"/>
          <w:color w:val="0000FF"/>
          <w:lang w:bidi="ar-SA"/>
        </w:rPr>
        <w:t>Public</w:t>
      </w:r>
      <w:r w:rsidRPr="00BF24DE">
        <w:rPr>
          <w:rFonts w:eastAsiaTheme="minorHAnsi"/>
          <w:lang w:bidi="ar-SA"/>
        </w:rPr>
        <w:t xml:space="preserve"> </w:t>
      </w:r>
      <w:r w:rsidRPr="00BF24DE">
        <w:rPr>
          <w:rFonts w:eastAsiaTheme="minorHAnsi"/>
          <w:color w:val="0000FF"/>
          <w:lang w:bidi="ar-SA"/>
        </w:rPr>
        <w:t>Class</w:t>
      </w:r>
      <w:r w:rsidRPr="00BF24DE">
        <w:rPr>
          <w:rFonts w:eastAsiaTheme="minorHAnsi"/>
          <w:lang w:bidi="ar-SA"/>
        </w:rPr>
        <w:t xml:space="preserve"> </w:t>
      </w:r>
      <w:proofErr w:type="spellStart"/>
      <w:r w:rsidRPr="00BF24DE">
        <w:rPr>
          <w:rFonts w:eastAsiaTheme="minorHAnsi"/>
          <w:color w:val="2B91AF"/>
          <w:lang w:bidi="ar-SA"/>
        </w:rPr>
        <w:t>GuestBookDataSource</w:t>
      </w:r>
      <w:proofErr w:type="spellEnd"/>
    </w:p>
    <w:p w:rsidR="00E60D28" w:rsidRDefault="00E60D28" w:rsidP="00BF24DE">
      <w:pPr>
        <w:pStyle w:val="ppCodeIndent"/>
        <w:rPr>
          <w:rFonts w:eastAsiaTheme="minorHAnsi"/>
          <w:lang w:bidi="ar-SA"/>
        </w:rPr>
      </w:pPr>
      <w:r>
        <w:rPr>
          <w:rFonts w:eastAsiaTheme="minorHAnsi"/>
          <w:lang w:bidi="ar-SA"/>
        </w:rPr>
        <w:t xml:space="preserve">  ...</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r w:rsidRPr="00E60D28">
        <w:rPr>
          <w:rFonts w:eastAsiaTheme="minorHAnsi"/>
          <w:b/>
          <w:color w:val="0000FF"/>
          <w:lang w:bidi="ar-SA"/>
        </w:rPr>
        <w:t>Public</w:t>
      </w:r>
      <w:r w:rsidRPr="00E60D28">
        <w:rPr>
          <w:rFonts w:eastAsiaTheme="minorHAnsi"/>
          <w:b/>
          <w:lang w:bidi="ar-SA"/>
        </w:rPr>
        <w:t xml:space="preserve"> </w:t>
      </w:r>
      <w:r w:rsidRPr="00E60D28">
        <w:rPr>
          <w:rFonts w:eastAsiaTheme="minorHAnsi"/>
          <w:b/>
          <w:color w:val="0000FF"/>
          <w:lang w:bidi="ar-SA"/>
        </w:rPr>
        <w:t>Function</w:t>
      </w:r>
      <w:r w:rsidRPr="00E60D28">
        <w:rPr>
          <w:rFonts w:eastAsiaTheme="minorHAnsi"/>
          <w:b/>
          <w:lang w:bidi="ar-SA"/>
        </w:rPr>
        <w:t xml:space="preserve"> </w:t>
      </w:r>
      <w:proofErr w:type="spellStart"/>
      <w:r w:rsidRPr="00E60D28">
        <w:rPr>
          <w:rFonts w:eastAsiaTheme="minorHAnsi"/>
          <w:b/>
          <w:lang w:bidi="ar-SA"/>
        </w:rPr>
        <w:t>GetGuestBookEntries</w:t>
      </w:r>
      <w:proofErr w:type="spellEnd"/>
      <w:r w:rsidRPr="00E60D28">
        <w:rPr>
          <w:rFonts w:eastAsiaTheme="minorHAnsi"/>
          <w:b/>
          <w:lang w:bidi="ar-SA"/>
        </w:rPr>
        <w:t xml:space="preserve">() </w:t>
      </w:r>
      <w:r w:rsidRPr="00E60D28">
        <w:rPr>
          <w:rFonts w:eastAsiaTheme="minorHAnsi"/>
          <w:b/>
          <w:color w:val="0000FF"/>
          <w:lang w:bidi="ar-SA"/>
        </w:rPr>
        <w:t>As</w:t>
      </w:r>
      <w:r w:rsidRPr="00E60D28">
        <w:rPr>
          <w:rFonts w:eastAsiaTheme="minorHAnsi"/>
          <w:b/>
          <w:lang w:bidi="ar-SA"/>
        </w:rPr>
        <w:t xml:space="preserve"> </w:t>
      </w:r>
      <w:proofErr w:type="spellStart"/>
      <w:r w:rsidRPr="00E60D28">
        <w:rPr>
          <w:rFonts w:eastAsiaTheme="minorHAnsi"/>
          <w:b/>
          <w:color w:val="2B91AF"/>
          <w:lang w:bidi="ar-SA"/>
        </w:rPr>
        <w:t>IEnumerable</w:t>
      </w:r>
      <w:proofErr w:type="spellEnd"/>
      <w:r w:rsidRPr="00E60D28">
        <w:rPr>
          <w:rFonts w:eastAsiaTheme="minorHAnsi"/>
          <w:b/>
          <w:lang w:bidi="ar-SA"/>
        </w:rPr>
        <w:t>(</w:t>
      </w:r>
      <w:r w:rsidRPr="00E60D28">
        <w:rPr>
          <w:rFonts w:eastAsiaTheme="minorHAnsi"/>
          <w:b/>
          <w:color w:val="0000FF"/>
          <w:lang w:bidi="ar-SA"/>
        </w:rPr>
        <w:t>Of</w:t>
      </w:r>
      <w:r w:rsidRPr="00E60D28">
        <w:rPr>
          <w:rFonts w:eastAsiaTheme="minorHAnsi"/>
          <w:b/>
          <w:lang w:bidi="ar-SA"/>
        </w:rPr>
        <w:t xml:space="preserve"> </w:t>
      </w:r>
      <w:proofErr w:type="spellStart"/>
      <w:r w:rsidRPr="00E60D28">
        <w:rPr>
          <w:rFonts w:eastAsiaTheme="minorHAnsi"/>
          <w:b/>
          <w:color w:val="2B91AF"/>
          <w:lang w:bidi="ar-SA"/>
        </w:rPr>
        <w:t>GuestBookEntry</w:t>
      </w:r>
      <w:proofErr w:type="spellEnd"/>
      <w:r w:rsidRPr="00E60D28">
        <w:rPr>
          <w:rFonts w:eastAsiaTheme="minorHAnsi"/>
          <w:b/>
          <w:lang w:bidi="ar-SA"/>
        </w:rPr>
        <w:t>)</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r w:rsidRPr="00E60D28">
        <w:rPr>
          <w:rFonts w:eastAsiaTheme="minorHAnsi"/>
          <w:b/>
          <w:color w:val="0000FF"/>
          <w:lang w:bidi="ar-SA"/>
        </w:rPr>
        <w:t>Dim</w:t>
      </w:r>
      <w:r w:rsidRPr="00E60D28">
        <w:rPr>
          <w:rFonts w:eastAsiaTheme="minorHAnsi"/>
          <w:b/>
          <w:lang w:bidi="ar-SA"/>
        </w:rPr>
        <w:t xml:space="preserve"> results = </w:t>
      </w:r>
      <w:r w:rsidRPr="00E60D28">
        <w:rPr>
          <w:rFonts w:eastAsiaTheme="minorHAnsi"/>
          <w:b/>
          <w:color w:val="0000FF"/>
          <w:lang w:bidi="ar-SA"/>
        </w:rPr>
        <w:t>From</w:t>
      </w:r>
      <w:r w:rsidRPr="00E60D28">
        <w:rPr>
          <w:rFonts w:eastAsiaTheme="minorHAnsi"/>
          <w:b/>
          <w:lang w:bidi="ar-SA"/>
        </w:rPr>
        <w:t xml:space="preserve"> g </w:t>
      </w:r>
      <w:r w:rsidRPr="00E60D28">
        <w:rPr>
          <w:rFonts w:eastAsiaTheme="minorHAnsi"/>
          <w:b/>
          <w:color w:val="0000FF"/>
          <w:lang w:bidi="ar-SA"/>
        </w:rPr>
        <w:t>In</w:t>
      </w:r>
      <w:r w:rsidRPr="00E60D28">
        <w:rPr>
          <w:rFonts w:eastAsiaTheme="minorHAnsi"/>
          <w:b/>
          <w:lang w:bidi="ar-SA"/>
        </w:rPr>
        <w:t xml:space="preserve"> </w:t>
      </w:r>
      <w:proofErr w:type="spellStart"/>
      <w:r w:rsidRPr="00E60D28">
        <w:rPr>
          <w:rFonts w:eastAsiaTheme="minorHAnsi"/>
          <w:b/>
          <w:color w:val="0000FF"/>
          <w:lang w:bidi="ar-SA"/>
        </w:rPr>
        <w:t>Me</w:t>
      </w:r>
      <w:r w:rsidRPr="00E60D28">
        <w:rPr>
          <w:rFonts w:eastAsiaTheme="minorHAnsi"/>
          <w:b/>
          <w:lang w:bidi="ar-SA"/>
        </w:rPr>
        <w:t>.context.GuestBookEntry</w:t>
      </w:r>
      <w:proofErr w:type="spellEnd"/>
      <w:r w:rsidRPr="00E60D28">
        <w:rPr>
          <w:rFonts w:eastAsiaTheme="minorHAnsi"/>
          <w:b/>
          <w:lang w:bidi="ar-SA"/>
        </w:rPr>
        <w:t xml:space="preserve"> _</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r w:rsidRPr="00E60D28">
        <w:rPr>
          <w:rFonts w:eastAsiaTheme="minorHAnsi"/>
          <w:b/>
          <w:color w:val="0000FF"/>
          <w:lang w:bidi="ar-SA"/>
        </w:rPr>
        <w:t>Where</w:t>
      </w:r>
      <w:r w:rsidRPr="00E60D28">
        <w:rPr>
          <w:rFonts w:eastAsiaTheme="minorHAnsi"/>
          <w:b/>
          <w:lang w:bidi="ar-SA"/>
        </w:rPr>
        <w:t xml:space="preserve"> </w:t>
      </w:r>
      <w:proofErr w:type="spellStart"/>
      <w:r w:rsidRPr="00E60D28">
        <w:rPr>
          <w:rFonts w:eastAsiaTheme="minorHAnsi"/>
          <w:b/>
          <w:lang w:bidi="ar-SA"/>
        </w:rPr>
        <w:t>g.PartitionKey</w:t>
      </w:r>
      <w:proofErr w:type="spellEnd"/>
      <w:r w:rsidRPr="00E60D28">
        <w:rPr>
          <w:rFonts w:eastAsiaTheme="minorHAnsi"/>
          <w:b/>
          <w:lang w:bidi="ar-SA"/>
        </w:rPr>
        <w:t xml:space="preserve"> = </w:t>
      </w:r>
      <w:proofErr w:type="spellStart"/>
      <w:r w:rsidRPr="00E60D28">
        <w:rPr>
          <w:rFonts w:eastAsiaTheme="minorHAnsi"/>
          <w:b/>
          <w:color w:val="2B91AF"/>
          <w:lang w:bidi="ar-SA"/>
        </w:rPr>
        <w:t>DateTime</w:t>
      </w:r>
      <w:r w:rsidRPr="00E60D28">
        <w:rPr>
          <w:rFonts w:eastAsiaTheme="minorHAnsi"/>
          <w:b/>
          <w:lang w:bidi="ar-SA"/>
        </w:rPr>
        <w:t>.UtcNow.ToString</w:t>
      </w:r>
      <w:proofErr w:type="spellEnd"/>
      <w:r w:rsidRPr="00E60D28">
        <w:rPr>
          <w:rFonts w:eastAsiaTheme="minorHAnsi"/>
          <w:b/>
          <w:lang w:bidi="ar-SA"/>
        </w:rPr>
        <w:t>(</w:t>
      </w:r>
      <w:r w:rsidRPr="00E60D28">
        <w:rPr>
          <w:rFonts w:eastAsiaTheme="minorHAnsi"/>
          <w:b/>
          <w:color w:val="A31515"/>
          <w:lang w:bidi="ar-SA"/>
        </w:rPr>
        <w:t>"</w:t>
      </w:r>
      <w:proofErr w:type="spellStart"/>
      <w:r w:rsidRPr="00E60D28">
        <w:rPr>
          <w:rFonts w:eastAsiaTheme="minorHAnsi"/>
          <w:b/>
          <w:color w:val="A31515"/>
          <w:lang w:bidi="ar-SA"/>
        </w:rPr>
        <w:t>MMddyyyy</w:t>
      </w:r>
      <w:proofErr w:type="spellEnd"/>
      <w:r w:rsidRPr="00E60D28">
        <w:rPr>
          <w:rFonts w:eastAsiaTheme="minorHAnsi"/>
          <w:b/>
          <w:color w:val="A31515"/>
          <w:lang w:bidi="ar-SA"/>
        </w:rPr>
        <w:t>"</w:t>
      </w:r>
      <w:r w:rsidRPr="00E60D28">
        <w:rPr>
          <w:rFonts w:eastAsiaTheme="minorHAnsi"/>
          <w:b/>
          <w:lang w:bidi="ar-SA"/>
        </w:rPr>
        <w:t>) _</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r w:rsidRPr="00E60D28">
        <w:rPr>
          <w:rFonts w:eastAsiaTheme="minorHAnsi"/>
          <w:b/>
          <w:color w:val="0000FF"/>
          <w:lang w:bidi="ar-SA"/>
        </w:rPr>
        <w:t>Select</w:t>
      </w:r>
      <w:r w:rsidRPr="00E60D28">
        <w:rPr>
          <w:rFonts w:eastAsiaTheme="minorHAnsi"/>
          <w:b/>
          <w:lang w:bidi="ar-SA"/>
        </w:rPr>
        <w:t xml:space="preserve"> g</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r w:rsidRPr="00E60D28">
        <w:rPr>
          <w:rFonts w:eastAsiaTheme="minorHAnsi"/>
          <w:b/>
          <w:color w:val="0000FF"/>
          <w:lang w:bidi="ar-SA"/>
        </w:rPr>
        <w:t>Return</w:t>
      </w:r>
      <w:r w:rsidRPr="00E60D28">
        <w:rPr>
          <w:rFonts w:eastAsiaTheme="minorHAnsi"/>
          <w:b/>
          <w:lang w:bidi="ar-SA"/>
        </w:rPr>
        <w:t xml:space="preserve"> results</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r w:rsidRPr="00E60D28">
        <w:rPr>
          <w:rFonts w:eastAsiaTheme="minorHAnsi"/>
          <w:b/>
          <w:color w:val="0000FF"/>
          <w:lang w:bidi="ar-SA"/>
        </w:rPr>
        <w:t>End</w:t>
      </w:r>
      <w:r w:rsidRPr="00E60D28">
        <w:rPr>
          <w:rFonts w:eastAsiaTheme="minorHAnsi"/>
          <w:b/>
          <w:lang w:bidi="ar-SA"/>
        </w:rPr>
        <w:t xml:space="preserve"> </w:t>
      </w:r>
      <w:r w:rsidRPr="00E60D28">
        <w:rPr>
          <w:rFonts w:eastAsiaTheme="minorHAnsi"/>
          <w:b/>
          <w:color w:val="0000FF"/>
          <w:lang w:bidi="ar-SA"/>
        </w:rPr>
        <w:t>Function</w:t>
      </w:r>
    </w:p>
    <w:p w:rsidR="00BF24DE" w:rsidRPr="00BF24DE" w:rsidRDefault="00BF24DE" w:rsidP="00BF24DE">
      <w:pPr>
        <w:pStyle w:val="ppCodeIndent"/>
        <w:rPr>
          <w:rFonts w:eastAsiaTheme="minorHAnsi"/>
          <w:lang w:bidi="ar-SA"/>
        </w:rPr>
      </w:pPr>
      <w:r w:rsidRPr="00BF24DE">
        <w:rPr>
          <w:rFonts w:eastAsiaTheme="minorHAnsi"/>
          <w:color w:val="0000FF"/>
          <w:lang w:bidi="ar-SA"/>
        </w:rPr>
        <w:t>End</w:t>
      </w:r>
      <w:r w:rsidRPr="00BF24DE">
        <w:rPr>
          <w:rFonts w:eastAsiaTheme="minorHAnsi"/>
          <w:lang w:bidi="ar-SA"/>
        </w:rPr>
        <w:t xml:space="preserve"> </w:t>
      </w:r>
      <w:r w:rsidRPr="00BF24DE">
        <w:rPr>
          <w:rFonts w:eastAsiaTheme="minorHAnsi"/>
          <w:color w:val="0000FF"/>
          <w:lang w:bidi="ar-SA"/>
        </w:rPr>
        <w:t>Class</w:t>
      </w:r>
    </w:p>
    <w:p w:rsidR="00262F8E" w:rsidRDefault="00262F8E" w:rsidP="00262F8E">
      <w:pPr>
        <w:pStyle w:val="ppBodyTextIndent"/>
      </w:pPr>
    </w:p>
    <w:p w:rsidR="007533A6" w:rsidRPr="007533A6" w:rsidRDefault="007533A6" w:rsidP="007533A6">
      <w:pPr>
        <w:pStyle w:val="ppNoteIndent"/>
        <w:rPr>
          <w:b/>
        </w:rPr>
      </w:pPr>
      <w:r w:rsidRPr="007533A6">
        <w:rPr>
          <w:b/>
        </w:rPr>
        <w:t xml:space="preserve">Note: </w:t>
      </w:r>
      <w:r>
        <w:t xml:space="preserve">The </w:t>
      </w:r>
      <w:proofErr w:type="spellStart"/>
      <w:r w:rsidR="007F683F">
        <w:rPr>
          <w:b/>
        </w:rPr>
        <w:t>GetGuestBookEntries</w:t>
      </w:r>
      <w:proofErr w:type="spellEnd"/>
      <w:r>
        <w:t xml:space="preserve"> method retrieves today's guest book entries by constructing a LINQ statement </w:t>
      </w:r>
      <w:r w:rsidR="006B41ED">
        <w:t xml:space="preserve">that filters the retrieved information </w:t>
      </w:r>
      <w:r>
        <w:t>using the current date as the partition key</w:t>
      </w:r>
      <w:r w:rsidR="006B41ED">
        <w:t xml:space="preserve"> value</w:t>
      </w:r>
      <w:r>
        <w:t xml:space="preserve">. The </w:t>
      </w:r>
      <w:r w:rsidR="00F30591">
        <w:t>w</w:t>
      </w:r>
      <w:r>
        <w:t xml:space="preserve">eb role uses this method to bind to a data grid and display the guest book. </w:t>
      </w:r>
    </w:p>
    <w:p w:rsidR="007533A6" w:rsidRDefault="007533A6" w:rsidP="007533A6">
      <w:pPr>
        <w:pStyle w:val="ppBodyTextIndent"/>
      </w:pPr>
    </w:p>
    <w:p w:rsidR="00272F3E" w:rsidRDefault="00272F3E" w:rsidP="00BE1470">
      <w:pPr>
        <w:pStyle w:val="ppNumberList"/>
      </w:pPr>
      <w:r>
        <w:t xml:space="preserve">Now, add </w:t>
      </w:r>
      <w:r w:rsidR="00BB666D">
        <w:t xml:space="preserve">the following </w:t>
      </w:r>
      <w:r>
        <w:t xml:space="preserve">method to insert new entries into the </w:t>
      </w:r>
      <w:proofErr w:type="spellStart"/>
      <w:r w:rsidRPr="00272F3E">
        <w:rPr>
          <w:i/>
        </w:rPr>
        <w:t>GuestBookEntry</w:t>
      </w:r>
      <w:proofErr w:type="spellEnd"/>
      <w:r>
        <w:t xml:space="preserve"> table.</w:t>
      </w:r>
    </w:p>
    <w:p w:rsidR="00272F3E" w:rsidRDefault="00272F3E" w:rsidP="00272F3E">
      <w:pPr>
        <w:pStyle w:val="ppBodyTextIndent"/>
      </w:pPr>
      <w:r w:rsidRPr="00272F3E">
        <w:t xml:space="preserve">(Code Snippet – </w:t>
      </w:r>
      <w:r w:rsidRPr="00272F3E">
        <w:rPr>
          <w:i/>
        </w:rPr>
        <w:t>Int</w:t>
      </w:r>
      <w:r w:rsidR="0034115D">
        <w:rPr>
          <w:i/>
        </w:rPr>
        <w:t>roduction to Windows Azure - Ex</w:t>
      </w:r>
      <w:r w:rsidR="00B90A5F">
        <w:rPr>
          <w:i/>
        </w:rPr>
        <w:t xml:space="preserve">1 </w:t>
      </w:r>
      <w:proofErr w:type="spellStart"/>
      <w:r w:rsidR="00B90A5F">
        <w:rPr>
          <w:i/>
        </w:rPr>
        <w:t>GuestBook</w:t>
      </w:r>
      <w:r w:rsidRPr="00272F3E">
        <w:rPr>
          <w:i/>
        </w:rPr>
        <w:t>DataSource</w:t>
      </w:r>
      <w:proofErr w:type="spellEnd"/>
      <w:r w:rsidRPr="00272F3E">
        <w:rPr>
          <w:i/>
        </w:rPr>
        <w:t xml:space="preserve"> </w:t>
      </w:r>
      <w:proofErr w:type="spellStart"/>
      <w:r w:rsidRPr="00272F3E">
        <w:rPr>
          <w:i/>
        </w:rPr>
        <w:t>AddGuestBookEntry</w:t>
      </w:r>
      <w:proofErr w:type="spellEnd"/>
      <w:r w:rsidRPr="00272F3E">
        <w:rPr>
          <w:i/>
        </w:rPr>
        <w:t xml:space="preserve"> – C</w:t>
      </w:r>
      <w:r w:rsidR="006E3FDB">
        <w:rPr>
          <w:i/>
        </w:rPr>
        <w:t>S</w:t>
      </w:r>
      <w:r w:rsidRPr="00272F3E">
        <w:t>)</w:t>
      </w:r>
    </w:p>
    <w:p w:rsidR="00272F3E" w:rsidRDefault="00272F3E" w:rsidP="00272F3E">
      <w:pPr>
        <w:pStyle w:val="ppCodeLanguageIndent"/>
      </w:pPr>
      <w:r>
        <w:t>C#</w:t>
      </w:r>
    </w:p>
    <w:p w:rsidR="00985D75" w:rsidRPr="00985D75" w:rsidRDefault="00985D75" w:rsidP="00985D75">
      <w:pPr>
        <w:pStyle w:val="ppCodeIndent"/>
        <w:rPr>
          <w:rFonts w:eastAsiaTheme="minorHAnsi"/>
          <w:lang w:bidi="ar-SA"/>
        </w:rPr>
      </w:pPr>
      <w:r w:rsidRPr="00985D75">
        <w:rPr>
          <w:rFonts w:eastAsiaTheme="minorHAnsi"/>
          <w:color w:val="0000FF"/>
          <w:lang w:bidi="ar-SA"/>
        </w:rPr>
        <w:t>public</w:t>
      </w:r>
      <w:r w:rsidRPr="00985D75">
        <w:rPr>
          <w:rFonts w:eastAsiaTheme="minorHAnsi"/>
          <w:lang w:bidi="ar-SA"/>
        </w:rPr>
        <w:t xml:space="preserve"> </w:t>
      </w:r>
      <w:r w:rsidRPr="00985D75">
        <w:rPr>
          <w:rFonts w:eastAsiaTheme="minorHAnsi"/>
          <w:color w:val="0000FF"/>
          <w:lang w:bidi="ar-SA"/>
        </w:rPr>
        <w:t>class</w:t>
      </w:r>
      <w:r w:rsidRPr="00985D75">
        <w:rPr>
          <w:rFonts w:eastAsiaTheme="minorHAnsi"/>
          <w:lang w:bidi="ar-SA"/>
        </w:rPr>
        <w:t xml:space="preserve"> </w:t>
      </w:r>
      <w:proofErr w:type="spellStart"/>
      <w:r w:rsidRPr="00985D75">
        <w:rPr>
          <w:rFonts w:eastAsiaTheme="minorHAnsi"/>
          <w:color w:val="2B91AF"/>
          <w:lang w:bidi="ar-SA"/>
        </w:rPr>
        <w:t>GuestBookDataSource</w:t>
      </w:r>
      <w:proofErr w:type="spellEnd"/>
    </w:p>
    <w:p w:rsidR="00985D75" w:rsidRDefault="00985D75" w:rsidP="00985D75">
      <w:pPr>
        <w:pStyle w:val="ppCodeIndent"/>
        <w:rPr>
          <w:rFonts w:eastAsiaTheme="minorHAnsi"/>
          <w:lang w:bidi="ar-SA"/>
        </w:rPr>
      </w:pPr>
      <w:r w:rsidRPr="00985D75">
        <w:rPr>
          <w:rFonts w:eastAsiaTheme="minorHAnsi"/>
          <w:lang w:bidi="ar-SA"/>
        </w:rPr>
        <w:t>{</w:t>
      </w:r>
    </w:p>
    <w:p w:rsidR="00BF24DE" w:rsidRPr="00985D75" w:rsidRDefault="00BF24DE" w:rsidP="00985D75">
      <w:pPr>
        <w:pStyle w:val="ppCodeIndent"/>
        <w:rPr>
          <w:rFonts w:eastAsiaTheme="minorHAnsi"/>
          <w:lang w:bidi="ar-SA"/>
        </w:rPr>
      </w:pPr>
      <w:r>
        <w:rPr>
          <w:rFonts w:eastAsiaTheme="minorHAnsi"/>
          <w:lang w:bidi="ar-SA"/>
        </w:rPr>
        <w:t xml:space="preserve">  ...</w:t>
      </w:r>
    </w:p>
    <w:p w:rsidR="00985D75" w:rsidRPr="00BF24DE" w:rsidRDefault="00985D75" w:rsidP="00BF24DE">
      <w:pPr>
        <w:pStyle w:val="ppCodeIndent"/>
        <w:shd w:val="clear" w:color="auto" w:fill="C6D9F1" w:themeFill="text2" w:themeFillTint="33"/>
        <w:rPr>
          <w:rFonts w:eastAsiaTheme="minorHAnsi"/>
          <w:b/>
          <w:lang w:bidi="ar-SA"/>
        </w:rPr>
      </w:pPr>
      <w:r w:rsidRPr="00BF24DE">
        <w:rPr>
          <w:rFonts w:eastAsiaTheme="minorHAnsi"/>
          <w:b/>
          <w:lang w:bidi="ar-SA"/>
        </w:rPr>
        <w:t xml:space="preserve">  </w:t>
      </w:r>
      <w:r w:rsidRPr="00BF24DE">
        <w:rPr>
          <w:rFonts w:eastAsiaTheme="minorHAnsi"/>
          <w:b/>
          <w:color w:val="0000FF"/>
          <w:lang w:bidi="ar-SA"/>
        </w:rPr>
        <w:t>public</w:t>
      </w:r>
      <w:r w:rsidRPr="00BF24DE">
        <w:rPr>
          <w:rFonts w:eastAsiaTheme="minorHAnsi"/>
          <w:b/>
          <w:lang w:bidi="ar-SA"/>
        </w:rPr>
        <w:t xml:space="preserve"> </w:t>
      </w:r>
      <w:r w:rsidRPr="00BF24DE">
        <w:rPr>
          <w:rFonts w:eastAsiaTheme="minorHAnsi"/>
          <w:b/>
          <w:color w:val="0000FF"/>
          <w:lang w:bidi="ar-SA"/>
        </w:rPr>
        <w:t>void</w:t>
      </w:r>
      <w:r w:rsidRPr="00BF24DE">
        <w:rPr>
          <w:rFonts w:eastAsiaTheme="minorHAnsi"/>
          <w:b/>
          <w:lang w:bidi="ar-SA"/>
        </w:rPr>
        <w:t xml:space="preserve"> </w:t>
      </w:r>
      <w:proofErr w:type="spellStart"/>
      <w:r w:rsidRPr="00BF24DE">
        <w:rPr>
          <w:rFonts w:eastAsiaTheme="minorHAnsi"/>
          <w:b/>
          <w:lang w:bidi="ar-SA"/>
        </w:rPr>
        <w:t>AddGuestBookEntry</w:t>
      </w:r>
      <w:proofErr w:type="spellEnd"/>
      <w:r w:rsidRPr="00BF24DE">
        <w:rPr>
          <w:rFonts w:eastAsiaTheme="minorHAnsi"/>
          <w:b/>
          <w:lang w:bidi="ar-SA"/>
        </w:rPr>
        <w:t>(</w:t>
      </w:r>
      <w:proofErr w:type="spellStart"/>
      <w:r w:rsidRPr="00BF24DE">
        <w:rPr>
          <w:rFonts w:eastAsiaTheme="minorHAnsi"/>
          <w:b/>
          <w:color w:val="2B91AF"/>
          <w:lang w:bidi="ar-SA"/>
        </w:rPr>
        <w:t>GuestBookEntry</w:t>
      </w:r>
      <w:proofErr w:type="spellEnd"/>
      <w:r w:rsidRPr="00BF24DE">
        <w:rPr>
          <w:rFonts w:eastAsiaTheme="minorHAnsi"/>
          <w:b/>
          <w:lang w:bidi="ar-SA"/>
        </w:rPr>
        <w:t xml:space="preserve"> </w:t>
      </w:r>
      <w:proofErr w:type="spellStart"/>
      <w:r w:rsidRPr="00BF24DE">
        <w:rPr>
          <w:rFonts w:eastAsiaTheme="minorHAnsi"/>
          <w:b/>
          <w:lang w:bidi="ar-SA"/>
        </w:rPr>
        <w:t>newItem</w:t>
      </w:r>
      <w:proofErr w:type="spellEnd"/>
      <w:r w:rsidRPr="00BF24DE">
        <w:rPr>
          <w:rFonts w:eastAsiaTheme="minorHAnsi"/>
          <w:b/>
          <w:lang w:bidi="ar-SA"/>
        </w:rPr>
        <w:t>)</w:t>
      </w:r>
    </w:p>
    <w:p w:rsidR="00985D75" w:rsidRPr="00BF24DE" w:rsidRDefault="00985D75" w:rsidP="00BF24DE">
      <w:pPr>
        <w:pStyle w:val="ppCodeIndent"/>
        <w:shd w:val="clear" w:color="auto" w:fill="C6D9F1" w:themeFill="text2" w:themeFillTint="33"/>
        <w:rPr>
          <w:rFonts w:eastAsiaTheme="minorHAnsi"/>
          <w:b/>
          <w:lang w:bidi="ar-SA"/>
        </w:rPr>
      </w:pPr>
      <w:r w:rsidRPr="00BF24DE">
        <w:rPr>
          <w:rFonts w:eastAsiaTheme="minorHAnsi"/>
          <w:b/>
          <w:lang w:bidi="ar-SA"/>
        </w:rPr>
        <w:t xml:space="preserve">  {</w:t>
      </w:r>
    </w:p>
    <w:p w:rsidR="00985D75" w:rsidRPr="00BF24DE" w:rsidRDefault="00985D75" w:rsidP="00BF24DE">
      <w:pPr>
        <w:pStyle w:val="ppCodeIndent"/>
        <w:shd w:val="clear" w:color="auto" w:fill="C6D9F1" w:themeFill="text2" w:themeFillTint="33"/>
        <w:rPr>
          <w:rFonts w:eastAsiaTheme="minorHAnsi"/>
          <w:b/>
          <w:lang w:bidi="ar-SA"/>
        </w:rPr>
      </w:pPr>
      <w:r w:rsidRPr="00BF24DE">
        <w:rPr>
          <w:rFonts w:eastAsiaTheme="minorHAnsi"/>
          <w:b/>
          <w:lang w:bidi="ar-SA"/>
        </w:rPr>
        <w:t xml:space="preserve">    </w:t>
      </w:r>
      <w:proofErr w:type="spellStart"/>
      <w:r w:rsidRPr="00BF24DE">
        <w:rPr>
          <w:rFonts w:eastAsiaTheme="minorHAnsi"/>
          <w:b/>
          <w:color w:val="0000FF"/>
          <w:lang w:bidi="ar-SA"/>
        </w:rPr>
        <w:t>this</w:t>
      </w:r>
      <w:r w:rsidRPr="00BF24DE">
        <w:rPr>
          <w:rFonts w:eastAsiaTheme="minorHAnsi"/>
          <w:b/>
          <w:lang w:bidi="ar-SA"/>
        </w:rPr>
        <w:t>.context.AddObject</w:t>
      </w:r>
      <w:proofErr w:type="spellEnd"/>
      <w:r w:rsidRPr="00BF24DE">
        <w:rPr>
          <w:rFonts w:eastAsiaTheme="minorHAnsi"/>
          <w:b/>
          <w:lang w:bidi="ar-SA"/>
        </w:rPr>
        <w:t>(</w:t>
      </w:r>
      <w:r w:rsidRPr="00BF24DE">
        <w:rPr>
          <w:rFonts w:eastAsiaTheme="minorHAnsi"/>
          <w:b/>
          <w:color w:val="A31515"/>
          <w:lang w:bidi="ar-SA"/>
        </w:rPr>
        <w:t>"</w:t>
      </w:r>
      <w:proofErr w:type="spellStart"/>
      <w:r w:rsidRPr="00BF24DE">
        <w:rPr>
          <w:rFonts w:eastAsiaTheme="minorHAnsi"/>
          <w:b/>
          <w:color w:val="A31515"/>
          <w:lang w:bidi="ar-SA"/>
        </w:rPr>
        <w:t>GuestBookEntry</w:t>
      </w:r>
      <w:proofErr w:type="spellEnd"/>
      <w:r w:rsidRPr="00BF24DE">
        <w:rPr>
          <w:rFonts w:eastAsiaTheme="minorHAnsi"/>
          <w:b/>
          <w:color w:val="A31515"/>
          <w:lang w:bidi="ar-SA"/>
        </w:rPr>
        <w:t>"</w:t>
      </w:r>
      <w:r w:rsidRPr="00BF24DE">
        <w:rPr>
          <w:rFonts w:eastAsiaTheme="minorHAnsi"/>
          <w:b/>
          <w:lang w:bidi="ar-SA"/>
        </w:rPr>
        <w:t xml:space="preserve">, </w:t>
      </w:r>
      <w:proofErr w:type="spellStart"/>
      <w:r w:rsidRPr="00BF24DE">
        <w:rPr>
          <w:rFonts w:eastAsiaTheme="minorHAnsi"/>
          <w:b/>
          <w:lang w:bidi="ar-SA"/>
        </w:rPr>
        <w:t>newItem</w:t>
      </w:r>
      <w:proofErr w:type="spellEnd"/>
      <w:r w:rsidRPr="00BF24DE">
        <w:rPr>
          <w:rFonts w:eastAsiaTheme="minorHAnsi"/>
          <w:b/>
          <w:lang w:bidi="ar-SA"/>
        </w:rPr>
        <w:t>);</w:t>
      </w:r>
    </w:p>
    <w:p w:rsidR="00985D75" w:rsidRPr="00BF24DE" w:rsidRDefault="00985D75" w:rsidP="00BF24DE">
      <w:pPr>
        <w:pStyle w:val="ppCodeIndent"/>
        <w:shd w:val="clear" w:color="auto" w:fill="C6D9F1" w:themeFill="text2" w:themeFillTint="33"/>
        <w:rPr>
          <w:rFonts w:eastAsiaTheme="minorHAnsi"/>
          <w:b/>
          <w:lang w:bidi="ar-SA"/>
        </w:rPr>
      </w:pPr>
      <w:r w:rsidRPr="00BF24DE">
        <w:rPr>
          <w:rFonts w:eastAsiaTheme="minorHAnsi"/>
          <w:b/>
          <w:lang w:bidi="ar-SA"/>
        </w:rPr>
        <w:t xml:space="preserve">    </w:t>
      </w:r>
      <w:proofErr w:type="spellStart"/>
      <w:r w:rsidRPr="00BF24DE">
        <w:rPr>
          <w:rFonts w:eastAsiaTheme="minorHAnsi"/>
          <w:b/>
          <w:color w:val="0000FF"/>
          <w:lang w:bidi="ar-SA"/>
        </w:rPr>
        <w:t>this</w:t>
      </w:r>
      <w:r w:rsidRPr="00BF24DE">
        <w:rPr>
          <w:rFonts w:eastAsiaTheme="minorHAnsi"/>
          <w:b/>
          <w:lang w:bidi="ar-SA"/>
        </w:rPr>
        <w:t>.context.SaveChanges</w:t>
      </w:r>
      <w:proofErr w:type="spellEnd"/>
      <w:r w:rsidRPr="00BF24DE">
        <w:rPr>
          <w:rFonts w:eastAsiaTheme="minorHAnsi"/>
          <w:b/>
          <w:lang w:bidi="ar-SA"/>
        </w:rPr>
        <w:t>();</w:t>
      </w:r>
    </w:p>
    <w:p w:rsidR="00985D75" w:rsidRPr="00BF24DE" w:rsidRDefault="00985D75" w:rsidP="00BF24DE">
      <w:pPr>
        <w:pStyle w:val="ppCodeIndent"/>
        <w:shd w:val="clear" w:color="auto" w:fill="C6D9F1" w:themeFill="text2" w:themeFillTint="33"/>
        <w:rPr>
          <w:rFonts w:eastAsiaTheme="minorHAnsi"/>
          <w:b/>
          <w:lang w:bidi="ar-SA"/>
        </w:rPr>
      </w:pPr>
      <w:r w:rsidRPr="00BF24DE">
        <w:rPr>
          <w:rFonts w:eastAsiaTheme="minorHAnsi"/>
          <w:b/>
          <w:lang w:bidi="ar-SA"/>
        </w:rPr>
        <w:t xml:space="preserve">  }</w:t>
      </w:r>
    </w:p>
    <w:p w:rsidR="00985D75" w:rsidRPr="00985D75" w:rsidRDefault="00985D75" w:rsidP="00985D75">
      <w:pPr>
        <w:pStyle w:val="ppCodeIndent"/>
        <w:numPr>
          <w:ilvl w:val="0"/>
          <w:numId w:val="0"/>
        </w:numPr>
        <w:ind w:left="720"/>
        <w:rPr>
          <w:rFonts w:eastAsiaTheme="minorHAnsi"/>
          <w:lang w:bidi="ar-SA"/>
        </w:rPr>
      </w:pPr>
      <w:r w:rsidRPr="00985D75">
        <w:rPr>
          <w:rFonts w:eastAsiaTheme="minorHAnsi"/>
          <w:lang w:bidi="ar-SA"/>
        </w:rPr>
        <w:t>}</w:t>
      </w:r>
    </w:p>
    <w:p w:rsidR="00272F3E" w:rsidRDefault="00272F3E" w:rsidP="00272F3E">
      <w:pPr>
        <w:pStyle w:val="ppBodyTextIndent"/>
      </w:pPr>
    </w:p>
    <w:p w:rsidR="00272F3E" w:rsidRDefault="00272F3E" w:rsidP="00272F3E">
      <w:pPr>
        <w:pStyle w:val="ppBodyTextIndent"/>
      </w:pPr>
      <w:r w:rsidRPr="00272F3E">
        <w:t xml:space="preserve">(Code Snippet – </w:t>
      </w:r>
      <w:r w:rsidRPr="00272F3E">
        <w:rPr>
          <w:i/>
        </w:rPr>
        <w:t>Int</w:t>
      </w:r>
      <w:r w:rsidR="0034115D">
        <w:rPr>
          <w:i/>
        </w:rPr>
        <w:t>roduction to Windows Azure - Ex</w:t>
      </w:r>
      <w:r w:rsidRPr="00272F3E">
        <w:rPr>
          <w:i/>
        </w:rPr>
        <w:t xml:space="preserve">1 </w:t>
      </w:r>
      <w:proofErr w:type="spellStart"/>
      <w:r w:rsidRPr="00272F3E">
        <w:rPr>
          <w:i/>
        </w:rPr>
        <w:t>GuestBookDataSource</w:t>
      </w:r>
      <w:proofErr w:type="spellEnd"/>
      <w:r w:rsidRPr="00272F3E">
        <w:rPr>
          <w:i/>
        </w:rPr>
        <w:t xml:space="preserve"> </w:t>
      </w:r>
      <w:proofErr w:type="spellStart"/>
      <w:r w:rsidRPr="00272F3E">
        <w:rPr>
          <w:i/>
        </w:rPr>
        <w:t>AddGuestBookEntry</w:t>
      </w:r>
      <w:proofErr w:type="spellEnd"/>
      <w:r w:rsidRPr="00272F3E">
        <w:rPr>
          <w:i/>
        </w:rPr>
        <w:t xml:space="preserve"> – V</w:t>
      </w:r>
      <w:r w:rsidR="006E3FDB">
        <w:rPr>
          <w:i/>
        </w:rPr>
        <w:t>B</w:t>
      </w:r>
      <w:r w:rsidRPr="00272F3E">
        <w:t>)</w:t>
      </w:r>
    </w:p>
    <w:p w:rsidR="00272F3E" w:rsidRDefault="00272F3E" w:rsidP="00272F3E">
      <w:pPr>
        <w:pStyle w:val="ppCodeLanguageIndent"/>
      </w:pPr>
      <w:r>
        <w:t>Visual Basic</w:t>
      </w:r>
    </w:p>
    <w:p w:rsidR="00BF24DE" w:rsidRPr="00BF24DE" w:rsidRDefault="00BF24DE" w:rsidP="00BF24DE">
      <w:pPr>
        <w:pStyle w:val="ppCodeIndent"/>
        <w:rPr>
          <w:rFonts w:eastAsiaTheme="minorHAnsi"/>
          <w:lang w:bidi="ar-SA"/>
        </w:rPr>
      </w:pPr>
      <w:r w:rsidRPr="00BF24DE">
        <w:rPr>
          <w:rFonts w:eastAsiaTheme="minorHAnsi"/>
          <w:color w:val="0000FF"/>
          <w:lang w:bidi="ar-SA"/>
        </w:rPr>
        <w:t>Public</w:t>
      </w:r>
      <w:r w:rsidRPr="00BF24DE">
        <w:rPr>
          <w:rFonts w:eastAsiaTheme="minorHAnsi"/>
          <w:lang w:bidi="ar-SA"/>
        </w:rPr>
        <w:t xml:space="preserve"> </w:t>
      </w:r>
      <w:r w:rsidRPr="00BF24DE">
        <w:rPr>
          <w:rFonts w:eastAsiaTheme="minorHAnsi"/>
          <w:color w:val="0000FF"/>
          <w:lang w:bidi="ar-SA"/>
        </w:rPr>
        <w:t>Class</w:t>
      </w:r>
      <w:r w:rsidRPr="00BF24DE">
        <w:rPr>
          <w:rFonts w:eastAsiaTheme="minorHAnsi"/>
          <w:lang w:bidi="ar-SA"/>
        </w:rPr>
        <w:t xml:space="preserve"> </w:t>
      </w:r>
      <w:proofErr w:type="spellStart"/>
      <w:r w:rsidRPr="00BF24DE">
        <w:rPr>
          <w:rFonts w:eastAsiaTheme="minorHAnsi"/>
          <w:color w:val="2B91AF"/>
          <w:lang w:bidi="ar-SA"/>
        </w:rPr>
        <w:t>GuestBookDataSource</w:t>
      </w:r>
      <w:proofErr w:type="spellEnd"/>
    </w:p>
    <w:p w:rsidR="00E60D28" w:rsidRDefault="00E60D28" w:rsidP="00BF24DE">
      <w:pPr>
        <w:pStyle w:val="ppCodeIndent"/>
        <w:rPr>
          <w:rFonts w:eastAsiaTheme="minorHAnsi"/>
          <w:lang w:bidi="ar-SA"/>
        </w:rPr>
      </w:pPr>
      <w:r>
        <w:rPr>
          <w:rFonts w:eastAsiaTheme="minorHAnsi"/>
          <w:lang w:bidi="ar-SA"/>
        </w:rPr>
        <w:t xml:space="preserve">  ...</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r w:rsidRPr="00E60D28">
        <w:rPr>
          <w:rFonts w:eastAsiaTheme="minorHAnsi"/>
          <w:b/>
          <w:color w:val="0000FF"/>
          <w:lang w:bidi="ar-SA"/>
        </w:rPr>
        <w:t>Public</w:t>
      </w:r>
      <w:r w:rsidRPr="00E60D28">
        <w:rPr>
          <w:rFonts w:eastAsiaTheme="minorHAnsi"/>
          <w:b/>
          <w:lang w:bidi="ar-SA"/>
        </w:rPr>
        <w:t xml:space="preserve"> </w:t>
      </w:r>
      <w:r w:rsidRPr="00E60D28">
        <w:rPr>
          <w:rFonts w:eastAsiaTheme="minorHAnsi"/>
          <w:b/>
          <w:color w:val="0000FF"/>
          <w:lang w:bidi="ar-SA"/>
        </w:rPr>
        <w:t>Sub</w:t>
      </w:r>
      <w:r w:rsidRPr="00E60D28">
        <w:rPr>
          <w:rFonts w:eastAsiaTheme="minorHAnsi"/>
          <w:b/>
          <w:lang w:bidi="ar-SA"/>
        </w:rPr>
        <w:t xml:space="preserve"> </w:t>
      </w:r>
      <w:proofErr w:type="spellStart"/>
      <w:r w:rsidRPr="00E60D28">
        <w:rPr>
          <w:rFonts w:eastAsiaTheme="minorHAnsi"/>
          <w:b/>
          <w:lang w:bidi="ar-SA"/>
        </w:rPr>
        <w:t>AddGuestBookEntry</w:t>
      </w:r>
      <w:proofErr w:type="spellEnd"/>
      <w:r w:rsidRPr="00E60D28">
        <w:rPr>
          <w:rFonts w:eastAsiaTheme="minorHAnsi"/>
          <w:b/>
          <w:lang w:bidi="ar-SA"/>
        </w:rPr>
        <w:t>(</w:t>
      </w:r>
      <w:proofErr w:type="spellStart"/>
      <w:r w:rsidRPr="00E60D28">
        <w:rPr>
          <w:rFonts w:eastAsiaTheme="minorHAnsi"/>
          <w:b/>
          <w:color w:val="0000FF"/>
          <w:lang w:bidi="ar-SA"/>
        </w:rPr>
        <w:t>ByVal</w:t>
      </w:r>
      <w:proofErr w:type="spellEnd"/>
      <w:r w:rsidRPr="00E60D28">
        <w:rPr>
          <w:rFonts w:eastAsiaTheme="minorHAnsi"/>
          <w:b/>
          <w:lang w:bidi="ar-SA"/>
        </w:rPr>
        <w:t xml:space="preserve"> </w:t>
      </w:r>
      <w:proofErr w:type="spellStart"/>
      <w:r w:rsidRPr="00E60D28">
        <w:rPr>
          <w:rFonts w:eastAsiaTheme="minorHAnsi"/>
          <w:b/>
          <w:lang w:bidi="ar-SA"/>
        </w:rPr>
        <w:t>newItem</w:t>
      </w:r>
      <w:proofErr w:type="spellEnd"/>
      <w:r w:rsidRPr="00E60D28">
        <w:rPr>
          <w:rFonts w:eastAsiaTheme="minorHAnsi"/>
          <w:b/>
          <w:lang w:bidi="ar-SA"/>
        </w:rPr>
        <w:t xml:space="preserve"> </w:t>
      </w:r>
      <w:r w:rsidRPr="00E60D28">
        <w:rPr>
          <w:rFonts w:eastAsiaTheme="minorHAnsi"/>
          <w:b/>
          <w:color w:val="0000FF"/>
          <w:lang w:bidi="ar-SA"/>
        </w:rPr>
        <w:t>As</w:t>
      </w:r>
      <w:r w:rsidRPr="00E60D28">
        <w:rPr>
          <w:rFonts w:eastAsiaTheme="minorHAnsi"/>
          <w:b/>
          <w:lang w:bidi="ar-SA"/>
        </w:rPr>
        <w:t xml:space="preserve"> </w:t>
      </w:r>
      <w:proofErr w:type="spellStart"/>
      <w:r w:rsidRPr="00E60D28">
        <w:rPr>
          <w:rFonts w:eastAsiaTheme="minorHAnsi"/>
          <w:b/>
          <w:color w:val="2B91AF"/>
          <w:lang w:bidi="ar-SA"/>
        </w:rPr>
        <w:t>GuestBookEntry</w:t>
      </w:r>
      <w:proofErr w:type="spellEnd"/>
      <w:r w:rsidRPr="00E60D28">
        <w:rPr>
          <w:rFonts w:eastAsiaTheme="minorHAnsi"/>
          <w:b/>
          <w:lang w:bidi="ar-SA"/>
        </w:rPr>
        <w:t>)</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proofErr w:type="spellStart"/>
      <w:r w:rsidRPr="00E60D28">
        <w:rPr>
          <w:rFonts w:eastAsiaTheme="minorHAnsi"/>
          <w:b/>
          <w:color w:val="0000FF"/>
          <w:lang w:bidi="ar-SA"/>
        </w:rPr>
        <w:t>Me</w:t>
      </w:r>
      <w:r w:rsidRPr="00E60D28">
        <w:rPr>
          <w:rFonts w:eastAsiaTheme="minorHAnsi"/>
          <w:b/>
          <w:lang w:bidi="ar-SA"/>
        </w:rPr>
        <w:t>.context.AddObject</w:t>
      </w:r>
      <w:proofErr w:type="spellEnd"/>
      <w:r w:rsidRPr="00E60D28">
        <w:rPr>
          <w:rFonts w:eastAsiaTheme="minorHAnsi"/>
          <w:b/>
          <w:lang w:bidi="ar-SA"/>
        </w:rPr>
        <w:t>(</w:t>
      </w:r>
      <w:r w:rsidRPr="00E60D28">
        <w:rPr>
          <w:rFonts w:eastAsiaTheme="minorHAnsi"/>
          <w:b/>
          <w:color w:val="A31515"/>
          <w:lang w:bidi="ar-SA"/>
        </w:rPr>
        <w:t>"</w:t>
      </w:r>
      <w:proofErr w:type="spellStart"/>
      <w:r w:rsidRPr="00E60D28">
        <w:rPr>
          <w:rFonts w:eastAsiaTheme="minorHAnsi"/>
          <w:b/>
          <w:color w:val="A31515"/>
          <w:lang w:bidi="ar-SA"/>
        </w:rPr>
        <w:t>GuestBookEntry</w:t>
      </w:r>
      <w:proofErr w:type="spellEnd"/>
      <w:r w:rsidRPr="00E60D28">
        <w:rPr>
          <w:rFonts w:eastAsiaTheme="minorHAnsi"/>
          <w:b/>
          <w:color w:val="A31515"/>
          <w:lang w:bidi="ar-SA"/>
        </w:rPr>
        <w:t>"</w:t>
      </w:r>
      <w:r w:rsidRPr="00E60D28">
        <w:rPr>
          <w:rFonts w:eastAsiaTheme="minorHAnsi"/>
          <w:b/>
          <w:lang w:bidi="ar-SA"/>
        </w:rPr>
        <w:t xml:space="preserve">, </w:t>
      </w:r>
      <w:proofErr w:type="spellStart"/>
      <w:r w:rsidRPr="00E60D28">
        <w:rPr>
          <w:rFonts w:eastAsiaTheme="minorHAnsi"/>
          <w:b/>
          <w:lang w:bidi="ar-SA"/>
        </w:rPr>
        <w:t>newItem</w:t>
      </w:r>
      <w:proofErr w:type="spellEnd"/>
      <w:r w:rsidRPr="00E60D28">
        <w:rPr>
          <w:rFonts w:eastAsiaTheme="minorHAnsi"/>
          <w:b/>
          <w:lang w:bidi="ar-SA"/>
        </w:rPr>
        <w:t>)</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proofErr w:type="spellStart"/>
      <w:r w:rsidRPr="00E60D28">
        <w:rPr>
          <w:rFonts w:eastAsiaTheme="minorHAnsi"/>
          <w:b/>
          <w:color w:val="0000FF"/>
          <w:lang w:bidi="ar-SA"/>
        </w:rPr>
        <w:t>Me</w:t>
      </w:r>
      <w:r w:rsidRPr="00E60D28">
        <w:rPr>
          <w:rFonts w:eastAsiaTheme="minorHAnsi"/>
          <w:b/>
          <w:lang w:bidi="ar-SA"/>
        </w:rPr>
        <w:t>.context.SaveChanges</w:t>
      </w:r>
      <w:proofErr w:type="spellEnd"/>
      <w:r w:rsidRPr="00E60D28">
        <w:rPr>
          <w:rFonts w:eastAsiaTheme="minorHAnsi"/>
          <w:b/>
          <w:lang w:bidi="ar-SA"/>
        </w:rPr>
        <w:t>()</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r w:rsidRPr="00E60D28">
        <w:rPr>
          <w:rFonts w:eastAsiaTheme="minorHAnsi"/>
          <w:b/>
          <w:color w:val="0000FF"/>
          <w:lang w:bidi="ar-SA"/>
        </w:rPr>
        <w:t>End</w:t>
      </w:r>
      <w:r w:rsidRPr="00E60D28">
        <w:rPr>
          <w:rFonts w:eastAsiaTheme="minorHAnsi"/>
          <w:b/>
          <w:lang w:bidi="ar-SA"/>
        </w:rPr>
        <w:t xml:space="preserve"> </w:t>
      </w:r>
      <w:r w:rsidRPr="00E60D28">
        <w:rPr>
          <w:rFonts w:eastAsiaTheme="minorHAnsi"/>
          <w:b/>
          <w:color w:val="0000FF"/>
          <w:lang w:bidi="ar-SA"/>
        </w:rPr>
        <w:t>Sub</w:t>
      </w:r>
    </w:p>
    <w:p w:rsidR="00BF24DE" w:rsidRPr="00BF24DE" w:rsidRDefault="00BF24DE" w:rsidP="00BF24DE">
      <w:pPr>
        <w:pStyle w:val="ppCodeIndent"/>
        <w:rPr>
          <w:rFonts w:eastAsiaTheme="minorHAnsi"/>
          <w:lang w:bidi="ar-SA"/>
        </w:rPr>
      </w:pPr>
      <w:r w:rsidRPr="00BF24DE">
        <w:rPr>
          <w:rFonts w:eastAsiaTheme="minorHAnsi"/>
          <w:color w:val="0000FF"/>
          <w:lang w:bidi="ar-SA"/>
        </w:rPr>
        <w:t>End</w:t>
      </w:r>
      <w:r w:rsidRPr="00BF24DE">
        <w:rPr>
          <w:rFonts w:eastAsiaTheme="minorHAnsi"/>
          <w:lang w:bidi="ar-SA"/>
        </w:rPr>
        <w:t xml:space="preserve"> </w:t>
      </w:r>
      <w:r w:rsidRPr="00BF24DE">
        <w:rPr>
          <w:rFonts w:eastAsiaTheme="minorHAnsi"/>
          <w:color w:val="0000FF"/>
          <w:lang w:bidi="ar-SA"/>
        </w:rPr>
        <w:t>Class</w:t>
      </w:r>
    </w:p>
    <w:p w:rsidR="00BB666D" w:rsidRDefault="00BB666D" w:rsidP="00BB666D">
      <w:pPr>
        <w:pStyle w:val="ppBodyTextIndent"/>
      </w:pPr>
    </w:p>
    <w:p w:rsidR="00272F3E" w:rsidRPr="00BB666D" w:rsidRDefault="00BB666D" w:rsidP="00BB666D">
      <w:pPr>
        <w:pStyle w:val="ppNoteIndent"/>
        <w:rPr>
          <w:b/>
        </w:rPr>
      </w:pPr>
      <w:r w:rsidRPr="00BB666D">
        <w:rPr>
          <w:b/>
        </w:rPr>
        <w:t xml:space="preserve">Note: </w:t>
      </w:r>
      <w:r>
        <w:t xml:space="preserve">This method adds a new </w:t>
      </w:r>
      <w:proofErr w:type="spellStart"/>
      <w:r w:rsidRPr="00BB666D">
        <w:rPr>
          <w:b/>
        </w:rPr>
        <w:t>GuestBookEntry</w:t>
      </w:r>
      <w:proofErr w:type="spellEnd"/>
      <w:r>
        <w:t xml:space="preserve"> object to the data context and then calls </w:t>
      </w:r>
      <w:proofErr w:type="spellStart"/>
      <w:r w:rsidRPr="00BB666D">
        <w:rPr>
          <w:b/>
        </w:rPr>
        <w:t>SaveChanges</w:t>
      </w:r>
      <w:proofErr w:type="spellEnd"/>
      <w:r>
        <w:t xml:space="preserve"> to write the entity to </w:t>
      </w:r>
      <w:r w:rsidR="007837FF">
        <w:t>storage</w:t>
      </w:r>
      <w:r>
        <w:t>.</w:t>
      </w:r>
    </w:p>
    <w:p w:rsidR="00BB666D" w:rsidRDefault="00BB666D" w:rsidP="00BB666D">
      <w:pPr>
        <w:pStyle w:val="ppBodyTextIndent"/>
      </w:pPr>
    </w:p>
    <w:p w:rsidR="00BB666D" w:rsidRDefault="00BB666D" w:rsidP="00BE1470">
      <w:pPr>
        <w:pStyle w:val="ppNumberList"/>
      </w:pPr>
      <w:r>
        <w:t xml:space="preserve">Finally, add a method </w:t>
      </w:r>
      <w:r w:rsidR="00F30591">
        <w:t>to the data source class to update the thumbnail URL property for an entry.</w:t>
      </w:r>
    </w:p>
    <w:p w:rsidR="00BB666D" w:rsidRDefault="00BB666D" w:rsidP="00BB666D">
      <w:pPr>
        <w:pStyle w:val="ppBodyTextIndent"/>
      </w:pPr>
      <w:r w:rsidRPr="00BB666D">
        <w:t xml:space="preserve">(Code Snippet – </w:t>
      </w:r>
      <w:r w:rsidRPr="00BB666D">
        <w:rPr>
          <w:i/>
        </w:rPr>
        <w:t>Int</w:t>
      </w:r>
      <w:r w:rsidR="0034115D">
        <w:rPr>
          <w:i/>
        </w:rPr>
        <w:t>roduction to Windows Azure - Ex</w:t>
      </w:r>
      <w:r w:rsidRPr="00BB666D">
        <w:rPr>
          <w:i/>
        </w:rPr>
        <w:t>1</w:t>
      </w:r>
      <w:r w:rsidR="00B90A5F">
        <w:rPr>
          <w:i/>
        </w:rPr>
        <w:t xml:space="preserve"> </w:t>
      </w:r>
      <w:proofErr w:type="spellStart"/>
      <w:r w:rsidR="00B90A5F">
        <w:rPr>
          <w:i/>
        </w:rPr>
        <w:t>GuestBook</w:t>
      </w:r>
      <w:r w:rsidRPr="00BB666D">
        <w:rPr>
          <w:i/>
        </w:rPr>
        <w:t>DataSource</w:t>
      </w:r>
      <w:proofErr w:type="spellEnd"/>
      <w:r w:rsidRPr="00BB666D">
        <w:rPr>
          <w:i/>
        </w:rPr>
        <w:t xml:space="preserve"> </w:t>
      </w:r>
      <w:proofErr w:type="spellStart"/>
      <w:r w:rsidRPr="00BB666D">
        <w:rPr>
          <w:i/>
        </w:rPr>
        <w:t>UpdateImageThumbnail</w:t>
      </w:r>
      <w:proofErr w:type="spellEnd"/>
      <w:r w:rsidRPr="00BB666D">
        <w:rPr>
          <w:i/>
        </w:rPr>
        <w:t xml:space="preserve"> – C</w:t>
      </w:r>
      <w:r w:rsidR="006E3FDB">
        <w:rPr>
          <w:i/>
        </w:rPr>
        <w:t>S</w:t>
      </w:r>
      <w:r w:rsidRPr="00BB666D">
        <w:t>)</w:t>
      </w:r>
    </w:p>
    <w:p w:rsidR="00BB666D" w:rsidRDefault="00BB666D" w:rsidP="00BB666D">
      <w:pPr>
        <w:pStyle w:val="ppCodeLanguageIndent"/>
      </w:pPr>
      <w:r>
        <w:t>C#</w:t>
      </w:r>
    </w:p>
    <w:p w:rsidR="00985D75" w:rsidRPr="00985D75" w:rsidRDefault="00985D75" w:rsidP="00985D75">
      <w:pPr>
        <w:pStyle w:val="ppCodeIndent"/>
        <w:rPr>
          <w:rFonts w:eastAsiaTheme="minorHAnsi"/>
          <w:lang w:bidi="ar-SA"/>
        </w:rPr>
      </w:pPr>
      <w:r w:rsidRPr="00985D75">
        <w:rPr>
          <w:rFonts w:eastAsiaTheme="minorHAnsi"/>
          <w:color w:val="0000FF"/>
          <w:lang w:bidi="ar-SA"/>
        </w:rPr>
        <w:t>public</w:t>
      </w:r>
      <w:r w:rsidRPr="00985D75">
        <w:rPr>
          <w:rFonts w:eastAsiaTheme="minorHAnsi"/>
          <w:lang w:bidi="ar-SA"/>
        </w:rPr>
        <w:t xml:space="preserve"> </w:t>
      </w:r>
      <w:r w:rsidRPr="00985D75">
        <w:rPr>
          <w:rFonts w:eastAsiaTheme="minorHAnsi"/>
          <w:color w:val="0000FF"/>
          <w:lang w:bidi="ar-SA"/>
        </w:rPr>
        <w:t>class</w:t>
      </w:r>
      <w:r w:rsidRPr="00985D75">
        <w:rPr>
          <w:rFonts w:eastAsiaTheme="minorHAnsi"/>
          <w:lang w:bidi="ar-SA"/>
        </w:rPr>
        <w:t xml:space="preserve"> </w:t>
      </w:r>
      <w:proofErr w:type="spellStart"/>
      <w:r w:rsidRPr="00985D75">
        <w:rPr>
          <w:rFonts w:eastAsiaTheme="minorHAnsi"/>
          <w:color w:val="2B91AF"/>
          <w:lang w:bidi="ar-SA"/>
        </w:rPr>
        <w:t>GuestBookDataSource</w:t>
      </w:r>
      <w:proofErr w:type="spellEnd"/>
    </w:p>
    <w:p w:rsidR="00985D75" w:rsidRDefault="00985D75" w:rsidP="00985D75">
      <w:pPr>
        <w:pStyle w:val="ppCodeIndent"/>
        <w:rPr>
          <w:rFonts w:eastAsiaTheme="minorHAnsi"/>
          <w:lang w:bidi="ar-SA"/>
        </w:rPr>
      </w:pPr>
      <w:r w:rsidRPr="00985D75">
        <w:rPr>
          <w:rFonts w:eastAsiaTheme="minorHAnsi"/>
          <w:lang w:bidi="ar-SA"/>
        </w:rPr>
        <w:t>{</w:t>
      </w:r>
    </w:p>
    <w:p w:rsidR="00BF24DE" w:rsidRPr="00985D75" w:rsidRDefault="00BF24DE" w:rsidP="00985D75">
      <w:pPr>
        <w:pStyle w:val="ppCodeIndent"/>
        <w:rPr>
          <w:rFonts w:eastAsiaTheme="minorHAnsi"/>
          <w:lang w:bidi="ar-SA"/>
        </w:rPr>
      </w:pPr>
      <w:r>
        <w:rPr>
          <w:rFonts w:eastAsiaTheme="minorHAnsi"/>
          <w:lang w:bidi="ar-SA"/>
        </w:rPr>
        <w:t xml:space="preserve">  ...</w:t>
      </w:r>
    </w:p>
    <w:p w:rsidR="00985D75" w:rsidRPr="00BF24DE" w:rsidRDefault="00985D75" w:rsidP="00BF24DE">
      <w:pPr>
        <w:pStyle w:val="ppCodeIndent"/>
        <w:shd w:val="clear" w:color="auto" w:fill="C6D9F1" w:themeFill="text2" w:themeFillTint="33"/>
        <w:rPr>
          <w:rFonts w:eastAsiaTheme="minorHAnsi"/>
          <w:b/>
          <w:lang w:bidi="ar-SA"/>
        </w:rPr>
      </w:pPr>
      <w:r w:rsidRPr="00BF24DE">
        <w:rPr>
          <w:rFonts w:eastAsiaTheme="minorHAnsi"/>
          <w:b/>
          <w:lang w:bidi="ar-SA"/>
        </w:rPr>
        <w:t xml:space="preserve">  </w:t>
      </w:r>
      <w:r w:rsidRPr="00BF24DE">
        <w:rPr>
          <w:rFonts w:eastAsiaTheme="minorHAnsi"/>
          <w:b/>
          <w:color w:val="0000FF"/>
          <w:lang w:bidi="ar-SA"/>
        </w:rPr>
        <w:t>public</w:t>
      </w:r>
      <w:r w:rsidRPr="00BF24DE">
        <w:rPr>
          <w:rFonts w:eastAsiaTheme="minorHAnsi"/>
          <w:b/>
          <w:lang w:bidi="ar-SA"/>
        </w:rPr>
        <w:t xml:space="preserve"> </w:t>
      </w:r>
      <w:r w:rsidRPr="00BF24DE">
        <w:rPr>
          <w:rFonts w:eastAsiaTheme="minorHAnsi"/>
          <w:b/>
          <w:color w:val="0000FF"/>
          <w:lang w:bidi="ar-SA"/>
        </w:rPr>
        <w:t>void</w:t>
      </w:r>
      <w:r w:rsidRPr="00BF24DE">
        <w:rPr>
          <w:rFonts w:eastAsiaTheme="minorHAnsi"/>
          <w:b/>
          <w:lang w:bidi="ar-SA"/>
        </w:rPr>
        <w:t xml:space="preserve"> </w:t>
      </w:r>
      <w:proofErr w:type="spellStart"/>
      <w:r w:rsidRPr="00BF24DE">
        <w:rPr>
          <w:rFonts w:eastAsiaTheme="minorHAnsi"/>
          <w:b/>
          <w:lang w:bidi="ar-SA"/>
        </w:rPr>
        <w:t>UpdateImageThumbnail</w:t>
      </w:r>
      <w:proofErr w:type="spellEnd"/>
      <w:r w:rsidRPr="00BF24DE">
        <w:rPr>
          <w:rFonts w:eastAsiaTheme="minorHAnsi"/>
          <w:b/>
          <w:lang w:bidi="ar-SA"/>
        </w:rPr>
        <w:t>(</w:t>
      </w:r>
      <w:r w:rsidRPr="00BF24DE">
        <w:rPr>
          <w:rFonts w:eastAsiaTheme="minorHAnsi"/>
          <w:b/>
          <w:color w:val="0000FF"/>
          <w:lang w:bidi="ar-SA"/>
        </w:rPr>
        <w:t>string</w:t>
      </w:r>
      <w:r w:rsidRPr="00BF24DE">
        <w:rPr>
          <w:rFonts w:eastAsiaTheme="minorHAnsi"/>
          <w:b/>
          <w:lang w:bidi="ar-SA"/>
        </w:rPr>
        <w:t xml:space="preserve"> </w:t>
      </w:r>
      <w:proofErr w:type="spellStart"/>
      <w:r w:rsidRPr="00BF24DE">
        <w:rPr>
          <w:rFonts w:eastAsiaTheme="minorHAnsi"/>
          <w:b/>
          <w:lang w:bidi="ar-SA"/>
        </w:rPr>
        <w:t>partitionKey</w:t>
      </w:r>
      <w:proofErr w:type="spellEnd"/>
      <w:r w:rsidRPr="00BF24DE">
        <w:rPr>
          <w:rFonts w:eastAsiaTheme="minorHAnsi"/>
          <w:b/>
          <w:lang w:bidi="ar-SA"/>
        </w:rPr>
        <w:t xml:space="preserve">, </w:t>
      </w:r>
      <w:r w:rsidRPr="00BF24DE">
        <w:rPr>
          <w:rFonts w:eastAsiaTheme="minorHAnsi"/>
          <w:b/>
          <w:color w:val="0000FF"/>
          <w:lang w:bidi="ar-SA"/>
        </w:rPr>
        <w:t>string</w:t>
      </w:r>
      <w:r w:rsidRPr="00BF24DE">
        <w:rPr>
          <w:rFonts w:eastAsiaTheme="minorHAnsi"/>
          <w:b/>
          <w:lang w:bidi="ar-SA"/>
        </w:rPr>
        <w:t xml:space="preserve"> </w:t>
      </w:r>
      <w:proofErr w:type="spellStart"/>
      <w:r w:rsidRPr="00BF24DE">
        <w:rPr>
          <w:rFonts w:eastAsiaTheme="minorHAnsi"/>
          <w:b/>
          <w:lang w:bidi="ar-SA"/>
        </w:rPr>
        <w:t>rowKey</w:t>
      </w:r>
      <w:proofErr w:type="spellEnd"/>
      <w:r w:rsidRPr="00BF24DE">
        <w:rPr>
          <w:rFonts w:eastAsiaTheme="minorHAnsi"/>
          <w:b/>
          <w:lang w:bidi="ar-SA"/>
        </w:rPr>
        <w:t xml:space="preserve">, </w:t>
      </w:r>
      <w:r w:rsidRPr="00BF24DE">
        <w:rPr>
          <w:rFonts w:eastAsiaTheme="minorHAnsi"/>
          <w:b/>
          <w:color w:val="0000FF"/>
          <w:lang w:bidi="ar-SA"/>
        </w:rPr>
        <w:t>string</w:t>
      </w:r>
      <w:r w:rsidRPr="00BF24DE">
        <w:rPr>
          <w:rFonts w:eastAsiaTheme="minorHAnsi"/>
          <w:b/>
          <w:lang w:bidi="ar-SA"/>
        </w:rPr>
        <w:t xml:space="preserve"> </w:t>
      </w:r>
      <w:proofErr w:type="spellStart"/>
      <w:r w:rsidRPr="00BF24DE">
        <w:rPr>
          <w:rFonts w:eastAsiaTheme="minorHAnsi"/>
          <w:b/>
          <w:lang w:bidi="ar-SA"/>
        </w:rPr>
        <w:t>thumbUrl</w:t>
      </w:r>
      <w:proofErr w:type="spellEnd"/>
      <w:r w:rsidRPr="00BF24DE">
        <w:rPr>
          <w:rFonts w:eastAsiaTheme="minorHAnsi"/>
          <w:b/>
          <w:lang w:bidi="ar-SA"/>
        </w:rPr>
        <w:t>)</w:t>
      </w:r>
    </w:p>
    <w:p w:rsidR="00985D75" w:rsidRPr="00BF24DE" w:rsidRDefault="00985D75" w:rsidP="00BF24DE">
      <w:pPr>
        <w:pStyle w:val="ppCodeIndent"/>
        <w:shd w:val="clear" w:color="auto" w:fill="C6D9F1" w:themeFill="text2" w:themeFillTint="33"/>
        <w:rPr>
          <w:rFonts w:eastAsiaTheme="minorHAnsi"/>
          <w:b/>
          <w:lang w:bidi="ar-SA"/>
        </w:rPr>
      </w:pPr>
      <w:r w:rsidRPr="00BF24DE">
        <w:rPr>
          <w:rFonts w:eastAsiaTheme="minorHAnsi"/>
          <w:b/>
          <w:lang w:bidi="ar-SA"/>
        </w:rPr>
        <w:t xml:space="preserve">  {</w:t>
      </w:r>
    </w:p>
    <w:p w:rsidR="00985D75" w:rsidRPr="00BF24DE" w:rsidRDefault="00985D75" w:rsidP="00BF24DE">
      <w:pPr>
        <w:pStyle w:val="ppCodeIndent"/>
        <w:shd w:val="clear" w:color="auto" w:fill="C6D9F1" w:themeFill="text2" w:themeFillTint="33"/>
        <w:rPr>
          <w:rFonts w:eastAsiaTheme="minorHAnsi"/>
          <w:b/>
          <w:lang w:bidi="ar-SA"/>
        </w:rPr>
      </w:pPr>
      <w:r w:rsidRPr="00BF24DE">
        <w:rPr>
          <w:rFonts w:eastAsiaTheme="minorHAnsi"/>
          <w:b/>
          <w:lang w:bidi="ar-SA"/>
        </w:rPr>
        <w:t xml:space="preserve">    </w:t>
      </w:r>
      <w:proofErr w:type="spellStart"/>
      <w:r w:rsidRPr="00BF24DE">
        <w:rPr>
          <w:rFonts w:eastAsiaTheme="minorHAnsi"/>
          <w:b/>
          <w:color w:val="0000FF"/>
          <w:lang w:bidi="ar-SA"/>
        </w:rPr>
        <w:t>var</w:t>
      </w:r>
      <w:proofErr w:type="spellEnd"/>
      <w:r w:rsidRPr="00BF24DE">
        <w:rPr>
          <w:rFonts w:eastAsiaTheme="minorHAnsi"/>
          <w:b/>
          <w:lang w:bidi="ar-SA"/>
        </w:rPr>
        <w:t xml:space="preserve"> results = </w:t>
      </w:r>
      <w:r w:rsidRPr="00BF24DE">
        <w:rPr>
          <w:rFonts w:eastAsiaTheme="minorHAnsi"/>
          <w:b/>
          <w:color w:val="0000FF"/>
          <w:lang w:bidi="ar-SA"/>
        </w:rPr>
        <w:t>from</w:t>
      </w:r>
      <w:r w:rsidRPr="00BF24DE">
        <w:rPr>
          <w:rFonts w:eastAsiaTheme="minorHAnsi"/>
          <w:b/>
          <w:lang w:bidi="ar-SA"/>
        </w:rPr>
        <w:t xml:space="preserve"> g </w:t>
      </w:r>
      <w:r w:rsidRPr="00BF24DE">
        <w:rPr>
          <w:rFonts w:eastAsiaTheme="minorHAnsi"/>
          <w:b/>
          <w:color w:val="0000FF"/>
          <w:lang w:bidi="ar-SA"/>
        </w:rPr>
        <w:t>in</w:t>
      </w:r>
      <w:r w:rsidRPr="00BF24DE">
        <w:rPr>
          <w:rFonts w:eastAsiaTheme="minorHAnsi"/>
          <w:b/>
          <w:lang w:bidi="ar-SA"/>
        </w:rPr>
        <w:t xml:space="preserve"> </w:t>
      </w:r>
      <w:proofErr w:type="spellStart"/>
      <w:r w:rsidRPr="00BF24DE">
        <w:rPr>
          <w:rFonts w:eastAsiaTheme="minorHAnsi"/>
          <w:b/>
          <w:color w:val="0000FF"/>
          <w:lang w:bidi="ar-SA"/>
        </w:rPr>
        <w:t>this</w:t>
      </w:r>
      <w:r w:rsidRPr="00BF24DE">
        <w:rPr>
          <w:rFonts w:eastAsiaTheme="minorHAnsi"/>
          <w:b/>
          <w:lang w:bidi="ar-SA"/>
        </w:rPr>
        <w:t>.context.GuestBookEntry</w:t>
      </w:r>
      <w:proofErr w:type="spellEnd"/>
    </w:p>
    <w:p w:rsidR="00985D75" w:rsidRPr="00BF24DE" w:rsidRDefault="00985D75" w:rsidP="00BF24DE">
      <w:pPr>
        <w:pStyle w:val="ppCodeIndent"/>
        <w:shd w:val="clear" w:color="auto" w:fill="C6D9F1" w:themeFill="text2" w:themeFillTint="33"/>
        <w:rPr>
          <w:rFonts w:eastAsiaTheme="minorHAnsi"/>
          <w:b/>
          <w:lang w:bidi="ar-SA"/>
        </w:rPr>
      </w:pPr>
      <w:r w:rsidRPr="00BF24DE">
        <w:rPr>
          <w:rFonts w:eastAsiaTheme="minorHAnsi"/>
          <w:b/>
          <w:lang w:bidi="ar-SA"/>
        </w:rPr>
        <w:t xml:space="preserve">                  </w:t>
      </w:r>
      <w:r w:rsidRPr="00BF24DE">
        <w:rPr>
          <w:rFonts w:eastAsiaTheme="minorHAnsi"/>
          <w:b/>
          <w:color w:val="0000FF"/>
          <w:lang w:bidi="ar-SA"/>
        </w:rPr>
        <w:t>where</w:t>
      </w:r>
      <w:r w:rsidRPr="00BF24DE">
        <w:rPr>
          <w:rFonts w:eastAsiaTheme="minorHAnsi"/>
          <w:b/>
          <w:lang w:bidi="ar-SA"/>
        </w:rPr>
        <w:t xml:space="preserve"> </w:t>
      </w:r>
      <w:proofErr w:type="spellStart"/>
      <w:r w:rsidRPr="00BF24DE">
        <w:rPr>
          <w:rFonts w:eastAsiaTheme="minorHAnsi"/>
          <w:b/>
          <w:lang w:bidi="ar-SA"/>
        </w:rPr>
        <w:t>g.PartitionKey</w:t>
      </w:r>
      <w:proofErr w:type="spellEnd"/>
      <w:r w:rsidRPr="00BF24DE">
        <w:rPr>
          <w:rFonts w:eastAsiaTheme="minorHAnsi"/>
          <w:b/>
          <w:lang w:bidi="ar-SA"/>
        </w:rPr>
        <w:t xml:space="preserve"> == </w:t>
      </w:r>
      <w:proofErr w:type="spellStart"/>
      <w:r w:rsidRPr="00BF24DE">
        <w:rPr>
          <w:rFonts w:eastAsiaTheme="minorHAnsi"/>
          <w:b/>
          <w:lang w:bidi="ar-SA"/>
        </w:rPr>
        <w:t>partitionKey</w:t>
      </w:r>
      <w:proofErr w:type="spellEnd"/>
      <w:r w:rsidRPr="00BF24DE">
        <w:rPr>
          <w:rFonts w:eastAsiaTheme="minorHAnsi"/>
          <w:b/>
          <w:lang w:bidi="ar-SA"/>
        </w:rPr>
        <w:t xml:space="preserve"> &amp;&amp; </w:t>
      </w:r>
      <w:proofErr w:type="spellStart"/>
      <w:r w:rsidRPr="00BF24DE">
        <w:rPr>
          <w:rFonts w:eastAsiaTheme="minorHAnsi"/>
          <w:b/>
          <w:lang w:bidi="ar-SA"/>
        </w:rPr>
        <w:t>g.RowKey</w:t>
      </w:r>
      <w:proofErr w:type="spellEnd"/>
      <w:r w:rsidRPr="00BF24DE">
        <w:rPr>
          <w:rFonts w:eastAsiaTheme="minorHAnsi"/>
          <w:b/>
          <w:lang w:bidi="ar-SA"/>
        </w:rPr>
        <w:t xml:space="preserve"> == </w:t>
      </w:r>
      <w:proofErr w:type="spellStart"/>
      <w:r w:rsidRPr="00BF24DE">
        <w:rPr>
          <w:rFonts w:eastAsiaTheme="minorHAnsi"/>
          <w:b/>
          <w:lang w:bidi="ar-SA"/>
        </w:rPr>
        <w:t>rowKey</w:t>
      </w:r>
      <w:proofErr w:type="spellEnd"/>
    </w:p>
    <w:p w:rsidR="00985D75" w:rsidRPr="00BF24DE" w:rsidRDefault="00985D75" w:rsidP="00BF24DE">
      <w:pPr>
        <w:pStyle w:val="ppCodeIndent"/>
        <w:shd w:val="clear" w:color="auto" w:fill="C6D9F1" w:themeFill="text2" w:themeFillTint="33"/>
        <w:rPr>
          <w:rFonts w:eastAsiaTheme="minorHAnsi"/>
          <w:b/>
          <w:lang w:bidi="ar-SA"/>
        </w:rPr>
      </w:pPr>
      <w:r w:rsidRPr="00BF24DE">
        <w:rPr>
          <w:rFonts w:eastAsiaTheme="minorHAnsi"/>
          <w:b/>
          <w:lang w:bidi="ar-SA"/>
        </w:rPr>
        <w:t xml:space="preserve">                  </w:t>
      </w:r>
      <w:r w:rsidRPr="00BF24DE">
        <w:rPr>
          <w:rFonts w:eastAsiaTheme="minorHAnsi"/>
          <w:b/>
          <w:color w:val="0000FF"/>
          <w:lang w:bidi="ar-SA"/>
        </w:rPr>
        <w:t>select</w:t>
      </w:r>
      <w:r w:rsidRPr="00BF24DE">
        <w:rPr>
          <w:rFonts w:eastAsiaTheme="minorHAnsi"/>
          <w:b/>
          <w:lang w:bidi="ar-SA"/>
        </w:rPr>
        <w:t xml:space="preserve"> g;</w:t>
      </w:r>
    </w:p>
    <w:p w:rsidR="00985D75" w:rsidRPr="00BF24DE" w:rsidRDefault="00985D75" w:rsidP="00BF24DE">
      <w:pPr>
        <w:pStyle w:val="ppCodeIndent"/>
        <w:shd w:val="clear" w:color="auto" w:fill="C6D9F1" w:themeFill="text2" w:themeFillTint="33"/>
        <w:rPr>
          <w:rFonts w:eastAsiaTheme="minorHAnsi"/>
          <w:b/>
          <w:lang w:bidi="ar-SA"/>
        </w:rPr>
      </w:pPr>
    </w:p>
    <w:p w:rsidR="00985D75" w:rsidRPr="00BF24DE" w:rsidRDefault="00985D75" w:rsidP="00BF24DE">
      <w:pPr>
        <w:pStyle w:val="ppCodeIndent"/>
        <w:shd w:val="clear" w:color="auto" w:fill="C6D9F1" w:themeFill="text2" w:themeFillTint="33"/>
        <w:rPr>
          <w:rFonts w:eastAsiaTheme="minorHAnsi"/>
          <w:b/>
          <w:lang w:bidi="ar-SA"/>
        </w:rPr>
      </w:pPr>
      <w:r w:rsidRPr="00BF24DE">
        <w:rPr>
          <w:rFonts w:eastAsiaTheme="minorHAnsi"/>
          <w:b/>
          <w:lang w:bidi="ar-SA"/>
        </w:rPr>
        <w:t xml:space="preserve">    </w:t>
      </w:r>
      <w:proofErr w:type="spellStart"/>
      <w:r w:rsidRPr="00BF24DE">
        <w:rPr>
          <w:rFonts w:eastAsiaTheme="minorHAnsi"/>
          <w:b/>
          <w:color w:val="0000FF"/>
          <w:lang w:bidi="ar-SA"/>
        </w:rPr>
        <w:t>var</w:t>
      </w:r>
      <w:proofErr w:type="spellEnd"/>
      <w:r w:rsidRPr="00BF24DE">
        <w:rPr>
          <w:rFonts w:eastAsiaTheme="minorHAnsi"/>
          <w:b/>
          <w:lang w:bidi="ar-SA"/>
        </w:rPr>
        <w:t xml:space="preserve"> entry = </w:t>
      </w:r>
      <w:proofErr w:type="spellStart"/>
      <w:r w:rsidRPr="00BF24DE">
        <w:rPr>
          <w:rFonts w:eastAsiaTheme="minorHAnsi"/>
          <w:b/>
          <w:lang w:bidi="ar-SA"/>
        </w:rPr>
        <w:t>results.FirstOrDefault</w:t>
      </w:r>
      <w:proofErr w:type="spellEnd"/>
      <w:r w:rsidRPr="00BF24DE">
        <w:rPr>
          <w:rFonts w:eastAsiaTheme="minorHAnsi"/>
          <w:b/>
          <w:lang w:bidi="ar-SA"/>
        </w:rPr>
        <w:t>&lt;</w:t>
      </w:r>
      <w:proofErr w:type="spellStart"/>
      <w:r w:rsidRPr="00BF24DE">
        <w:rPr>
          <w:rFonts w:eastAsiaTheme="minorHAnsi"/>
          <w:b/>
          <w:color w:val="2B91AF"/>
          <w:lang w:bidi="ar-SA"/>
        </w:rPr>
        <w:t>GuestBookEntry</w:t>
      </w:r>
      <w:proofErr w:type="spellEnd"/>
      <w:r w:rsidRPr="00BF24DE">
        <w:rPr>
          <w:rFonts w:eastAsiaTheme="minorHAnsi"/>
          <w:b/>
          <w:lang w:bidi="ar-SA"/>
        </w:rPr>
        <w:t>&gt;();</w:t>
      </w:r>
    </w:p>
    <w:p w:rsidR="00985D75" w:rsidRPr="00BF24DE" w:rsidRDefault="00985D75" w:rsidP="00BF24DE">
      <w:pPr>
        <w:pStyle w:val="ppCodeIndent"/>
        <w:shd w:val="clear" w:color="auto" w:fill="C6D9F1" w:themeFill="text2" w:themeFillTint="33"/>
        <w:rPr>
          <w:rFonts w:eastAsiaTheme="minorHAnsi"/>
          <w:b/>
          <w:lang w:bidi="ar-SA"/>
        </w:rPr>
      </w:pPr>
      <w:r w:rsidRPr="00BF24DE">
        <w:rPr>
          <w:rFonts w:eastAsiaTheme="minorHAnsi"/>
          <w:b/>
          <w:lang w:bidi="ar-SA"/>
        </w:rPr>
        <w:t xml:space="preserve">    </w:t>
      </w:r>
      <w:proofErr w:type="spellStart"/>
      <w:r w:rsidRPr="00BF24DE">
        <w:rPr>
          <w:rFonts w:eastAsiaTheme="minorHAnsi"/>
          <w:b/>
          <w:lang w:bidi="ar-SA"/>
        </w:rPr>
        <w:t>entry.ThumbnailUrl</w:t>
      </w:r>
      <w:proofErr w:type="spellEnd"/>
      <w:r w:rsidRPr="00BF24DE">
        <w:rPr>
          <w:rFonts w:eastAsiaTheme="minorHAnsi"/>
          <w:b/>
          <w:lang w:bidi="ar-SA"/>
        </w:rPr>
        <w:t xml:space="preserve"> = </w:t>
      </w:r>
      <w:proofErr w:type="spellStart"/>
      <w:r w:rsidRPr="00BF24DE">
        <w:rPr>
          <w:rFonts w:eastAsiaTheme="minorHAnsi"/>
          <w:b/>
          <w:lang w:bidi="ar-SA"/>
        </w:rPr>
        <w:t>thumbUrl</w:t>
      </w:r>
      <w:proofErr w:type="spellEnd"/>
      <w:r w:rsidRPr="00BF24DE">
        <w:rPr>
          <w:rFonts w:eastAsiaTheme="minorHAnsi"/>
          <w:b/>
          <w:lang w:bidi="ar-SA"/>
        </w:rPr>
        <w:t>;</w:t>
      </w:r>
    </w:p>
    <w:p w:rsidR="00985D75" w:rsidRPr="00BF24DE" w:rsidRDefault="00985D75" w:rsidP="00BF24DE">
      <w:pPr>
        <w:pStyle w:val="ppCodeIndent"/>
        <w:shd w:val="clear" w:color="auto" w:fill="C6D9F1" w:themeFill="text2" w:themeFillTint="33"/>
        <w:rPr>
          <w:rFonts w:eastAsiaTheme="minorHAnsi"/>
          <w:b/>
          <w:lang w:bidi="ar-SA"/>
        </w:rPr>
      </w:pPr>
      <w:r w:rsidRPr="00BF24DE">
        <w:rPr>
          <w:rFonts w:eastAsiaTheme="minorHAnsi"/>
          <w:b/>
          <w:lang w:bidi="ar-SA"/>
        </w:rPr>
        <w:t xml:space="preserve">    </w:t>
      </w:r>
      <w:proofErr w:type="spellStart"/>
      <w:r w:rsidRPr="00BF24DE">
        <w:rPr>
          <w:rFonts w:eastAsiaTheme="minorHAnsi"/>
          <w:b/>
          <w:color w:val="0000FF"/>
          <w:lang w:bidi="ar-SA"/>
        </w:rPr>
        <w:t>this</w:t>
      </w:r>
      <w:r w:rsidRPr="00BF24DE">
        <w:rPr>
          <w:rFonts w:eastAsiaTheme="minorHAnsi"/>
          <w:b/>
          <w:lang w:bidi="ar-SA"/>
        </w:rPr>
        <w:t>.context.UpdateObject</w:t>
      </w:r>
      <w:proofErr w:type="spellEnd"/>
      <w:r w:rsidRPr="00BF24DE">
        <w:rPr>
          <w:rFonts w:eastAsiaTheme="minorHAnsi"/>
          <w:b/>
          <w:lang w:bidi="ar-SA"/>
        </w:rPr>
        <w:t>(entry);</w:t>
      </w:r>
    </w:p>
    <w:p w:rsidR="00985D75" w:rsidRPr="00BF24DE" w:rsidRDefault="00985D75" w:rsidP="00BF24DE">
      <w:pPr>
        <w:pStyle w:val="ppCodeIndent"/>
        <w:shd w:val="clear" w:color="auto" w:fill="C6D9F1" w:themeFill="text2" w:themeFillTint="33"/>
        <w:rPr>
          <w:rFonts w:eastAsiaTheme="minorHAnsi"/>
          <w:b/>
          <w:lang w:bidi="ar-SA"/>
        </w:rPr>
      </w:pPr>
      <w:r w:rsidRPr="00BF24DE">
        <w:rPr>
          <w:rFonts w:eastAsiaTheme="minorHAnsi"/>
          <w:b/>
          <w:lang w:bidi="ar-SA"/>
        </w:rPr>
        <w:t xml:space="preserve">    </w:t>
      </w:r>
      <w:proofErr w:type="spellStart"/>
      <w:r w:rsidRPr="00BF24DE">
        <w:rPr>
          <w:rFonts w:eastAsiaTheme="minorHAnsi"/>
          <w:b/>
          <w:color w:val="0000FF"/>
          <w:lang w:bidi="ar-SA"/>
        </w:rPr>
        <w:t>this</w:t>
      </w:r>
      <w:r w:rsidRPr="00BF24DE">
        <w:rPr>
          <w:rFonts w:eastAsiaTheme="minorHAnsi"/>
          <w:b/>
          <w:lang w:bidi="ar-SA"/>
        </w:rPr>
        <w:t>.context.SaveChanges</w:t>
      </w:r>
      <w:proofErr w:type="spellEnd"/>
      <w:r w:rsidRPr="00BF24DE">
        <w:rPr>
          <w:rFonts w:eastAsiaTheme="minorHAnsi"/>
          <w:b/>
          <w:lang w:bidi="ar-SA"/>
        </w:rPr>
        <w:t>();</w:t>
      </w:r>
    </w:p>
    <w:p w:rsidR="00985D75" w:rsidRPr="00BF24DE" w:rsidRDefault="00985D75" w:rsidP="00BF24DE">
      <w:pPr>
        <w:pStyle w:val="ppCodeIndent"/>
        <w:shd w:val="clear" w:color="auto" w:fill="C6D9F1" w:themeFill="text2" w:themeFillTint="33"/>
        <w:rPr>
          <w:rFonts w:eastAsiaTheme="minorHAnsi"/>
          <w:b/>
          <w:lang w:bidi="ar-SA"/>
        </w:rPr>
      </w:pPr>
      <w:r w:rsidRPr="00BF24DE">
        <w:rPr>
          <w:rFonts w:eastAsiaTheme="minorHAnsi"/>
          <w:b/>
          <w:lang w:bidi="ar-SA"/>
        </w:rPr>
        <w:t xml:space="preserve">  }</w:t>
      </w:r>
    </w:p>
    <w:p w:rsidR="00D93A63" w:rsidRDefault="00D93A63" w:rsidP="00985D75">
      <w:pPr>
        <w:pStyle w:val="ppCodeIndent"/>
        <w:numPr>
          <w:ilvl w:val="0"/>
          <w:numId w:val="0"/>
        </w:numPr>
        <w:ind w:left="720"/>
        <w:rPr>
          <w:rFonts w:eastAsiaTheme="minorHAnsi"/>
          <w:lang w:bidi="ar-SA"/>
        </w:rPr>
      </w:pPr>
    </w:p>
    <w:p w:rsidR="00985D75" w:rsidRPr="00985D75" w:rsidRDefault="00985D75" w:rsidP="00985D75">
      <w:pPr>
        <w:pStyle w:val="ppCodeIndent"/>
        <w:numPr>
          <w:ilvl w:val="0"/>
          <w:numId w:val="0"/>
        </w:numPr>
        <w:ind w:left="720"/>
        <w:rPr>
          <w:rFonts w:eastAsiaTheme="minorHAnsi"/>
          <w:lang w:bidi="ar-SA"/>
        </w:rPr>
      </w:pPr>
      <w:r w:rsidRPr="00985D75">
        <w:rPr>
          <w:rFonts w:eastAsiaTheme="minorHAnsi"/>
          <w:lang w:bidi="ar-SA"/>
        </w:rPr>
        <w:t>}</w:t>
      </w:r>
    </w:p>
    <w:p w:rsidR="00BB666D" w:rsidRDefault="00BB666D" w:rsidP="00BB666D">
      <w:pPr>
        <w:pStyle w:val="ppBodyTextIndent"/>
      </w:pPr>
    </w:p>
    <w:p w:rsidR="00BB666D" w:rsidRDefault="00BB666D" w:rsidP="00BB666D">
      <w:pPr>
        <w:pStyle w:val="ppBodyTextIndent"/>
      </w:pPr>
      <w:r w:rsidRPr="00BB666D">
        <w:t xml:space="preserve">(Code Snippet – </w:t>
      </w:r>
      <w:r w:rsidRPr="00BB666D">
        <w:rPr>
          <w:i/>
        </w:rPr>
        <w:t>Int</w:t>
      </w:r>
      <w:r w:rsidR="0034115D">
        <w:rPr>
          <w:i/>
        </w:rPr>
        <w:t>roduction to Windows Azure - Ex</w:t>
      </w:r>
      <w:r w:rsidRPr="00BB666D">
        <w:rPr>
          <w:i/>
        </w:rPr>
        <w:t xml:space="preserve">1 </w:t>
      </w:r>
      <w:proofErr w:type="spellStart"/>
      <w:r w:rsidRPr="00BB666D">
        <w:rPr>
          <w:i/>
        </w:rPr>
        <w:t>Gu</w:t>
      </w:r>
      <w:r w:rsidR="00B90A5F">
        <w:rPr>
          <w:i/>
        </w:rPr>
        <w:t>estBook</w:t>
      </w:r>
      <w:r w:rsidRPr="00BB666D">
        <w:rPr>
          <w:i/>
        </w:rPr>
        <w:t>DataSource</w:t>
      </w:r>
      <w:proofErr w:type="spellEnd"/>
      <w:r w:rsidRPr="00BB666D">
        <w:rPr>
          <w:i/>
        </w:rPr>
        <w:t xml:space="preserve"> </w:t>
      </w:r>
      <w:proofErr w:type="spellStart"/>
      <w:r w:rsidRPr="00BB666D">
        <w:rPr>
          <w:i/>
        </w:rPr>
        <w:t>UpdateImageThumbnail</w:t>
      </w:r>
      <w:proofErr w:type="spellEnd"/>
      <w:r w:rsidRPr="00BB666D">
        <w:rPr>
          <w:i/>
        </w:rPr>
        <w:t xml:space="preserve"> – V</w:t>
      </w:r>
      <w:r w:rsidR="006E3FDB">
        <w:rPr>
          <w:i/>
        </w:rPr>
        <w:t>B</w:t>
      </w:r>
      <w:r w:rsidRPr="00BB666D">
        <w:t>)</w:t>
      </w:r>
    </w:p>
    <w:p w:rsidR="00BB666D" w:rsidRDefault="00BB666D" w:rsidP="00BB666D">
      <w:pPr>
        <w:pStyle w:val="ppCodeLanguageIndent"/>
      </w:pPr>
      <w:r>
        <w:lastRenderedPageBreak/>
        <w:t>Visual Basic</w:t>
      </w:r>
    </w:p>
    <w:p w:rsidR="00BF24DE" w:rsidRPr="00BF24DE" w:rsidRDefault="00BF24DE" w:rsidP="00BF24DE">
      <w:pPr>
        <w:pStyle w:val="ppCodeIndent"/>
        <w:rPr>
          <w:rFonts w:eastAsiaTheme="minorHAnsi"/>
          <w:lang w:bidi="ar-SA"/>
        </w:rPr>
      </w:pPr>
      <w:r w:rsidRPr="00BF24DE">
        <w:rPr>
          <w:rFonts w:eastAsiaTheme="minorHAnsi"/>
          <w:color w:val="0000FF"/>
          <w:lang w:bidi="ar-SA"/>
        </w:rPr>
        <w:t>Public</w:t>
      </w:r>
      <w:r w:rsidRPr="00BF24DE">
        <w:rPr>
          <w:rFonts w:eastAsiaTheme="minorHAnsi"/>
          <w:lang w:bidi="ar-SA"/>
        </w:rPr>
        <w:t xml:space="preserve"> </w:t>
      </w:r>
      <w:r w:rsidRPr="00BF24DE">
        <w:rPr>
          <w:rFonts w:eastAsiaTheme="minorHAnsi"/>
          <w:color w:val="0000FF"/>
          <w:lang w:bidi="ar-SA"/>
        </w:rPr>
        <w:t>Class</w:t>
      </w:r>
      <w:r w:rsidRPr="00BF24DE">
        <w:rPr>
          <w:rFonts w:eastAsiaTheme="minorHAnsi"/>
          <w:lang w:bidi="ar-SA"/>
        </w:rPr>
        <w:t xml:space="preserve"> </w:t>
      </w:r>
      <w:proofErr w:type="spellStart"/>
      <w:r w:rsidRPr="00BF24DE">
        <w:rPr>
          <w:rFonts w:eastAsiaTheme="minorHAnsi"/>
          <w:color w:val="2B91AF"/>
          <w:lang w:bidi="ar-SA"/>
        </w:rPr>
        <w:t>GuestBookDataSource</w:t>
      </w:r>
      <w:proofErr w:type="spellEnd"/>
    </w:p>
    <w:p w:rsidR="00BF24DE" w:rsidRPr="00BF24DE" w:rsidRDefault="00E60D28" w:rsidP="00BF24DE">
      <w:pPr>
        <w:pStyle w:val="ppCodeIndent"/>
        <w:rPr>
          <w:rFonts w:eastAsiaTheme="minorHAnsi"/>
          <w:lang w:bidi="ar-SA"/>
        </w:rPr>
      </w:pPr>
      <w:r>
        <w:rPr>
          <w:rFonts w:eastAsiaTheme="minorHAnsi"/>
          <w:lang w:bidi="ar-SA"/>
        </w:rPr>
        <w:t xml:space="preserve">  ...</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r w:rsidRPr="00E60D28">
        <w:rPr>
          <w:rFonts w:eastAsiaTheme="minorHAnsi"/>
          <w:b/>
          <w:color w:val="0000FF"/>
          <w:lang w:bidi="ar-SA"/>
        </w:rPr>
        <w:t>Public</w:t>
      </w:r>
      <w:r w:rsidRPr="00E60D28">
        <w:rPr>
          <w:rFonts w:eastAsiaTheme="minorHAnsi"/>
          <w:b/>
          <w:lang w:bidi="ar-SA"/>
        </w:rPr>
        <w:t xml:space="preserve"> </w:t>
      </w:r>
      <w:r w:rsidRPr="00E60D28">
        <w:rPr>
          <w:rFonts w:eastAsiaTheme="minorHAnsi"/>
          <w:b/>
          <w:color w:val="0000FF"/>
          <w:lang w:bidi="ar-SA"/>
        </w:rPr>
        <w:t>Sub</w:t>
      </w:r>
      <w:r w:rsidRPr="00E60D28">
        <w:rPr>
          <w:rFonts w:eastAsiaTheme="minorHAnsi"/>
          <w:b/>
          <w:lang w:bidi="ar-SA"/>
        </w:rPr>
        <w:t xml:space="preserve"> </w:t>
      </w:r>
      <w:proofErr w:type="spellStart"/>
      <w:r w:rsidRPr="00E60D28">
        <w:rPr>
          <w:rFonts w:eastAsiaTheme="minorHAnsi"/>
          <w:b/>
          <w:lang w:bidi="ar-SA"/>
        </w:rPr>
        <w:t>UpdateImageThumbnail</w:t>
      </w:r>
      <w:proofErr w:type="spellEnd"/>
      <w:r w:rsidRPr="00E60D28">
        <w:rPr>
          <w:rFonts w:eastAsiaTheme="minorHAnsi"/>
          <w:b/>
          <w:lang w:bidi="ar-SA"/>
        </w:rPr>
        <w:t>(</w:t>
      </w:r>
      <w:proofErr w:type="spellStart"/>
      <w:r w:rsidRPr="00E60D28">
        <w:rPr>
          <w:rFonts w:eastAsiaTheme="minorHAnsi"/>
          <w:b/>
          <w:color w:val="0000FF"/>
          <w:lang w:bidi="ar-SA"/>
        </w:rPr>
        <w:t>ByVal</w:t>
      </w:r>
      <w:proofErr w:type="spellEnd"/>
      <w:r w:rsidRPr="00E60D28">
        <w:rPr>
          <w:rFonts w:eastAsiaTheme="minorHAnsi"/>
          <w:b/>
          <w:lang w:bidi="ar-SA"/>
        </w:rPr>
        <w:t xml:space="preserve"> </w:t>
      </w:r>
      <w:proofErr w:type="spellStart"/>
      <w:r w:rsidRPr="00E60D28">
        <w:rPr>
          <w:rFonts w:eastAsiaTheme="minorHAnsi"/>
          <w:b/>
          <w:lang w:bidi="ar-SA"/>
        </w:rPr>
        <w:t>partitionKey</w:t>
      </w:r>
      <w:proofErr w:type="spellEnd"/>
      <w:r w:rsidRPr="00E60D28">
        <w:rPr>
          <w:rFonts w:eastAsiaTheme="minorHAnsi"/>
          <w:b/>
          <w:lang w:bidi="ar-SA"/>
        </w:rPr>
        <w:t xml:space="preserve"> </w:t>
      </w:r>
      <w:r w:rsidRPr="00E60D28">
        <w:rPr>
          <w:rFonts w:eastAsiaTheme="minorHAnsi"/>
          <w:b/>
          <w:color w:val="0000FF"/>
          <w:lang w:bidi="ar-SA"/>
        </w:rPr>
        <w:t>As</w:t>
      </w:r>
      <w:r w:rsidRPr="00E60D28">
        <w:rPr>
          <w:rFonts w:eastAsiaTheme="minorHAnsi"/>
          <w:b/>
          <w:lang w:bidi="ar-SA"/>
        </w:rPr>
        <w:t xml:space="preserve"> </w:t>
      </w:r>
      <w:r w:rsidRPr="00E60D28">
        <w:rPr>
          <w:rFonts w:eastAsiaTheme="minorHAnsi"/>
          <w:b/>
          <w:color w:val="0000FF"/>
          <w:lang w:bidi="ar-SA"/>
        </w:rPr>
        <w:t>String</w:t>
      </w:r>
      <w:r w:rsidRPr="00E60D28">
        <w:rPr>
          <w:rFonts w:eastAsiaTheme="minorHAnsi"/>
          <w:b/>
          <w:lang w:bidi="ar-SA"/>
        </w:rPr>
        <w:t xml:space="preserve">, </w:t>
      </w:r>
      <w:proofErr w:type="spellStart"/>
      <w:r w:rsidRPr="00E60D28">
        <w:rPr>
          <w:rFonts w:eastAsiaTheme="minorHAnsi"/>
          <w:b/>
          <w:color w:val="0000FF"/>
          <w:lang w:bidi="ar-SA"/>
        </w:rPr>
        <w:t>ByVal</w:t>
      </w:r>
      <w:proofErr w:type="spellEnd"/>
      <w:r w:rsidRPr="00E60D28">
        <w:rPr>
          <w:rFonts w:eastAsiaTheme="minorHAnsi"/>
          <w:b/>
          <w:lang w:bidi="ar-SA"/>
        </w:rPr>
        <w:t xml:space="preserve"> </w:t>
      </w:r>
      <w:proofErr w:type="spellStart"/>
      <w:r w:rsidRPr="00E60D28">
        <w:rPr>
          <w:rFonts w:eastAsiaTheme="minorHAnsi"/>
          <w:b/>
          <w:lang w:bidi="ar-SA"/>
        </w:rPr>
        <w:t>rowKey</w:t>
      </w:r>
      <w:proofErr w:type="spellEnd"/>
      <w:r w:rsidRPr="00E60D28">
        <w:rPr>
          <w:rFonts w:eastAsiaTheme="minorHAnsi"/>
          <w:b/>
          <w:lang w:bidi="ar-SA"/>
        </w:rPr>
        <w:t xml:space="preserve"> </w:t>
      </w:r>
      <w:r w:rsidRPr="00E60D28">
        <w:rPr>
          <w:rFonts w:eastAsiaTheme="minorHAnsi"/>
          <w:b/>
          <w:color w:val="0000FF"/>
          <w:lang w:bidi="ar-SA"/>
        </w:rPr>
        <w:t>As</w:t>
      </w:r>
      <w:r w:rsidRPr="00E60D28">
        <w:rPr>
          <w:rFonts w:eastAsiaTheme="minorHAnsi"/>
          <w:b/>
          <w:lang w:bidi="ar-SA"/>
        </w:rPr>
        <w:t xml:space="preserve"> </w:t>
      </w:r>
      <w:r w:rsidRPr="00E60D28">
        <w:rPr>
          <w:rFonts w:eastAsiaTheme="minorHAnsi"/>
          <w:b/>
          <w:color w:val="0000FF"/>
          <w:lang w:bidi="ar-SA"/>
        </w:rPr>
        <w:t>String</w:t>
      </w:r>
      <w:r w:rsidRPr="00E60D28">
        <w:rPr>
          <w:rFonts w:eastAsiaTheme="minorHAnsi"/>
          <w:b/>
          <w:lang w:bidi="ar-SA"/>
        </w:rPr>
        <w:t xml:space="preserve">, </w:t>
      </w:r>
      <w:proofErr w:type="spellStart"/>
      <w:r w:rsidRPr="00E60D28">
        <w:rPr>
          <w:rFonts w:eastAsiaTheme="minorHAnsi"/>
          <w:b/>
          <w:color w:val="0000FF"/>
          <w:lang w:bidi="ar-SA"/>
        </w:rPr>
        <w:t>ByVal</w:t>
      </w:r>
      <w:proofErr w:type="spellEnd"/>
      <w:r w:rsidRPr="00E60D28">
        <w:rPr>
          <w:rFonts w:eastAsiaTheme="minorHAnsi"/>
          <w:b/>
          <w:lang w:bidi="ar-SA"/>
        </w:rPr>
        <w:t xml:space="preserve"> </w:t>
      </w:r>
      <w:proofErr w:type="spellStart"/>
      <w:r w:rsidRPr="00E60D28">
        <w:rPr>
          <w:rFonts w:eastAsiaTheme="minorHAnsi"/>
          <w:b/>
          <w:lang w:bidi="ar-SA"/>
        </w:rPr>
        <w:t>thumbUrl</w:t>
      </w:r>
      <w:proofErr w:type="spellEnd"/>
      <w:r w:rsidRPr="00E60D28">
        <w:rPr>
          <w:rFonts w:eastAsiaTheme="minorHAnsi"/>
          <w:b/>
          <w:lang w:bidi="ar-SA"/>
        </w:rPr>
        <w:t xml:space="preserve"> </w:t>
      </w:r>
      <w:r w:rsidRPr="00E60D28">
        <w:rPr>
          <w:rFonts w:eastAsiaTheme="minorHAnsi"/>
          <w:b/>
          <w:color w:val="0000FF"/>
          <w:lang w:bidi="ar-SA"/>
        </w:rPr>
        <w:t>As</w:t>
      </w:r>
      <w:r w:rsidRPr="00E60D28">
        <w:rPr>
          <w:rFonts w:eastAsiaTheme="minorHAnsi"/>
          <w:b/>
          <w:lang w:bidi="ar-SA"/>
        </w:rPr>
        <w:t xml:space="preserve"> </w:t>
      </w:r>
      <w:r w:rsidRPr="00E60D28">
        <w:rPr>
          <w:rFonts w:eastAsiaTheme="minorHAnsi"/>
          <w:b/>
          <w:color w:val="0000FF"/>
          <w:lang w:bidi="ar-SA"/>
        </w:rPr>
        <w:t>String</w:t>
      </w:r>
      <w:r w:rsidRPr="00E60D28">
        <w:rPr>
          <w:rFonts w:eastAsiaTheme="minorHAnsi"/>
          <w:b/>
          <w:lang w:bidi="ar-SA"/>
        </w:rPr>
        <w:t>)</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r w:rsidRPr="00E60D28">
        <w:rPr>
          <w:rFonts w:eastAsiaTheme="minorHAnsi"/>
          <w:b/>
          <w:color w:val="0000FF"/>
          <w:lang w:bidi="ar-SA"/>
        </w:rPr>
        <w:t>Dim</w:t>
      </w:r>
      <w:r w:rsidRPr="00E60D28">
        <w:rPr>
          <w:rFonts w:eastAsiaTheme="minorHAnsi"/>
          <w:b/>
          <w:lang w:bidi="ar-SA"/>
        </w:rPr>
        <w:t xml:space="preserve"> results = </w:t>
      </w:r>
      <w:r w:rsidRPr="00E60D28">
        <w:rPr>
          <w:rFonts w:eastAsiaTheme="minorHAnsi"/>
          <w:b/>
          <w:color w:val="0000FF"/>
          <w:lang w:bidi="ar-SA"/>
        </w:rPr>
        <w:t>From</w:t>
      </w:r>
      <w:r w:rsidRPr="00E60D28">
        <w:rPr>
          <w:rFonts w:eastAsiaTheme="minorHAnsi"/>
          <w:b/>
          <w:lang w:bidi="ar-SA"/>
        </w:rPr>
        <w:t xml:space="preserve"> g </w:t>
      </w:r>
      <w:r w:rsidRPr="00E60D28">
        <w:rPr>
          <w:rFonts w:eastAsiaTheme="minorHAnsi"/>
          <w:b/>
          <w:color w:val="0000FF"/>
          <w:lang w:bidi="ar-SA"/>
        </w:rPr>
        <w:t>In</w:t>
      </w:r>
      <w:r w:rsidRPr="00E60D28">
        <w:rPr>
          <w:rFonts w:eastAsiaTheme="minorHAnsi"/>
          <w:b/>
          <w:lang w:bidi="ar-SA"/>
        </w:rPr>
        <w:t xml:space="preserve"> </w:t>
      </w:r>
      <w:proofErr w:type="spellStart"/>
      <w:r w:rsidRPr="00E60D28">
        <w:rPr>
          <w:rFonts w:eastAsiaTheme="minorHAnsi"/>
          <w:b/>
          <w:color w:val="0000FF"/>
          <w:lang w:bidi="ar-SA"/>
        </w:rPr>
        <w:t>Me</w:t>
      </w:r>
      <w:r w:rsidRPr="00E60D28">
        <w:rPr>
          <w:rFonts w:eastAsiaTheme="minorHAnsi"/>
          <w:b/>
          <w:lang w:bidi="ar-SA"/>
        </w:rPr>
        <w:t>.context.GuestBookEntry</w:t>
      </w:r>
      <w:proofErr w:type="spellEnd"/>
      <w:r w:rsidRPr="00E60D28">
        <w:rPr>
          <w:rFonts w:eastAsiaTheme="minorHAnsi"/>
          <w:b/>
          <w:lang w:bidi="ar-SA"/>
        </w:rPr>
        <w:t xml:space="preserve"> _</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r w:rsidRPr="00E60D28">
        <w:rPr>
          <w:rFonts w:eastAsiaTheme="minorHAnsi"/>
          <w:b/>
          <w:color w:val="0000FF"/>
          <w:lang w:bidi="ar-SA"/>
        </w:rPr>
        <w:t>Where</w:t>
      </w:r>
      <w:r w:rsidRPr="00E60D28">
        <w:rPr>
          <w:rFonts w:eastAsiaTheme="minorHAnsi"/>
          <w:b/>
          <w:lang w:bidi="ar-SA"/>
        </w:rPr>
        <w:t xml:space="preserve"> </w:t>
      </w:r>
      <w:proofErr w:type="spellStart"/>
      <w:r w:rsidRPr="00E60D28">
        <w:rPr>
          <w:rFonts w:eastAsiaTheme="minorHAnsi"/>
          <w:b/>
          <w:lang w:bidi="ar-SA"/>
        </w:rPr>
        <w:t>g.PartitionKey</w:t>
      </w:r>
      <w:proofErr w:type="spellEnd"/>
      <w:r w:rsidRPr="00E60D28">
        <w:rPr>
          <w:rFonts w:eastAsiaTheme="minorHAnsi"/>
          <w:b/>
          <w:lang w:bidi="ar-SA"/>
        </w:rPr>
        <w:t xml:space="preserve"> = </w:t>
      </w:r>
      <w:proofErr w:type="spellStart"/>
      <w:r w:rsidRPr="00E60D28">
        <w:rPr>
          <w:rFonts w:eastAsiaTheme="minorHAnsi"/>
          <w:b/>
          <w:lang w:bidi="ar-SA"/>
        </w:rPr>
        <w:t>partitionKey</w:t>
      </w:r>
      <w:proofErr w:type="spellEnd"/>
      <w:r w:rsidRPr="00E60D28">
        <w:rPr>
          <w:rFonts w:eastAsiaTheme="minorHAnsi"/>
          <w:b/>
          <w:lang w:bidi="ar-SA"/>
        </w:rPr>
        <w:t xml:space="preserve"> </w:t>
      </w:r>
      <w:proofErr w:type="spellStart"/>
      <w:r w:rsidRPr="00E60D28">
        <w:rPr>
          <w:rFonts w:eastAsiaTheme="minorHAnsi"/>
          <w:b/>
          <w:color w:val="0000FF"/>
          <w:lang w:bidi="ar-SA"/>
        </w:rPr>
        <w:t>AndAlso</w:t>
      </w:r>
      <w:proofErr w:type="spellEnd"/>
      <w:r w:rsidRPr="00E60D28">
        <w:rPr>
          <w:rFonts w:eastAsiaTheme="minorHAnsi"/>
          <w:b/>
          <w:lang w:bidi="ar-SA"/>
        </w:rPr>
        <w:t xml:space="preserve"> </w:t>
      </w:r>
      <w:proofErr w:type="spellStart"/>
      <w:r w:rsidRPr="00E60D28">
        <w:rPr>
          <w:rFonts w:eastAsiaTheme="minorHAnsi"/>
          <w:b/>
          <w:lang w:bidi="ar-SA"/>
        </w:rPr>
        <w:t>g.RowKey</w:t>
      </w:r>
      <w:proofErr w:type="spellEnd"/>
      <w:r w:rsidRPr="00E60D28">
        <w:rPr>
          <w:rFonts w:eastAsiaTheme="minorHAnsi"/>
          <w:b/>
          <w:lang w:bidi="ar-SA"/>
        </w:rPr>
        <w:t xml:space="preserve"> = </w:t>
      </w:r>
      <w:proofErr w:type="spellStart"/>
      <w:r w:rsidRPr="00E60D28">
        <w:rPr>
          <w:rFonts w:eastAsiaTheme="minorHAnsi"/>
          <w:b/>
          <w:lang w:bidi="ar-SA"/>
        </w:rPr>
        <w:t>rowKey</w:t>
      </w:r>
      <w:proofErr w:type="spellEnd"/>
      <w:r w:rsidRPr="00E60D28">
        <w:rPr>
          <w:rFonts w:eastAsiaTheme="minorHAnsi"/>
          <w:b/>
          <w:lang w:bidi="ar-SA"/>
        </w:rPr>
        <w:t xml:space="preserve"> _</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r w:rsidRPr="00E60D28">
        <w:rPr>
          <w:rFonts w:eastAsiaTheme="minorHAnsi"/>
          <w:b/>
          <w:color w:val="0000FF"/>
          <w:lang w:bidi="ar-SA"/>
        </w:rPr>
        <w:t>Select</w:t>
      </w:r>
      <w:r w:rsidRPr="00E60D28">
        <w:rPr>
          <w:rFonts w:eastAsiaTheme="minorHAnsi"/>
          <w:b/>
          <w:lang w:bidi="ar-SA"/>
        </w:rPr>
        <w:t xml:space="preserve"> g</w:t>
      </w:r>
    </w:p>
    <w:p w:rsidR="00BF24DE" w:rsidRPr="00E60D28" w:rsidRDefault="00BF24DE" w:rsidP="00E60D28">
      <w:pPr>
        <w:pStyle w:val="ppCodeIndent"/>
        <w:shd w:val="clear" w:color="auto" w:fill="C6D9F1" w:themeFill="text2" w:themeFillTint="33"/>
        <w:rPr>
          <w:rFonts w:eastAsiaTheme="minorHAnsi"/>
          <w:b/>
          <w:lang w:bidi="ar-SA"/>
        </w:rPr>
      </w:pP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r w:rsidRPr="00E60D28">
        <w:rPr>
          <w:rFonts w:eastAsiaTheme="minorHAnsi"/>
          <w:b/>
          <w:color w:val="0000FF"/>
          <w:lang w:bidi="ar-SA"/>
        </w:rPr>
        <w:t>Dim</w:t>
      </w:r>
      <w:r w:rsidRPr="00E60D28">
        <w:rPr>
          <w:rFonts w:eastAsiaTheme="minorHAnsi"/>
          <w:b/>
          <w:lang w:bidi="ar-SA"/>
        </w:rPr>
        <w:t xml:space="preserve"> entry = </w:t>
      </w:r>
      <w:proofErr w:type="spellStart"/>
      <w:r w:rsidRPr="00E60D28">
        <w:rPr>
          <w:rFonts w:eastAsiaTheme="minorHAnsi"/>
          <w:b/>
          <w:lang w:bidi="ar-SA"/>
        </w:rPr>
        <w:t>results.FirstOrDefault</w:t>
      </w:r>
      <w:proofErr w:type="spellEnd"/>
      <w:r w:rsidRPr="00E60D28">
        <w:rPr>
          <w:rFonts w:eastAsiaTheme="minorHAnsi"/>
          <w:b/>
          <w:lang w:bidi="ar-SA"/>
        </w:rPr>
        <w:t>()</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proofErr w:type="spellStart"/>
      <w:r w:rsidRPr="00E60D28">
        <w:rPr>
          <w:rFonts w:eastAsiaTheme="minorHAnsi"/>
          <w:b/>
          <w:lang w:bidi="ar-SA"/>
        </w:rPr>
        <w:t>entry.ThumbnailUrl</w:t>
      </w:r>
      <w:proofErr w:type="spellEnd"/>
      <w:r w:rsidRPr="00E60D28">
        <w:rPr>
          <w:rFonts w:eastAsiaTheme="minorHAnsi"/>
          <w:b/>
          <w:lang w:bidi="ar-SA"/>
        </w:rPr>
        <w:t xml:space="preserve"> = </w:t>
      </w:r>
      <w:proofErr w:type="spellStart"/>
      <w:r w:rsidRPr="00E60D28">
        <w:rPr>
          <w:rFonts w:eastAsiaTheme="minorHAnsi"/>
          <w:b/>
          <w:lang w:bidi="ar-SA"/>
        </w:rPr>
        <w:t>thumbUrl</w:t>
      </w:r>
      <w:proofErr w:type="spellEnd"/>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proofErr w:type="spellStart"/>
      <w:r w:rsidRPr="00E60D28">
        <w:rPr>
          <w:rFonts w:eastAsiaTheme="minorHAnsi"/>
          <w:b/>
          <w:color w:val="0000FF"/>
          <w:lang w:bidi="ar-SA"/>
        </w:rPr>
        <w:t>Me</w:t>
      </w:r>
      <w:r w:rsidRPr="00E60D28">
        <w:rPr>
          <w:rFonts w:eastAsiaTheme="minorHAnsi"/>
          <w:b/>
          <w:lang w:bidi="ar-SA"/>
        </w:rPr>
        <w:t>.context.UpdateObject</w:t>
      </w:r>
      <w:proofErr w:type="spellEnd"/>
      <w:r w:rsidRPr="00E60D28">
        <w:rPr>
          <w:rFonts w:eastAsiaTheme="minorHAnsi"/>
          <w:b/>
          <w:lang w:bidi="ar-SA"/>
        </w:rPr>
        <w:t>(entry)</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proofErr w:type="spellStart"/>
      <w:r w:rsidRPr="00E60D28">
        <w:rPr>
          <w:rFonts w:eastAsiaTheme="minorHAnsi"/>
          <w:b/>
          <w:color w:val="0000FF"/>
          <w:lang w:bidi="ar-SA"/>
        </w:rPr>
        <w:t>Me</w:t>
      </w:r>
      <w:r w:rsidRPr="00E60D28">
        <w:rPr>
          <w:rFonts w:eastAsiaTheme="minorHAnsi"/>
          <w:b/>
          <w:lang w:bidi="ar-SA"/>
        </w:rPr>
        <w:t>.context.SaveChanges</w:t>
      </w:r>
      <w:proofErr w:type="spellEnd"/>
      <w:r w:rsidRPr="00E60D28">
        <w:rPr>
          <w:rFonts w:eastAsiaTheme="minorHAnsi"/>
          <w:b/>
          <w:lang w:bidi="ar-SA"/>
        </w:rPr>
        <w:t>()</w:t>
      </w:r>
    </w:p>
    <w:p w:rsidR="00BF24DE" w:rsidRPr="00E60D28" w:rsidRDefault="00BF24DE" w:rsidP="00E60D28">
      <w:pPr>
        <w:pStyle w:val="ppCodeIndent"/>
        <w:shd w:val="clear" w:color="auto" w:fill="C6D9F1" w:themeFill="text2" w:themeFillTint="33"/>
        <w:rPr>
          <w:rFonts w:eastAsiaTheme="minorHAnsi"/>
          <w:b/>
          <w:lang w:bidi="ar-SA"/>
        </w:rPr>
      </w:pPr>
      <w:r w:rsidRPr="00E60D28">
        <w:rPr>
          <w:rFonts w:eastAsiaTheme="minorHAnsi"/>
          <w:b/>
          <w:lang w:bidi="ar-SA"/>
        </w:rPr>
        <w:t xml:space="preserve">  </w:t>
      </w:r>
      <w:r w:rsidRPr="00E60D28">
        <w:rPr>
          <w:rFonts w:eastAsiaTheme="minorHAnsi"/>
          <w:b/>
          <w:color w:val="0000FF"/>
          <w:lang w:bidi="ar-SA"/>
        </w:rPr>
        <w:t>End</w:t>
      </w:r>
      <w:r w:rsidRPr="00E60D28">
        <w:rPr>
          <w:rFonts w:eastAsiaTheme="minorHAnsi"/>
          <w:b/>
          <w:lang w:bidi="ar-SA"/>
        </w:rPr>
        <w:t xml:space="preserve"> </w:t>
      </w:r>
      <w:r w:rsidRPr="00E60D28">
        <w:rPr>
          <w:rFonts w:eastAsiaTheme="minorHAnsi"/>
          <w:b/>
          <w:color w:val="0000FF"/>
          <w:lang w:bidi="ar-SA"/>
        </w:rPr>
        <w:t>Sub</w:t>
      </w:r>
    </w:p>
    <w:p w:rsidR="00BF24DE" w:rsidRPr="00BF24DE" w:rsidRDefault="00BF24DE" w:rsidP="00BF24DE">
      <w:pPr>
        <w:pStyle w:val="ppCodeIndent"/>
        <w:rPr>
          <w:rFonts w:eastAsiaTheme="minorHAnsi"/>
          <w:lang w:bidi="ar-SA"/>
        </w:rPr>
      </w:pPr>
      <w:r w:rsidRPr="00BF24DE">
        <w:rPr>
          <w:rFonts w:eastAsiaTheme="minorHAnsi"/>
          <w:color w:val="0000FF"/>
          <w:lang w:bidi="ar-SA"/>
        </w:rPr>
        <w:t>End</w:t>
      </w:r>
      <w:r w:rsidRPr="00BF24DE">
        <w:rPr>
          <w:rFonts w:eastAsiaTheme="minorHAnsi"/>
          <w:lang w:bidi="ar-SA"/>
        </w:rPr>
        <w:t xml:space="preserve"> </w:t>
      </w:r>
      <w:r w:rsidRPr="00BF24DE">
        <w:rPr>
          <w:rFonts w:eastAsiaTheme="minorHAnsi"/>
          <w:color w:val="0000FF"/>
          <w:lang w:bidi="ar-SA"/>
        </w:rPr>
        <w:t>Class</w:t>
      </w:r>
    </w:p>
    <w:p w:rsidR="00BB666D" w:rsidRDefault="00BB666D" w:rsidP="00BB666D">
      <w:pPr>
        <w:pStyle w:val="ppBodyTextIndent"/>
      </w:pPr>
    </w:p>
    <w:p w:rsidR="00896DE9" w:rsidRPr="00896DE9" w:rsidRDefault="00896DE9" w:rsidP="00896DE9">
      <w:pPr>
        <w:pStyle w:val="ppNoteIndent"/>
        <w:rPr>
          <w:b/>
        </w:rPr>
      </w:pPr>
      <w:r w:rsidRPr="00896DE9">
        <w:rPr>
          <w:b/>
        </w:rPr>
        <w:t xml:space="preserve">Note: </w:t>
      </w:r>
      <w:r>
        <w:t xml:space="preserve">The </w:t>
      </w:r>
      <w:proofErr w:type="spellStart"/>
      <w:r w:rsidRPr="00896DE9">
        <w:rPr>
          <w:b/>
        </w:rPr>
        <w:t>UpdateImageThumbnail</w:t>
      </w:r>
      <w:proofErr w:type="spellEnd"/>
      <w:r>
        <w:t xml:space="preserve"> method locates an entry using its partition key and row </w:t>
      </w:r>
      <w:r w:rsidR="00F30591">
        <w:t>key;</w:t>
      </w:r>
      <w:r>
        <w:t xml:space="preserve"> it updates the </w:t>
      </w:r>
      <w:r w:rsidR="00F30591">
        <w:t xml:space="preserve">thumbnail </w:t>
      </w:r>
      <w:r>
        <w:t>URL, notifies the data context of the update, and then saves the changes.</w:t>
      </w:r>
    </w:p>
    <w:p w:rsidR="00896DE9" w:rsidRDefault="00896DE9" w:rsidP="00896DE9">
      <w:pPr>
        <w:pStyle w:val="ppBodyTextIndent"/>
      </w:pPr>
    </w:p>
    <w:p w:rsidR="00BE1470" w:rsidRDefault="00896DE9" w:rsidP="00BE1470">
      <w:pPr>
        <w:pStyle w:val="ppNumberList"/>
      </w:pPr>
      <w:r>
        <w:t xml:space="preserve">Save </w:t>
      </w:r>
      <w:r w:rsidR="00BE1470">
        <w:t xml:space="preserve">the </w:t>
      </w:r>
      <w:proofErr w:type="spellStart"/>
      <w:r w:rsidR="00B90A5F">
        <w:rPr>
          <w:b/>
        </w:rPr>
        <w:t>GuestBook</w:t>
      </w:r>
      <w:r w:rsidR="00BE1470" w:rsidRPr="00BE1470">
        <w:rPr>
          <w:b/>
        </w:rPr>
        <w:t>DataSource</w:t>
      </w:r>
      <w:r>
        <w:rPr>
          <w:b/>
        </w:rPr>
        <w:t>.cs</w:t>
      </w:r>
      <w:proofErr w:type="spellEnd"/>
      <w:r w:rsidR="00BE1470">
        <w:t xml:space="preserve"> </w:t>
      </w:r>
      <w:r w:rsidR="00F30591">
        <w:t xml:space="preserve">file (for Visual C# projects) or </w:t>
      </w:r>
      <w:proofErr w:type="spellStart"/>
      <w:r w:rsidR="00B90A5F">
        <w:rPr>
          <w:b/>
        </w:rPr>
        <w:t>GuestBook</w:t>
      </w:r>
      <w:r w:rsidR="00F30591" w:rsidRPr="00BE1470">
        <w:rPr>
          <w:b/>
        </w:rPr>
        <w:t>DataSource</w:t>
      </w:r>
      <w:r w:rsidR="00F30591">
        <w:rPr>
          <w:b/>
        </w:rPr>
        <w:t>.vb</w:t>
      </w:r>
      <w:proofErr w:type="spellEnd"/>
      <w:r w:rsidR="00F30591">
        <w:t xml:space="preserve"> file (for Visual Basic projects)</w:t>
      </w:r>
      <w:r w:rsidR="00BE1470">
        <w:t>.</w:t>
      </w:r>
    </w:p>
    <w:p w:rsidR="00721520" w:rsidRDefault="00721520" w:rsidP="00721520">
      <w:pPr>
        <w:pStyle w:val="ppListEnd"/>
      </w:pPr>
    </w:p>
    <w:p w:rsidR="00D12380" w:rsidRPr="00D12380" w:rsidRDefault="00D12380" w:rsidP="00D12380">
      <w:pPr>
        <w:pStyle w:val="ppBodyText"/>
      </w:pPr>
    </w:p>
    <w:p w:rsidR="00F14038" w:rsidRDefault="00DE4E7C" w:rsidP="00481558">
      <w:pPr>
        <w:pStyle w:val="ppProcedureStart"/>
      </w:pPr>
      <w:bookmarkStart w:id="18" w:name="_Toc266620936"/>
      <w:bookmarkStart w:id="19" w:name="_Toc288227448"/>
      <w:bookmarkStart w:id="20" w:name="_Toc303833113"/>
      <w:r>
        <w:t xml:space="preserve">Task </w:t>
      </w:r>
      <w:r w:rsidR="004669F9">
        <w:t>3</w:t>
      </w:r>
      <w:r w:rsidR="00481558">
        <w:t xml:space="preserve"> – </w:t>
      </w:r>
      <w:r w:rsidR="00B75C2F">
        <w:t>Creat</w:t>
      </w:r>
      <w:r w:rsidR="00481558">
        <w:t xml:space="preserve">ing </w:t>
      </w:r>
      <w:r w:rsidR="00B75C2F">
        <w:t>a</w:t>
      </w:r>
      <w:r w:rsidR="00375903">
        <w:t xml:space="preserve"> </w:t>
      </w:r>
      <w:r w:rsidR="00481558">
        <w:t xml:space="preserve">Web </w:t>
      </w:r>
      <w:r w:rsidR="00375903">
        <w:t>Role</w:t>
      </w:r>
      <w:r w:rsidR="007C2D0E">
        <w:t xml:space="preserve"> to Display the Guest Book and Process User Input</w:t>
      </w:r>
      <w:bookmarkEnd w:id="18"/>
      <w:bookmarkEnd w:id="19"/>
      <w:bookmarkEnd w:id="20"/>
    </w:p>
    <w:p w:rsidR="00D6092F" w:rsidRDefault="00D6092F" w:rsidP="00F30591">
      <w:pPr>
        <w:pStyle w:val="ppBodyText"/>
      </w:pPr>
      <w:r>
        <w:t xml:space="preserve">In this task, you update the </w:t>
      </w:r>
      <w:r w:rsidR="00F30591">
        <w:t>w</w:t>
      </w:r>
      <w:r>
        <w:t xml:space="preserve">eb role project that you generated in </w:t>
      </w:r>
      <w:r w:rsidRPr="00A953BB">
        <w:t>Task 1</w:t>
      </w:r>
      <w:r w:rsidR="001B1D21">
        <w:t>,</w:t>
      </w:r>
      <w:r>
        <w:t xml:space="preserve"> when you created the Windows Azure Cloud Service solution. This involves updating the UI to </w:t>
      </w:r>
      <w:r w:rsidR="003139F5">
        <w:t xml:space="preserve">render </w:t>
      </w:r>
      <w:r w:rsidR="00F30591">
        <w:t>the</w:t>
      </w:r>
      <w:r w:rsidR="003139F5">
        <w:t xml:space="preserve"> list of guest book entries. For this purpose, you will find a page that has the necessary elements in the </w:t>
      </w:r>
      <w:r w:rsidR="003139F5" w:rsidRPr="003139F5">
        <w:rPr>
          <w:b/>
        </w:rPr>
        <w:t>Assets</w:t>
      </w:r>
      <w:r w:rsidR="001B1D21">
        <w:t xml:space="preserve"> folder of this</w:t>
      </w:r>
      <w:r w:rsidR="003139F5">
        <w:t xml:space="preserve"> exercise, which you will add to the project. Next, you implement </w:t>
      </w:r>
      <w:r w:rsidR="00F30591">
        <w:t>the code necessary to store submitted entries in table storage and images in blob storage.</w:t>
      </w:r>
      <w:r w:rsidR="003139F5">
        <w:t xml:space="preserve"> </w:t>
      </w:r>
      <w:r w:rsidR="009F3699">
        <w:t>To complete this task</w:t>
      </w:r>
      <w:r w:rsidR="00896A27">
        <w:t>, you configure the storage account used by the Web role.</w:t>
      </w:r>
    </w:p>
    <w:p w:rsidR="00D7791E" w:rsidRDefault="009F3699" w:rsidP="00D7791E">
      <w:pPr>
        <w:pStyle w:val="ppNumberList"/>
      </w:pPr>
      <w:r>
        <w:t>A</w:t>
      </w:r>
      <w:r w:rsidR="00D7791E">
        <w:t xml:space="preserve">dd a reference </w:t>
      </w:r>
      <w:r>
        <w:t xml:space="preserve">in the web role </w:t>
      </w:r>
      <w:r w:rsidR="00D7791E">
        <w:t xml:space="preserve">to the </w:t>
      </w:r>
      <w:proofErr w:type="spellStart"/>
      <w:r w:rsidR="00D7791E" w:rsidRPr="00D7791E">
        <w:rPr>
          <w:b/>
        </w:rPr>
        <w:t>Guest</w:t>
      </w:r>
      <w:r w:rsidR="00D7791E">
        <w:rPr>
          <w:b/>
        </w:rPr>
        <w:t>B</w:t>
      </w:r>
      <w:r w:rsidR="00D7791E" w:rsidRPr="00D7791E">
        <w:rPr>
          <w:b/>
        </w:rPr>
        <w:t>ook_Data</w:t>
      </w:r>
      <w:proofErr w:type="spellEnd"/>
      <w:r w:rsidR="00D7791E">
        <w:t xml:space="preserve"> project. </w:t>
      </w:r>
      <w:r>
        <w:t>I</w:t>
      </w:r>
      <w:r w:rsidR="00D7791E">
        <w:t xml:space="preserve">n </w:t>
      </w:r>
      <w:r w:rsidR="00D7791E" w:rsidRPr="002A092E">
        <w:rPr>
          <w:b/>
        </w:rPr>
        <w:t>Solution Explorer</w:t>
      </w:r>
      <w:r w:rsidR="00D7791E">
        <w:t xml:space="preserve">, right-click the </w:t>
      </w:r>
      <w:proofErr w:type="spellStart"/>
      <w:r w:rsidR="00D7791E" w:rsidRPr="007A1610">
        <w:rPr>
          <w:b/>
        </w:rPr>
        <w:t>Guest</w:t>
      </w:r>
      <w:r w:rsidR="00D7791E">
        <w:rPr>
          <w:b/>
        </w:rPr>
        <w:t>B</w:t>
      </w:r>
      <w:r w:rsidR="00D7791E" w:rsidRPr="007A1610">
        <w:rPr>
          <w:b/>
        </w:rPr>
        <w:t>ook_</w:t>
      </w:r>
      <w:r w:rsidR="00D7791E">
        <w:rPr>
          <w:b/>
        </w:rPr>
        <w:t>WebRole</w:t>
      </w:r>
      <w:proofErr w:type="spellEnd"/>
      <w:r w:rsidR="00D7791E">
        <w:t xml:space="preserve"> project node</w:t>
      </w:r>
      <w:r w:rsidR="00BC5B8D">
        <w:t xml:space="preserve"> </w:t>
      </w:r>
      <w:r w:rsidR="00D7791E">
        <w:t xml:space="preserve">and select </w:t>
      </w:r>
      <w:r w:rsidR="00D7791E">
        <w:rPr>
          <w:b/>
        </w:rPr>
        <w:t>Add</w:t>
      </w:r>
      <w:r w:rsidR="00D7791E" w:rsidRPr="007A1610">
        <w:rPr>
          <w:b/>
        </w:rPr>
        <w:t xml:space="preserve"> Reference</w:t>
      </w:r>
      <w:r w:rsidR="00BC5B8D">
        <w:t>, switch to the</w:t>
      </w:r>
      <w:r w:rsidR="00D7791E">
        <w:t xml:space="preserve"> </w:t>
      </w:r>
      <w:r w:rsidR="00D7791E" w:rsidRPr="00485730">
        <w:rPr>
          <w:b/>
        </w:rPr>
        <w:t>Project</w:t>
      </w:r>
      <w:r w:rsidR="001B1D21">
        <w:rPr>
          <w:b/>
        </w:rPr>
        <w:t>s</w:t>
      </w:r>
      <w:r w:rsidR="00D7791E">
        <w:t xml:space="preserve"> </w:t>
      </w:r>
      <w:r w:rsidR="003139F5">
        <w:t>t</w:t>
      </w:r>
      <w:r w:rsidR="00D7791E">
        <w:t xml:space="preserve">ab, select the </w:t>
      </w:r>
      <w:proofErr w:type="spellStart"/>
      <w:r w:rsidR="00D7791E">
        <w:rPr>
          <w:b/>
        </w:rPr>
        <w:t>GuestBook_Data</w:t>
      </w:r>
      <w:proofErr w:type="spellEnd"/>
      <w:r w:rsidR="00D7791E">
        <w:t xml:space="preserve"> project</w:t>
      </w:r>
      <w:r w:rsidR="001B1D21">
        <w:t>,</w:t>
      </w:r>
      <w:r w:rsidR="00D7791E">
        <w:t xml:space="preserve"> and </w:t>
      </w:r>
      <w:r w:rsidR="001B1D21">
        <w:t xml:space="preserve">then </w:t>
      </w:r>
      <w:r w:rsidR="00D7791E">
        <w:t xml:space="preserve">click </w:t>
      </w:r>
      <w:r>
        <w:t xml:space="preserve">then </w:t>
      </w:r>
      <w:r w:rsidR="00D7791E" w:rsidRPr="00485730">
        <w:rPr>
          <w:b/>
        </w:rPr>
        <w:t>OK</w:t>
      </w:r>
      <w:r w:rsidR="00D7791E">
        <w:t>.</w:t>
      </w:r>
    </w:p>
    <w:p w:rsidR="00BF51A6" w:rsidRDefault="00BF51A6" w:rsidP="005A020C">
      <w:pPr>
        <w:pStyle w:val="ppNumberList"/>
      </w:pPr>
      <w:r>
        <w:t xml:space="preserve">The </w:t>
      </w:r>
      <w:r w:rsidR="003E5192">
        <w:t>w</w:t>
      </w:r>
      <w:r>
        <w:t>eb role template generate</w:t>
      </w:r>
      <w:r w:rsidR="003E5192">
        <w:t>s</w:t>
      </w:r>
      <w:r>
        <w:t xml:space="preserve"> a default page. You will replace it with another page that contains the UI </w:t>
      </w:r>
      <w:r w:rsidR="003139F5">
        <w:t xml:space="preserve">of </w:t>
      </w:r>
      <w:r>
        <w:t xml:space="preserve">the guest book application. To delete the page, in </w:t>
      </w:r>
      <w:r w:rsidRPr="00BF51A6">
        <w:rPr>
          <w:b/>
        </w:rPr>
        <w:t>Solution Explorer</w:t>
      </w:r>
      <w:r>
        <w:t xml:space="preserve">, </w:t>
      </w:r>
      <w:r w:rsidRPr="00BF51A6">
        <w:t>right</w:t>
      </w:r>
      <w:r>
        <w:t xml:space="preserve">-click </w:t>
      </w:r>
      <w:r w:rsidRPr="00BF51A6">
        <w:rPr>
          <w:b/>
        </w:rPr>
        <w:t>Default.aspx</w:t>
      </w:r>
      <w:r>
        <w:t xml:space="preserve"> in the </w:t>
      </w:r>
      <w:proofErr w:type="spellStart"/>
      <w:r w:rsidRPr="00BF51A6">
        <w:rPr>
          <w:b/>
        </w:rPr>
        <w:t>GuestBook_WebRole</w:t>
      </w:r>
      <w:proofErr w:type="spellEnd"/>
      <w:r>
        <w:t xml:space="preserve"> project and select </w:t>
      </w:r>
      <w:r w:rsidRPr="00BF51A6">
        <w:rPr>
          <w:b/>
        </w:rPr>
        <w:t>Delete</w:t>
      </w:r>
      <w:r>
        <w:t>.</w:t>
      </w:r>
    </w:p>
    <w:p w:rsidR="00BF51A6" w:rsidRDefault="00BF51A6" w:rsidP="005A020C">
      <w:pPr>
        <w:pStyle w:val="ppNumberList"/>
      </w:pPr>
      <w:r>
        <w:lastRenderedPageBreak/>
        <w:t xml:space="preserve">Add the main page </w:t>
      </w:r>
      <w:r w:rsidR="00CD64C9">
        <w:t xml:space="preserve">and its associated assets to </w:t>
      </w:r>
      <w:r w:rsidR="003E5192">
        <w:t>the w</w:t>
      </w:r>
      <w:r>
        <w:t xml:space="preserve">eb role. To do this, right-click </w:t>
      </w:r>
      <w:proofErr w:type="spellStart"/>
      <w:r w:rsidRPr="00BF51A6">
        <w:rPr>
          <w:b/>
        </w:rPr>
        <w:t>GuestBook_WebRole</w:t>
      </w:r>
      <w:proofErr w:type="spellEnd"/>
      <w:r>
        <w:t xml:space="preserve"> in </w:t>
      </w:r>
      <w:r w:rsidRPr="00BF51A6">
        <w:rPr>
          <w:b/>
        </w:rPr>
        <w:t>Solution Explorer</w:t>
      </w:r>
      <w:r>
        <w:t xml:space="preserve">, point to </w:t>
      </w:r>
      <w:r w:rsidRPr="00BF51A6">
        <w:rPr>
          <w:b/>
        </w:rPr>
        <w:t>Add</w:t>
      </w:r>
      <w:r>
        <w:t xml:space="preserve"> and select </w:t>
      </w:r>
      <w:r w:rsidRPr="00BF51A6">
        <w:rPr>
          <w:b/>
        </w:rPr>
        <w:t>Existing Item</w:t>
      </w:r>
      <w:r>
        <w:t xml:space="preserve">. In the </w:t>
      </w:r>
      <w:r w:rsidRPr="00BF51A6">
        <w:rPr>
          <w:b/>
        </w:rPr>
        <w:t>Add Existing Item</w:t>
      </w:r>
      <w:r>
        <w:t xml:space="preserve"> dialog, browse to the </w:t>
      </w:r>
      <w:r w:rsidRPr="00BF51A6">
        <w:rPr>
          <w:b/>
        </w:rPr>
        <w:t>Assets</w:t>
      </w:r>
      <w:r>
        <w:t xml:space="preserve"> folder</w:t>
      </w:r>
      <w:r w:rsidR="00A42CB8">
        <w:t xml:space="preserve"> in </w:t>
      </w:r>
      <w:r w:rsidR="00067AAD">
        <w:rPr>
          <w:b/>
        </w:rPr>
        <w:t>\</w:t>
      </w:r>
      <w:r w:rsidR="00331D70">
        <w:rPr>
          <w:b/>
        </w:rPr>
        <w:t>Source\</w:t>
      </w:r>
      <w:r w:rsidR="0034115D">
        <w:rPr>
          <w:b/>
        </w:rPr>
        <w:t>Ex</w:t>
      </w:r>
      <w:r w:rsidR="00A42CB8" w:rsidRPr="00A42CB8">
        <w:rPr>
          <w:b/>
        </w:rPr>
        <w:t>1-BuildingYourFirstWindowsAzureApp</w:t>
      </w:r>
      <w:r w:rsidR="00A42CB8">
        <w:t xml:space="preserve"> for the language of your </w:t>
      </w:r>
      <w:r w:rsidR="00303309">
        <w:t>project</w:t>
      </w:r>
      <w:r w:rsidR="00A42CB8">
        <w:t xml:space="preserve"> (Visual C# or Visual Basic)</w:t>
      </w:r>
      <w:r>
        <w:t xml:space="preserve">, hold the </w:t>
      </w:r>
      <w:r w:rsidRPr="00BF51A6">
        <w:rPr>
          <w:b/>
        </w:rPr>
        <w:t>CTRL</w:t>
      </w:r>
      <w:r>
        <w:t xml:space="preserve"> key down while you select every file in this folder and click </w:t>
      </w:r>
      <w:r w:rsidRPr="00BF51A6">
        <w:rPr>
          <w:b/>
        </w:rPr>
        <w:t>Add</w:t>
      </w:r>
      <w:r>
        <w:t>.</w:t>
      </w:r>
    </w:p>
    <w:p w:rsidR="00A42CB8" w:rsidRPr="00A42CB8" w:rsidRDefault="00A42CB8" w:rsidP="00A42CB8">
      <w:pPr>
        <w:pStyle w:val="ppNoteIndent"/>
        <w:rPr>
          <w:b/>
        </w:rPr>
      </w:pPr>
      <w:r w:rsidRPr="00A42CB8">
        <w:rPr>
          <w:b/>
        </w:rPr>
        <w:t xml:space="preserve">Note: </w:t>
      </w:r>
      <w:r>
        <w:t xml:space="preserve">The </w:t>
      </w:r>
      <w:r w:rsidRPr="00A42CB8">
        <w:rPr>
          <w:b/>
        </w:rPr>
        <w:t>Assets</w:t>
      </w:r>
      <w:r>
        <w:t xml:space="preserve"> folder contains five files that you need to add to the project, a Default.aspx file with its code-behind and designer files, a CSS file, and an image file.</w:t>
      </w:r>
    </w:p>
    <w:p w:rsidR="00AA1879" w:rsidRPr="00AA1879" w:rsidRDefault="00AA1879" w:rsidP="00E32655">
      <w:pPr>
        <w:pStyle w:val="ppBodyTextIndent"/>
      </w:pPr>
    </w:p>
    <w:p w:rsidR="00A42CB8" w:rsidRDefault="00A42CB8" w:rsidP="001C4A54">
      <w:pPr>
        <w:pStyle w:val="ppNumberList"/>
      </w:pPr>
      <w:r>
        <w:t>Open</w:t>
      </w:r>
      <w:r w:rsidR="001C4A54">
        <w:t xml:space="preserve"> the code-behind file</w:t>
      </w:r>
      <w:r>
        <w:t xml:space="preserve"> for the</w:t>
      </w:r>
      <w:r w:rsidR="001C4A54">
        <w:t xml:space="preserve"> </w:t>
      </w:r>
      <w:r>
        <w:t xml:space="preserve">main page in the </w:t>
      </w:r>
      <w:proofErr w:type="spellStart"/>
      <w:r w:rsidRPr="00A42CB8">
        <w:rPr>
          <w:b/>
        </w:rPr>
        <w:t>GuestBook_WebRole</w:t>
      </w:r>
      <w:proofErr w:type="spellEnd"/>
      <w:r>
        <w:t xml:space="preserve"> project. To do this, right-click the </w:t>
      </w:r>
      <w:r w:rsidRPr="00A42CB8">
        <w:rPr>
          <w:b/>
        </w:rPr>
        <w:t>Default.aspx</w:t>
      </w:r>
      <w:r>
        <w:t xml:space="preserve"> file in </w:t>
      </w:r>
      <w:r w:rsidRPr="00A42CB8">
        <w:rPr>
          <w:b/>
        </w:rPr>
        <w:t>Solution Explorer</w:t>
      </w:r>
      <w:r>
        <w:t xml:space="preserve"> and select </w:t>
      </w:r>
      <w:r w:rsidRPr="00A42CB8">
        <w:rPr>
          <w:b/>
        </w:rPr>
        <w:t>View Code</w:t>
      </w:r>
      <w:r>
        <w:t>.</w:t>
      </w:r>
    </w:p>
    <w:p w:rsidR="00572AF9" w:rsidRDefault="00F879F9" w:rsidP="001C4A54">
      <w:pPr>
        <w:pStyle w:val="ppNumberList"/>
      </w:pPr>
      <w:r>
        <w:t>In the code-behind file</w:t>
      </w:r>
      <w:r w:rsidR="001C4A54">
        <w:t xml:space="preserve">, </w:t>
      </w:r>
      <w:r>
        <w:t>insert</w:t>
      </w:r>
      <w:r w:rsidR="001C4A54">
        <w:t xml:space="preserve"> the following namespace declaration</w:t>
      </w:r>
      <w:r w:rsidR="006B0F7B">
        <w:t>s</w:t>
      </w:r>
      <w:r w:rsidR="00A42CB8">
        <w:t>.</w:t>
      </w:r>
    </w:p>
    <w:p w:rsidR="003E6981" w:rsidRPr="00942743" w:rsidRDefault="003E6981" w:rsidP="003E6981">
      <w:pPr>
        <w:pStyle w:val="ppBodyTextIndent"/>
        <w:rPr>
          <w:i/>
        </w:rPr>
      </w:pPr>
      <w:r w:rsidRPr="003E6981">
        <w:t>(</w:t>
      </w:r>
      <w:r w:rsidRPr="001C08F3">
        <w:t>Code Snippet</w:t>
      </w:r>
      <w:r w:rsidRPr="00942743">
        <w:rPr>
          <w:i/>
        </w:rPr>
        <w:t xml:space="preserve"> – Introduction to Windows Azure</w:t>
      </w:r>
      <w:r>
        <w:rPr>
          <w:i/>
        </w:rPr>
        <w:t xml:space="preserve"> -</w:t>
      </w:r>
      <w:r w:rsidR="0034115D">
        <w:rPr>
          <w:i/>
        </w:rPr>
        <w:t xml:space="preserve"> Ex</w:t>
      </w:r>
      <w:r w:rsidRPr="00942743">
        <w:rPr>
          <w:i/>
        </w:rPr>
        <w:t xml:space="preserve">1 </w:t>
      </w:r>
      <w:r>
        <w:rPr>
          <w:i/>
        </w:rPr>
        <w:t xml:space="preserve"> Web Role Namespace Declarations  </w:t>
      </w:r>
      <w:r w:rsidRPr="00942743">
        <w:rPr>
          <w:i/>
        </w:rPr>
        <w:t>– C</w:t>
      </w:r>
      <w:r w:rsidR="006E3FDB">
        <w:rPr>
          <w:i/>
        </w:rPr>
        <w:t>S</w:t>
      </w:r>
      <w:r w:rsidRPr="003E6981">
        <w:t>)</w:t>
      </w:r>
    </w:p>
    <w:p w:rsidR="001C4A54" w:rsidRDefault="001C4A54" w:rsidP="001C4A54">
      <w:pPr>
        <w:pStyle w:val="ppCodeLanguageIndent"/>
        <w:numPr>
          <w:ilvl w:val="2"/>
          <w:numId w:val="35"/>
        </w:numPr>
        <w:ind w:left="720"/>
      </w:pPr>
      <w:r>
        <w:t>C#</w:t>
      </w:r>
    </w:p>
    <w:p w:rsidR="003E6981" w:rsidRDefault="003E6981" w:rsidP="00CF606F">
      <w:pPr>
        <w:pStyle w:val="ppCodeIndent"/>
        <w:pBdr>
          <w:bottom w:val="single" w:sz="2" w:space="0" w:color="D5D5D3"/>
        </w:pBdr>
        <w:rPr>
          <w:rFonts w:eastAsiaTheme="minorHAnsi"/>
          <w:b/>
          <w:noProof/>
          <w:lang w:bidi="ar-SA"/>
        </w:rPr>
      </w:pPr>
      <w:r w:rsidRPr="003E6981">
        <w:rPr>
          <w:rFonts w:eastAsiaTheme="minorHAnsi"/>
          <w:b/>
          <w:noProof/>
          <w:color w:val="0000FF"/>
          <w:lang w:bidi="ar-SA"/>
        </w:rPr>
        <w:t>using</w:t>
      </w:r>
      <w:r w:rsidRPr="003E6981">
        <w:rPr>
          <w:rFonts w:eastAsiaTheme="minorHAnsi"/>
          <w:b/>
          <w:noProof/>
          <w:lang w:bidi="ar-SA"/>
        </w:rPr>
        <w:t xml:space="preserve"> System.</w:t>
      </w:r>
      <w:r w:rsidR="00B4483E">
        <w:rPr>
          <w:rFonts w:eastAsiaTheme="minorHAnsi"/>
          <w:b/>
          <w:noProof/>
          <w:lang w:bidi="ar-SA"/>
        </w:rPr>
        <w:t>IO</w:t>
      </w:r>
      <w:r w:rsidRPr="003E6981">
        <w:rPr>
          <w:rFonts w:eastAsiaTheme="minorHAnsi"/>
          <w:b/>
          <w:noProof/>
          <w:lang w:bidi="ar-SA"/>
        </w:rPr>
        <w:t>;</w:t>
      </w:r>
    </w:p>
    <w:p w:rsidR="00B4483E" w:rsidRPr="003E6981" w:rsidRDefault="00B4483E" w:rsidP="00CF606F">
      <w:pPr>
        <w:pStyle w:val="ppCodeIndent"/>
        <w:pBdr>
          <w:bottom w:val="single" w:sz="2" w:space="0" w:color="D5D5D3"/>
        </w:pBdr>
        <w:rPr>
          <w:rFonts w:eastAsiaTheme="minorHAnsi"/>
          <w:b/>
          <w:noProof/>
          <w:lang w:bidi="ar-SA"/>
        </w:rPr>
      </w:pPr>
      <w:r w:rsidRPr="003E6981">
        <w:rPr>
          <w:rFonts w:eastAsiaTheme="minorHAnsi"/>
          <w:b/>
          <w:noProof/>
          <w:color w:val="0000FF"/>
          <w:lang w:bidi="ar-SA"/>
        </w:rPr>
        <w:t>using</w:t>
      </w:r>
      <w:r w:rsidRPr="003E6981">
        <w:rPr>
          <w:rFonts w:eastAsiaTheme="minorHAnsi"/>
          <w:b/>
          <w:noProof/>
          <w:lang w:bidi="ar-SA"/>
        </w:rPr>
        <w:t xml:space="preserve"> System.Net;</w:t>
      </w:r>
    </w:p>
    <w:p w:rsidR="00F879F9" w:rsidRDefault="00F879F9" w:rsidP="00CF606F">
      <w:pPr>
        <w:pStyle w:val="ppCodeIndent"/>
        <w:pBdr>
          <w:bottom w:val="single" w:sz="2" w:space="0" w:color="D5D5D3"/>
        </w:pBdr>
        <w:rPr>
          <w:rFonts w:eastAsiaTheme="minorHAnsi"/>
          <w:b/>
          <w:noProof/>
          <w:lang w:bidi="ar-SA"/>
        </w:rPr>
      </w:pPr>
      <w:r w:rsidRPr="003E6981">
        <w:rPr>
          <w:rFonts w:eastAsiaTheme="minorHAnsi"/>
          <w:b/>
          <w:noProof/>
          <w:color w:val="0000FF"/>
          <w:lang w:bidi="ar-SA"/>
        </w:rPr>
        <w:t>using</w:t>
      </w:r>
      <w:r w:rsidRPr="003E6981">
        <w:rPr>
          <w:rFonts w:eastAsiaTheme="minorHAnsi"/>
          <w:b/>
          <w:noProof/>
          <w:lang w:bidi="ar-SA"/>
        </w:rPr>
        <w:t xml:space="preserve"> Microsoft.WindowsAzure;</w:t>
      </w:r>
    </w:p>
    <w:p w:rsidR="00F879F9" w:rsidRPr="00F879F9" w:rsidRDefault="00F879F9" w:rsidP="00CF606F">
      <w:pPr>
        <w:pStyle w:val="ppCodeIndent"/>
        <w:pBdr>
          <w:bottom w:val="single" w:sz="2" w:space="0" w:color="D5D5D3"/>
        </w:pBdr>
        <w:rPr>
          <w:rFonts w:eastAsiaTheme="minorHAnsi"/>
          <w:b/>
          <w:noProof/>
          <w:lang w:bidi="ar-SA"/>
        </w:rPr>
      </w:pPr>
      <w:r w:rsidRPr="003E6981">
        <w:rPr>
          <w:rFonts w:eastAsiaTheme="minorHAnsi"/>
          <w:b/>
          <w:noProof/>
          <w:color w:val="0000FF"/>
          <w:lang w:bidi="ar-SA"/>
        </w:rPr>
        <w:t>using</w:t>
      </w:r>
      <w:r w:rsidRPr="003E6981">
        <w:rPr>
          <w:rFonts w:eastAsiaTheme="minorHAnsi"/>
          <w:b/>
          <w:noProof/>
          <w:lang w:bidi="ar-SA"/>
        </w:rPr>
        <w:t xml:space="preserve"> Microsoft.WindowsAzure.ServiceRuntime;</w:t>
      </w:r>
    </w:p>
    <w:p w:rsidR="003E6981" w:rsidRPr="003E6981" w:rsidRDefault="003E6981" w:rsidP="00CF606F">
      <w:pPr>
        <w:pStyle w:val="ppCodeIndent"/>
        <w:pBdr>
          <w:bottom w:val="single" w:sz="2" w:space="0" w:color="D5D5D3"/>
        </w:pBdr>
        <w:rPr>
          <w:rFonts w:eastAsiaTheme="minorHAnsi"/>
          <w:b/>
          <w:noProof/>
          <w:lang w:bidi="ar-SA"/>
        </w:rPr>
      </w:pPr>
      <w:r w:rsidRPr="003E6981">
        <w:rPr>
          <w:rFonts w:eastAsiaTheme="minorHAnsi"/>
          <w:b/>
          <w:noProof/>
          <w:color w:val="0000FF"/>
          <w:lang w:bidi="ar-SA"/>
        </w:rPr>
        <w:t>using</w:t>
      </w:r>
      <w:r w:rsidRPr="003E6981">
        <w:rPr>
          <w:rFonts w:eastAsiaTheme="minorHAnsi"/>
          <w:b/>
          <w:noProof/>
          <w:lang w:bidi="ar-SA"/>
        </w:rPr>
        <w:t xml:space="preserve"> Microsoft.WindowsAzure.StorageClient;</w:t>
      </w:r>
    </w:p>
    <w:p w:rsidR="001267DC" w:rsidRPr="003E6981" w:rsidRDefault="001267DC" w:rsidP="001267DC">
      <w:pPr>
        <w:pStyle w:val="ppCodeIndent"/>
        <w:pBdr>
          <w:bottom w:val="single" w:sz="2" w:space="0" w:color="D5D5D3"/>
        </w:pBdr>
        <w:rPr>
          <w:rFonts w:eastAsiaTheme="minorHAnsi"/>
          <w:b/>
          <w:noProof/>
          <w:lang w:bidi="ar-SA"/>
        </w:rPr>
      </w:pPr>
      <w:r w:rsidRPr="003E6981">
        <w:rPr>
          <w:rFonts w:eastAsiaTheme="minorHAnsi"/>
          <w:b/>
          <w:noProof/>
          <w:color w:val="0000FF"/>
          <w:lang w:bidi="ar-SA"/>
        </w:rPr>
        <w:t>using</w:t>
      </w:r>
      <w:r w:rsidRPr="003E6981">
        <w:rPr>
          <w:rFonts w:eastAsiaTheme="minorHAnsi"/>
          <w:b/>
          <w:noProof/>
          <w:lang w:bidi="ar-SA"/>
        </w:rPr>
        <w:t xml:space="preserve"> GuestBook_Data;</w:t>
      </w:r>
    </w:p>
    <w:p w:rsidR="003E6981" w:rsidRDefault="003E6981" w:rsidP="001C4A54">
      <w:pPr>
        <w:pStyle w:val="ppBodyTextIndent"/>
        <w:numPr>
          <w:ilvl w:val="2"/>
          <w:numId w:val="29"/>
        </w:numPr>
      </w:pPr>
    </w:p>
    <w:p w:rsidR="001C4A54" w:rsidRDefault="003E6981" w:rsidP="001C4A54">
      <w:pPr>
        <w:pStyle w:val="ppBodyTextIndent"/>
        <w:numPr>
          <w:ilvl w:val="2"/>
          <w:numId w:val="29"/>
        </w:numPr>
      </w:pPr>
      <w:r w:rsidRPr="003E6981">
        <w:t>(</w:t>
      </w:r>
      <w:r w:rsidRPr="001C08F3">
        <w:t>Code Snippet</w:t>
      </w:r>
      <w:r w:rsidRPr="00942743">
        <w:rPr>
          <w:i/>
        </w:rPr>
        <w:t xml:space="preserve"> – Introduction to Windows Azure</w:t>
      </w:r>
      <w:r>
        <w:rPr>
          <w:i/>
        </w:rPr>
        <w:t xml:space="preserve"> -</w:t>
      </w:r>
      <w:r w:rsidR="0034115D">
        <w:rPr>
          <w:i/>
        </w:rPr>
        <w:t xml:space="preserve"> Ex</w:t>
      </w:r>
      <w:r w:rsidRPr="00942743">
        <w:rPr>
          <w:i/>
        </w:rPr>
        <w:t xml:space="preserve">1 </w:t>
      </w:r>
      <w:r>
        <w:rPr>
          <w:i/>
        </w:rPr>
        <w:t xml:space="preserve"> Web Role Namespace Declarations  </w:t>
      </w:r>
      <w:r w:rsidRPr="00942743">
        <w:rPr>
          <w:i/>
        </w:rPr>
        <w:t xml:space="preserve">– </w:t>
      </w:r>
      <w:r>
        <w:rPr>
          <w:i/>
        </w:rPr>
        <w:t>V</w:t>
      </w:r>
      <w:r w:rsidR="006E3FDB">
        <w:rPr>
          <w:i/>
        </w:rPr>
        <w:t>B</w:t>
      </w:r>
      <w:r w:rsidRPr="003E6981">
        <w:t>)</w:t>
      </w:r>
    </w:p>
    <w:p w:rsidR="001C4A54" w:rsidRDefault="001C4A54" w:rsidP="001C4A54">
      <w:pPr>
        <w:pStyle w:val="ppCodeLanguageIndent"/>
        <w:numPr>
          <w:ilvl w:val="2"/>
          <w:numId w:val="35"/>
        </w:numPr>
        <w:ind w:left="720"/>
      </w:pPr>
      <w:r>
        <w:t>Visual Basic</w:t>
      </w:r>
    </w:p>
    <w:p w:rsidR="007837FF" w:rsidRDefault="007837FF" w:rsidP="007837FF">
      <w:pPr>
        <w:pStyle w:val="ppCodeIndent"/>
        <w:rPr>
          <w:rFonts w:eastAsiaTheme="minorHAnsi"/>
          <w:b/>
          <w:noProof/>
          <w:lang w:bidi="ar-SA"/>
        </w:rPr>
      </w:pPr>
      <w:r w:rsidRPr="007837FF">
        <w:rPr>
          <w:rFonts w:eastAsiaTheme="minorHAnsi"/>
          <w:b/>
          <w:noProof/>
          <w:color w:val="0000FF"/>
          <w:lang w:bidi="ar-SA"/>
        </w:rPr>
        <w:t>Imports</w:t>
      </w:r>
      <w:r w:rsidRPr="007837FF">
        <w:rPr>
          <w:rFonts w:eastAsiaTheme="minorHAnsi"/>
          <w:b/>
          <w:noProof/>
          <w:lang w:bidi="ar-SA"/>
        </w:rPr>
        <w:t xml:space="preserve"> System.</w:t>
      </w:r>
      <w:r w:rsidR="00B4483E">
        <w:rPr>
          <w:rFonts w:eastAsiaTheme="minorHAnsi"/>
          <w:b/>
          <w:noProof/>
          <w:lang w:bidi="ar-SA"/>
        </w:rPr>
        <w:t>IO</w:t>
      </w:r>
    </w:p>
    <w:p w:rsidR="00B4483E" w:rsidRPr="007837FF" w:rsidRDefault="00B4483E" w:rsidP="007837FF">
      <w:pPr>
        <w:pStyle w:val="ppCodeIndent"/>
        <w:rPr>
          <w:rFonts w:eastAsiaTheme="minorHAnsi"/>
          <w:b/>
          <w:noProof/>
          <w:lang w:bidi="ar-SA"/>
        </w:rPr>
      </w:pPr>
      <w:r w:rsidRPr="007837FF">
        <w:rPr>
          <w:rFonts w:eastAsiaTheme="minorHAnsi"/>
          <w:b/>
          <w:noProof/>
          <w:color w:val="0000FF"/>
          <w:lang w:bidi="ar-SA"/>
        </w:rPr>
        <w:t>Imports</w:t>
      </w:r>
      <w:r w:rsidRPr="007837FF">
        <w:rPr>
          <w:rFonts w:eastAsiaTheme="minorHAnsi"/>
          <w:b/>
          <w:noProof/>
          <w:lang w:bidi="ar-SA"/>
        </w:rPr>
        <w:t xml:space="preserve"> System.Net</w:t>
      </w:r>
    </w:p>
    <w:p w:rsidR="007837FF" w:rsidRDefault="007837FF" w:rsidP="007837FF">
      <w:pPr>
        <w:pStyle w:val="ppCodeIndent"/>
        <w:rPr>
          <w:rFonts w:eastAsiaTheme="minorHAnsi"/>
          <w:b/>
          <w:noProof/>
          <w:lang w:bidi="ar-SA"/>
        </w:rPr>
      </w:pPr>
      <w:r w:rsidRPr="007837FF">
        <w:rPr>
          <w:rFonts w:eastAsiaTheme="minorHAnsi"/>
          <w:b/>
          <w:noProof/>
          <w:color w:val="0000FF"/>
          <w:lang w:bidi="ar-SA"/>
        </w:rPr>
        <w:t>Imports</w:t>
      </w:r>
      <w:r w:rsidRPr="007837FF">
        <w:rPr>
          <w:rFonts w:eastAsiaTheme="minorHAnsi"/>
          <w:b/>
          <w:noProof/>
          <w:lang w:bidi="ar-SA"/>
        </w:rPr>
        <w:t xml:space="preserve"> Microsoft.WindowsAzure</w:t>
      </w:r>
    </w:p>
    <w:p w:rsidR="007837FF" w:rsidRPr="007837FF" w:rsidRDefault="007837FF" w:rsidP="007837FF">
      <w:pPr>
        <w:pStyle w:val="ppCodeIndent"/>
        <w:rPr>
          <w:rFonts w:eastAsiaTheme="minorHAnsi"/>
          <w:b/>
          <w:noProof/>
          <w:lang w:bidi="ar-SA"/>
        </w:rPr>
      </w:pPr>
      <w:r w:rsidRPr="007837FF">
        <w:rPr>
          <w:rFonts w:eastAsiaTheme="minorHAnsi"/>
          <w:b/>
          <w:noProof/>
          <w:color w:val="0000FF"/>
          <w:lang w:bidi="ar-SA"/>
        </w:rPr>
        <w:t>Imports</w:t>
      </w:r>
      <w:r w:rsidRPr="007837FF">
        <w:rPr>
          <w:rFonts w:eastAsiaTheme="minorHAnsi"/>
          <w:b/>
          <w:noProof/>
          <w:lang w:bidi="ar-SA"/>
        </w:rPr>
        <w:t xml:space="preserve"> Microsoft.WindowsAzure</w:t>
      </w:r>
      <w:r>
        <w:rPr>
          <w:rFonts w:eastAsiaTheme="minorHAnsi"/>
          <w:b/>
          <w:noProof/>
          <w:lang w:bidi="ar-SA"/>
        </w:rPr>
        <w:t>.ServiceRuntime</w:t>
      </w:r>
    </w:p>
    <w:p w:rsidR="007837FF" w:rsidRPr="007837FF" w:rsidRDefault="007837FF" w:rsidP="007837FF">
      <w:pPr>
        <w:pStyle w:val="ppCodeIndent"/>
        <w:rPr>
          <w:rFonts w:eastAsiaTheme="minorHAnsi"/>
          <w:b/>
          <w:noProof/>
          <w:lang w:bidi="ar-SA"/>
        </w:rPr>
      </w:pPr>
      <w:r w:rsidRPr="007837FF">
        <w:rPr>
          <w:rFonts w:eastAsiaTheme="minorHAnsi"/>
          <w:b/>
          <w:noProof/>
          <w:color w:val="0000FF"/>
          <w:lang w:bidi="ar-SA"/>
        </w:rPr>
        <w:t>Imports</w:t>
      </w:r>
      <w:r w:rsidRPr="007837FF">
        <w:rPr>
          <w:rFonts w:eastAsiaTheme="minorHAnsi"/>
          <w:b/>
          <w:noProof/>
          <w:lang w:bidi="ar-SA"/>
        </w:rPr>
        <w:t xml:space="preserve"> Microsoft.WindowsAzure.StorageClient</w:t>
      </w:r>
    </w:p>
    <w:p w:rsidR="001267DC" w:rsidRPr="007837FF" w:rsidRDefault="001267DC" w:rsidP="001267DC">
      <w:pPr>
        <w:pStyle w:val="ppCodeIndent"/>
        <w:rPr>
          <w:rFonts w:eastAsiaTheme="minorHAnsi"/>
          <w:b/>
          <w:noProof/>
          <w:lang w:bidi="ar-SA"/>
        </w:rPr>
      </w:pPr>
      <w:r w:rsidRPr="007837FF">
        <w:rPr>
          <w:rFonts w:eastAsiaTheme="minorHAnsi"/>
          <w:b/>
          <w:noProof/>
          <w:color w:val="0000FF"/>
          <w:lang w:bidi="ar-SA"/>
        </w:rPr>
        <w:t>Imports</w:t>
      </w:r>
      <w:r w:rsidRPr="007837FF">
        <w:rPr>
          <w:rFonts w:eastAsiaTheme="minorHAnsi"/>
          <w:b/>
          <w:noProof/>
          <w:lang w:bidi="ar-SA"/>
        </w:rPr>
        <w:t xml:space="preserve"> GuestBook_Data</w:t>
      </w:r>
    </w:p>
    <w:p w:rsidR="001C4A54" w:rsidRDefault="001C4A54" w:rsidP="0042717E">
      <w:pPr>
        <w:pStyle w:val="ppBodyTextIndent"/>
      </w:pPr>
    </w:p>
    <w:p w:rsidR="00786651" w:rsidRDefault="003F73C5" w:rsidP="001C4A54">
      <w:pPr>
        <w:pStyle w:val="ppNumberList"/>
      </w:pPr>
      <w:r>
        <w:t>D</w:t>
      </w:r>
      <w:r w:rsidR="00786651">
        <w:t xml:space="preserve">eclare the following member fields in the </w:t>
      </w:r>
      <w:r w:rsidR="00786651" w:rsidRPr="00162BD5">
        <w:rPr>
          <w:b/>
        </w:rPr>
        <w:t>Default</w:t>
      </w:r>
      <w:r w:rsidR="00786651">
        <w:t xml:space="preserve"> class.</w:t>
      </w:r>
    </w:p>
    <w:p w:rsidR="001D72E0" w:rsidRDefault="001D72E0" w:rsidP="001D72E0">
      <w:pPr>
        <w:pStyle w:val="ppBodyTextIndent"/>
      </w:pPr>
      <w:r w:rsidRPr="001D72E0">
        <w:t xml:space="preserve">(Code Snippet – </w:t>
      </w:r>
      <w:r w:rsidRPr="001D72E0">
        <w:rPr>
          <w:i/>
        </w:rPr>
        <w:t>Int</w:t>
      </w:r>
      <w:r w:rsidR="0034115D">
        <w:rPr>
          <w:i/>
        </w:rPr>
        <w:t>roduction to Windows Azure - Ex</w:t>
      </w:r>
      <w:r w:rsidRPr="001D72E0">
        <w:rPr>
          <w:i/>
        </w:rPr>
        <w:t xml:space="preserve">1  Web Role </w:t>
      </w:r>
      <w:r>
        <w:rPr>
          <w:i/>
        </w:rPr>
        <w:t>Member Fields</w:t>
      </w:r>
      <w:r w:rsidRPr="001D72E0">
        <w:rPr>
          <w:i/>
        </w:rPr>
        <w:t xml:space="preserve"> – C</w:t>
      </w:r>
      <w:r w:rsidR="006E3FDB">
        <w:rPr>
          <w:i/>
        </w:rPr>
        <w:t>S</w:t>
      </w:r>
      <w:r w:rsidRPr="001D72E0">
        <w:t>)</w:t>
      </w:r>
    </w:p>
    <w:p w:rsidR="00786651" w:rsidRDefault="00786651" w:rsidP="00786651">
      <w:pPr>
        <w:pStyle w:val="ppCodeLanguageIndent"/>
      </w:pPr>
      <w:r>
        <w:t>C#</w:t>
      </w:r>
    </w:p>
    <w:p w:rsidR="001267DC" w:rsidRPr="001267DC" w:rsidRDefault="001267DC" w:rsidP="001267DC">
      <w:pPr>
        <w:pStyle w:val="ppCodeIndent"/>
        <w:rPr>
          <w:rFonts w:eastAsiaTheme="minorHAnsi"/>
          <w:lang w:bidi="ar-SA"/>
        </w:rPr>
      </w:pPr>
      <w:r w:rsidRPr="001267DC">
        <w:rPr>
          <w:rFonts w:eastAsiaTheme="minorHAnsi"/>
          <w:color w:val="0000FF"/>
          <w:lang w:bidi="ar-SA"/>
        </w:rPr>
        <w:t>public</w:t>
      </w:r>
      <w:r w:rsidRPr="001267DC">
        <w:rPr>
          <w:rFonts w:eastAsiaTheme="minorHAnsi"/>
          <w:lang w:bidi="ar-SA"/>
        </w:rPr>
        <w:t xml:space="preserve"> </w:t>
      </w:r>
      <w:r w:rsidRPr="001267DC">
        <w:rPr>
          <w:rFonts w:eastAsiaTheme="minorHAnsi"/>
          <w:color w:val="0000FF"/>
          <w:lang w:bidi="ar-SA"/>
        </w:rPr>
        <w:t>partial</w:t>
      </w:r>
      <w:r w:rsidRPr="001267DC">
        <w:rPr>
          <w:rFonts w:eastAsiaTheme="minorHAnsi"/>
          <w:lang w:bidi="ar-SA"/>
        </w:rPr>
        <w:t xml:space="preserve"> </w:t>
      </w:r>
      <w:r w:rsidRPr="001267DC">
        <w:rPr>
          <w:rFonts w:eastAsiaTheme="minorHAnsi"/>
          <w:color w:val="0000FF"/>
          <w:lang w:bidi="ar-SA"/>
        </w:rPr>
        <w:t>class</w:t>
      </w:r>
      <w:r w:rsidRPr="001267DC">
        <w:rPr>
          <w:rFonts w:eastAsiaTheme="minorHAnsi"/>
          <w:lang w:bidi="ar-SA"/>
        </w:rPr>
        <w:t xml:space="preserve"> </w:t>
      </w:r>
      <w:r w:rsidRPr="001267DC">
        <w:rPr>
          <w:rFonts w:eastAsiaTheme="minorHAnsi"/>
          <w:color w:val="2B91AF"/>
          <w:lang w:bidi="ar-SA"/>
        </w:rPr>
        <w:t>Default</w:t>
      </w:r>
      <w:r w:rsidRPr="001267DC">
        <w:rPr>
          <w:rFonts w:eastAsiaTheme="minorHAnsi"/>
          <w:lang w:bidi="ar-SA"/>
        </w:rPr>
        <w:t xml:space="preserve"> : </w:t>
      </w:r>
      <w:proofErr w:type="spellStart"/>
      <w:r w:rsidRPr="001267DC">
        <w:rPr>
          <w:rFonts w:eastAsiaTheme="minorHAnsi"/>
          <w:lang w:bidi="ar-SA"/>
        </w:rPr>
        <w:t>System.Web.UI.</w:t>
      </w:r>
      <w:r w:rsidRPr="001267DC">
        <w:rPr>
          <w:rFonts w:eastAsiaTheme="minorHAnsi"/>
          <w:color w:val="2B91AF"/>
          <w:lang w:bidi="ar-SA"/>
        </w:rPr>
        <w:t>Page</w:t>
      </w:r>
      <w:proofErr w:type="spellEnd"/>
    </w:p>
    <w:p w:rsidR="001267DC" w:rsidRPr="001267DC" w:rsidRDefault="001267DC" w:rsidP="001267DC">
      <w:pPr>
        <w:pStyle w:val="ppCodeIndent"/>
        <w:rPr>
          <w:rFonts w:eastAsiaTheme="minorHAnsi"/>
          <w:lang w:bidi="ar-SA"/>
        </w:rPr>
      </w:pPr>
      <w:r w:rsidRPr="001267DC">
        <w:rPr>
          <w:rFonts w:eastAsiaTheme="minorHAnsi"/>
          <w:lang w:bidi="ar-SA"/>
        </w:rPr>
        <w:t>{</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r w:rsidRPr="001267DC">
        <w:rPr>
          <w:rFonts w:eastAsiaTheme="minorHAnsi"/>
          <w:b/>
          <w:color w:val="0000FF"/>
          <w:lang w:bidi="ar-SA"/>
        </w:rPr>
        <w:t>private</w:t>
      </w:r>
      <w:r w:rsidRPr="001267DC">
        <w:rPr>
          <w:rFonts w:eastAsiaTheme="minorHAnsi"/>
          <w:b/>
          <w:lang w:bidi="ar-SA"/>
        </w:rPr>
        <w:t xml:space="preserve"> </w:t>
      </w:r>
      <w:r w:rsidRPr="001267DC">
        <w:rPr>
          <w:rFonts w:eastAsiaTheme="minorHAnsi"/>
          <w:b/>
          <w:color w:val="0000FF"/>
          <w:lang w:bidi="ar-SA"/>
        </w:rPr>
        <w:t>static</w:t>
      </w:r>
      <w:r w:rsidRPr="001267DC">
        <w:rPr>
          <w:rFonts w:eastAsiaTheme="minorHAnsi"/>
          <w:b/>
          <w:lang w:bidi="ar-SA"/>
        </w:rPr>
        <w:t xml:space="preserve"> </w:t>
      </w:r>
      <w:proofErr w:type="spellStart"/>
      <w:r w:rsidRPr="001267DC">
        <w:rPr>
          <w:rFonts w:eastAsiaTheme="minorHAnsi"/>
          <w:b/>
          <w:color w:val="0000FF"/>
          <w:lang w:bidi="ar-SA"/>
        </w:rPr>
        <w:t>bool</w:t>
      </w:r>
      <w:proofErr w:type="spellEnd"/>
      <w:r w:rsidRPr="001267DC">
        <w:rPr>
          <w:rFonts w:eastAsiaTheme="minorHAnsi"/>
          <w:b/>
          <w:lang w:bidi="ar-SA"/>
        </w:rPr>
        <w:t xml:space="preserve"> </w:t>
      </w:r>
      <w:proofErr w:type="spellStart"/>
      <w:r w:rsidRPr="001267DC">
        <w:rPr>
          <w:rFonts w:eastAsiaTheme="minorHAnsi"/>
          <w:b/>
          <w:lang w:bidi="ar-SA"/>
        </w:rPr>
        <w:t>storageInitialized</w:t>
      </w:r>
      <w:proofErr w:type="spellEnd"/>
      <w:r w:rsidRPr="001267DC">
        <w:rPr>
          <w:rFonts w:eastAsiaTheme="minorHAnsi"/>
          <w:b/>
          <w:lang w:bidi="ar-SA"/>
        </w:rPr>
        <w:t xml:space="preserve"> = </w:t>
      </w:r>
      <w:r w:rsidRPr="001267DC">
        <w:rPr>
          <w:rFonts w:eastAsiaTheme="minorHAnsi"/>
          <w:b/>
          <w:color w:val="0000FF"/>
          <w:lang w:bidi="ar-SA"/>
        </w:rPr>
        <w:t>false</w:t>
      </w:r>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r w:rsidRPr="001267DC">
        <w:rPr>
          <w:rFonts w:eastAsiaTheme="minorHAnsi"/>
          <w:b/>
          <w:color w:val="0000FF"/>
          <w:lang w:bidi="ar-SA"/>
        </w:rPr>
        <w:t>private</w:t>
      </w:r>
      <w:r w:rsidRPr="001267DC">
        <w:rPr>
          <w:rFonts w:eastAsiaTheme="minorHAnsi"/>
          <w:b/>
          <w:lang w:bidi="ar-SA"/>
        </w:rPr>
        <w:t xml:space="preserve"> </w:t>
      </w:r>
      <w:r w:rsidRPr="001267DC">
        <w:rPr>
          <w:rFonts w:eastAsiaTheme="minorHAnsi"/>
          <w:b/>
          <w:color w:val="0000FF"/>
          <w:lang w:bidi="ar-SA"/>
        </w:rPr>
        <w:t>static</w:t>
      </w:r>
      <w:r w:rsidRPr="001267DC">
        <w:rPr>
          <w:rFonts w:eastAsiaTheme="minorHAnsi"/>
          <w:b/>
          <w:lang w:bidi="ar-SA"/>
        </w:rPr>
        <w:t xml:space="preserve"> </w:t>
      </w:r>
      <w:r w:rsidRPr="001267DC">
        <w:rPr>
          <w:rFonts w:eastAsiaTheme="minorHAnsi"/>
          <w:b/>
          <w:color w:val="0000FF"/>
          <w:lang w:bidi="ar-SA"/>
        </w:rPr>
        <w:t>object</w:t>
      </w:r>
      <w:r w:rsidRPr="001267DC">
        <w:rPr>
          <w:rFonts w:eastAsiaTheme="minorHAnsi"/>
          <w:b/>
          <w:lang w:bidi="ar-SA"/>
        </w:rPr>
        <w:t xml:space="preserve"> gate = </w:t>
      </w:r>
      <w:r w:rsidRPr="001267DC">
        <w:rPr>
          <w:rFonts w:eastAsiaTheme="minorHAnsi"/>
          <w:b/>
          <w:color w:val="0000FF"/>
          <w:lang w:bidi="ar-SA"/>
        </w:rPr>
        <w:t>new</w:t>
      </w:r>
      <w:r w:rsidRPr="001267DC">
        <w:rPr>
          <w:rFonts w:eastAsiaTheme="minorHAnsi"/>
          <w:b/>
          <w:lang w:bidi="ar-SA"/>
        </w:rPr>
        <w:t xml:space="preserve"> </w:t>
      </w:r>
      <w:r w:rsidRPr="001267DC">
        <w:rPr>
          <w:rFonts w:eastAsiaTheme="minorHAnsi"/>
          <w:b/>
          <w:color w:val="2B91AF"/>
          <w:lang w:bidi="ar-SA"/>
        </w:rPr>
        <w:t>Object</w:t>
      </w:r>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r w:rsidRPr="001267DC">
        <w:rPr>
          <w:rFonts w:eastAsiaTheme="minorHAnsi"/>
          <w:b/>
          <w:color w:val="0000FF"/>
          <w:lang w:bidi="ar-SA"/>
        </w:rPr>
        <w:t>private</w:t>
      </w:r>
      <w:r w:rsidRPr="001267DC">
        <w:rPr>
          <w:rFonts w:eastAsiaTheme="minorHAnsi"/>
          <w:b/>
          <w:lang w:bidi="ar-SA"/>
        </w:rPr>
        <w:t xml:space="preserve"> </w:t>
      </w:r>
      <w:r w:rsidRPr="001267DC">
        <w:rPr>
          <w:rFonts w:eastAsiaTheme="minorHAnsi"/>
          <w:b/>
          <w:color w:val="0000FF"/>
          <w:lang w:bidi="ar-SA"/>
        </w:rPr>
        <w:t>static</w:t>
      </w:r>
      <w:r w:rsidRPr="001267DC">
        <w:rPr>
          <w:rFonts w:eastAsiaTheme="minorHAnsi"/>
          <w:b/>
          <w:lang w:bidi="ar-SA"/>
        </w:rPr>
        <w:t xml:space="preserve"> </w:t>
      </w:r>
      <w:proofErr w:type="spellStart"/>
      <w:r w:rsidRPr="001267DC">
        <w:rPr>
          <w:rFonts w:eastAsiaTheme="minorHAnsi"/>
          <w:b/>
          <w:color w:val="2B91AF"/>
          <w:lang w:bidi="ar-SA"/>
        </w:rPr>
        <w:t>CloudBlobClient</w:t>
      </w:r>
      <w:proofErr w:type="spellEnd"/>
      <w:r w:rsidRPr="001267DC">
        <w:rPr>
          <w:rFonts w:eastAsiaTheme="minorHAnsi"/>
          <w:b/>
          <w:lang w:bidi="ar-SA"/>
        </w:rPr>
        <w:t xml:space="preserve"> </w:t>
      </w:r>
      <w:proofErr w:type="spellStart"/>
      <w:r w:rsidRPr="001267DC">
        <w:rPr>
          <w:rFonts w:eastAsiaTheme="minorHAnsi"/>
          <w:b/>
          <w:lang w:bidi="ar-SA"/>
        </w:rPr>
        <w:t>blobStorage</w:t>
      </w:r>
      <w:proofErr w:type="spellEnd"/>
      <w:r w:rsidRPr="001267DC">
        <w:rPr>
          <w:rFonts w:eastAsiaTheme="minorHAnsi"/>
          <w:b/>
          <w:lang w:bidi="ar-SA"/>
        </w:rPr>
        <w:t>;</w:t>
      </w:r>
    </w:p>
    <w:p w:rsidR="00185365" w:rsidRDefault="00185365" w:rsidP="001267DC">
      <w:pPr>
        <w:pStyle w:val="ppCodeIndent"/>
        <w:rPr>
          <w:rFonts w:eastAsiaTheme="minorHAnsi"/>
          <w:lang w:bidi="ar-SA"/>
        </w:rPr>
      </w:pPr>
      <w:r>
        <w:rPr>
          <w:rFonts w:eastAsiaTheme="minorHAnsi"/>
          <w:lang w:bidi="ar-SA"/>
        </w:rPr>
        <w:t xml:space="preserve">  </w:t>
      </w:r>
    </w:p>
    <w:p w:rsidR="00D35F95" w:rsidRDefault="00D35F95" w:rsidP="001267DC">
      <w:pPr>
        <w:pStyle w:val="ppCodeIndent"/>
        <w:rPr>
          <w:rFonts w:eastAsiaTheme="minorHAnsi"/>
          <w:lang w:bidi="ar-SA"/>
        </w:rPr>
      </w:pPr>
      <w:r>
        <w:rPr>
          <w:rFonts w:eastAsiaTheme="minorHAnsi"/>
          <w:lang w:bidi="ar-SA"/>
        </w:rPr>
        <w:lastRenderedPageBreak/>
        <w:t xml:space="preserve">  ...</w:t>
      </w:r>
    </w:p>
    <w:p w:rsidR="001267DC" w:rsidRPr="001267DC" w:rsidRDefault="001267DC" w:rsidP="001267DC">
      <w:pPr>
        <w:pStyle w:val="ppCodeIndent"/>
        <w:rPr>
          <w:rFonts w:eastAsiaTheme="minorHAnsi"/>
          <w:lang w:bidi="ar-SA"/>
        </w:rPr>
      </w:pPr>
      <w:r w:rsidRPr="001267DC">
        <w:rPr>
          <w:rFonts w:eastAsiaTheme="minorHAnsi"/>
          <w:lang w:bidi="ar-SA"/>
        </w:rPr>
        <w:t>}</w:t>
      </w:r>
    </w:p>
    <w:p w:rsidR="001D72E0" w:rsidRDefault="001D72E0" w:rsidP="00786651">
      <w:pPr>
        <w:pStyle w:val="ppBodyTextIndent"/>
      </w:pPr>
    </w:p>
    <w:p w:rsidR="00786651" w:rsidRDefault="001D72E0" w:rsidP="00786651">
      <w:pPr>
        <w:pStyle w:val="ppBodyTextIndent"/>
      </w:pPr>
      <w:r w:rsidRPr="001D72E0">
        <w:t xml:space="preserve">(Code Snippet – </w:t>
      </w:r>
      <w:r w:rsidRPr="001D72E0">
        <w:rPr>
          <w:i/>
        </w:rPr>
        <w:t>Int</w:t>
      </w:r>
      <w:r w:rsidR="0034115D">
        <w:rPr>
          <w:i/>
        </w:rPr>
        <w:t>roduction to Windows Azure - Ex</w:t>
      </w:r>
      <w:r w:rsidRPr="001D72E0">
        <w:rPr>
          <w:i/>
        </w:rPr>
        <w:t xml:space="preserve">1  Web Role Member Fields – </w:t>
      </w:r>
      <w:r>
        <w:rPr>
          <w:i/>
        </w:rPr>
        <w:t>V</w:t>
      </w:r>
      <w:r w:rsidR="006E3FDB">
        <w:rPr>
          <w:i/>
        </w:rPr>
        <w:t>B</w:t>
      </w:r>
      <w:r w:rsidRPr="001D72E0">
        <w:t>)</w:t>
      </w:r>
    </w:p>
    <w:p w:rsidR="00786651" w:rsidRDefault="00786651" w:rsidP="00786651">
      <w:pPr>
        <w:pStyle w:val="ppCodeLanguageIndent"/>
      </w:pPr>
      <w:r>
        <w:t>Visual Basic</w:t>
      </w:r>
    </w:p>
    <w:p w:rsidR="009B43D4" w:rsidRPr="009B43D4" w:rsidRDefault="00D35F95" w:rsidP="009B43D4">
      <w:pPr>
        <w:pStyle w:val="ppCodeIndent"/>
        <w:rPr>
          <w:rFonts w:eastAsiaTheme="minorHAnsi"/>
          <w:lang w:bidi="ar-SA"/>
        </w:rPr>
      </w:pPr>
      <w:r>
        <w:rPr>
          <w:rFonts w:eastAsiaTheme="minorHAnsi"/>
          <w:color w:val="0000FF"/>
          <w:lang w:bidi="ar-SA"/>
        </w:rPr>
        <w:t xml:space="preserve">Partial </w:t>
      </w:r>
      <w:r w:rsidR="009B43D4" w:rsidRPr="009B43D4">
        <w:rPr>
          <w:rFonts w:eastAsiaTheme="minorHAnsi"/>
          <w:color w:val="0000FF"/>
          <w:lang w:bidi="ar-SA"/>
        </w:rPr>
        <w:t>Public</w:t>
      </w:r>
      <w:r w:rsidR="009B43D4" w:rsidRPr="009B43D4">
        <w:rPr>
          <w:rFonts w:eastAsiaTheme="minorHAnsi"/>
          <w:lang w:bidi="ar-SA"/>
        </w:rPr>
        <w:t xml:space="preserve"> </w:t>
      </w:r>
      <w:r w:rsidR="009B43D4" w:rsidRPr="009B43D4">
        <w:rPr>
          <w:rFonts w:eastAsiaTheme="minorHAnsi"/>
          <w:color w:val="0000FF"/>
          <w:lang w:bidi="ar-SA"/>
        </w:rPr>
        <w:t>Class</w:t>
      </w:r>
      <w:r w:rsidR="009B43D4" w:rsidRPr="009B43D4">
        <w:rPr>
          <w:rFonts w:eastAsiaTheme="minorHAnsi"/>
          <w:lang w:bidi="ar-SA"/>
        </w:rPr>
        <w:t xml:space="preserve"> </w:t>
      </w:r>
      <w:r w:rsidR="009B43D4" w:rsidRPr="009B43D4">
        <w:rPr>
          <w:rFonts w:eastAsiaTheme="minorHAnsi"/>
          <w:color w:val="2B91AF"/>
          <w:lang w:bidi="ar-SA"/>
        </w:rPr>
        <w:t>_Default</w:t>
      </w:r>
    </w:p>
    <w:p w:rsidR="009B43D4" w:rsidRPr="009B43D4" w:rsidRDefault="009B43D4" w:rsidP="009B43D4">
      <w:pPr>
        <w:pStyle w:val="ppCodeIndent"/>
        <w:rPr>
          <w:rFonts w:eastAsiaTheme="minorHAnsi"/>
          <w:lang w:bidi="ar-SA"/>
        </w:rPr>
      </w:pPr>
      <w:r w:rsidRPr="009B43D4">
        <w:rPr>
          <w:rFonts w:eastAsiaTheme="minorHAnsi"/>
          <w:lang w:bidi="ar-SA"/>
        </w:rPr>
        <w:t xml:space="preserve">  </w:t>
      </w:r>
      <w:r w:rsidRPr="009B43D4">
        <w:rPr>
          <w:rFonts w:eastAsiaTheme="minorHAnsi"/>
          <w:color w:val="0000FF"/>
          <w:lang w:bidi="ar-SA"/>
        </w:rPr>
        <w:t>Inherits</w:t>
      </w:r>
      <w:r w:rsidRPr="009B43D4">
        <w:rPr>
          <w:rFonts w:eastAsiaTheme="minorHAnsi"/>
          <w:lang w:bidi="ar-SA"/>
        </w:rPr>
        <w:t xml:space="preserve"> </w:t>
      </w:r>
      <w:proofErr w:type="spellStart"/>
      <w:r w:rsidRPr="009B43D4">
        <w:rPr>
          <w:rFonts w:eastAsiaTheme="minorHAnsi"/>
          <w:lang w:bidi="ar-SA"/>
        </w:rPr>
        <w:t>System.Web.UI.</w:t>
      </w:r>
      <w:r w:rsidRPr="009B43D4">
        <w:rPr>
          <w:rFonts w:eastAsiaTheme="minorHAnsi"/>
          <w:color w:val="2B91AF"/>
          <w:lang w:bidi="ar-SA"/>
        </w:rPr>
        <w:t>Page</w:t>
      </w:r>
      <w:proofErr w:type="spellEnd"/>
    </w:p>
    <w:p w:rsidR="009B43D4" w:rsidRPr="009B43D4" w:rsidRDefault="009B43D4" w:rsidP="009B43D4">
      <w:pPr>
        <w:pStyle w:val="ppCodeIndent"/>
        <w:rPr>
          <w:rFonts w:eastAsiaTheme="minorHAnsi"/>
          <w:lang w:bidi="ar-SA"/>
        </w:rPr>
      </w:pPr>
    </w:p>
    <w:p w:rsidR="009B43D4" w:rsidRPr="009B43D4" w:rsidRDefault="009B43D4" w:rsidP="009B43D4">
      <w:pPr>
        <w:pStyle w:val="ppCodeIndent"/>
        <w:shd w:val="clear" w:color="auto" w:fill="C6D9F1" w:themeFill="text2" w:themeFillTint="33"/>
        <w:rPr>
          <w:rFonts w:eastAsiaTheme="minorHAnsi"/>
          <w:b/>
          <w:lang w:bidi="ar-SA"/>
        </w:rPr>
      </w:pPr>
      <w:r w:rsidRPr="009B43D4">
        <w:rPr>
          <w:rFonts w:eastAsiaTheme="minorHAnsi"/>
          <w:b/>
          <w:lang w:bidi="ar-SA"/>
        </w:rPr>
        <w:t xml:space="preserve">  </w:t>
      </w:r>
      <w:r w:rsidRPr="009B43D4">
        <w:rPr>
          <w:rFonts w:eastAsiaTheme="minorHAnsi"/>
          <w:b/>
          <w:color w:val="0000FF"/>
          <w:lang w:bidi="ar-SA"/>
        </w:rPr>
        <w:t>Private</w:t>
      </w:r>
      <w:r w:rsidRPr="009B43D4">
        <w:rPr>
          <w:rFonts w:eastAsiaTheme="minorHAnsi"/>
          <w:b/>
          <w:lang w:bidi="ar-SA"/>
        </w:rPr>
        <w:t xml:space="preserve"> </w:t>
      </w:r>
      <w:r w:rsidRPr="009B43D4">
        <w:rPr>
          <w:rFonts w:eastAsiaTheme="minorHAnsi"/>
          <w:b/>
          <w:color w:val="0000FF"/>
          <w:lang w:bidi="ar-SA"/>
        </w:rPr>
        <w:t>Shared</w:t>
      </w:r>
      <w:r w:rsidRPr="009B43D4">
        <w:rPr>
          <w:rFonts w:eastAsiaTheme="minorHAnsi"/>
          <w:b/>
          <w:lang w:bidi="ar-SA"/>
        </w:rPr>
        <w:t xml:space="preserve"> </w:t>
      </w:r>
      <w:proofErr w:type="spellStart"/>
      <w:r w:rsidRPr="009B43D4">
        <w:rPr>
          <w:rFonts w:eastAsiaTheme="minorHAnsi"/>
          <w:b/>
          <w:lang w:bidi="ar-SA"/>
        </w:rPr>
        <w:t>storageInitialized</w:t>
      </w:r>
      <w:proofErr w:type="spellEnd"/>
      <w:r w:rsidRPr="009B43D4">
        <w:rPr>
          <w:rFonts w:eastAsiaTheme="minorHAnsi"/>
          <w:b/>
          <w:lang w:bidi="ar-SA"/>
        </w:rPr>
        <w:t xml:space="preserve"> </w:t>
      </w:r>
      <w:r w:rsidRPr="009B43D4">
        <w:rPr>
          <w:rFonts w:eastAsiaTheme="minorHAnsi"/>
          <w:b/>
          <w:color w:val="0000FF"/>
          <w:lang w:bidi="ar-SA"/>
        </w:rPr>
        <w:t>As</w:t>
      </w:r>
      <w:r w:rsidRPr="009B43D4">
        <w:rPr>
          <w:rFonts w:eastAsiaTheme="minorHAnsi"/>
          <w:b/>
          <w:lang w:bidi="ar-SA"/>
        </w:rPr>
        <w:t xml:space="preserve"> </w:t>
      </w:r>
      <w:r w:rsidRPr="009B43D4">
        <w:rPr>
          <w:rFonts w:eastAsiaTheme="minorHAnsi"/>
          <w:b/>
          <w:color w:val="0000FF"/>
          <w:lang w:bidi="ar-SA"/>
        </w:rPr>
        <w:t>Boolean</w:t>
      </w:r>
      <w:r w:rsidRPr="009B43D4">
        <w:rPr>
          <w:rFonts w:eastAsiaTheme="minorHAnsi"/>
          <w:b/>
          <w:lang w:bidi="ar-SA"/>
        </w:rPr>
        <w:t xml:space="preserve"> = </w:t>
      </w:r>
      <w:r w:rsidRPr="009B43D4">
        <w:rPr>
          <w:rFonts w:eastAsiaTheme="minorHAnsi"/>
          <w:b/>
          <w:color w:val="0000FF"/>
          <w:lang w:bidi="ar-SA"/>
        </w:rPr>
        <w:t>False</w:t>
      </w:r>
    </w:p>
    <w:p w:rsidR="009B43D4" w:rsidRPr="009B43D4" w:rsidRDefault="009B43D4" w:rsidP="009B43D4">
      <w:pPr>
        <w:pStyle w:val="ppCodeIndent"/>
        <w:shd w:val="clear" w:color="auto" w:fill="C6D9F1" w:themeFill="text2" w:themeFillTint="33"/>
        <w:rPr>
          <w:rFonts w:eastAsiaTheme="minorHAnsi"/>
          <w:b/>
          <w:lang w:bidi="ar-SA"/>
        </w:rPr>
      </w:pPr>
      <w:r w:rsidRPr="009B43D4">
        <w:rPr>
          <w:rFonts w:eastAsiaTheme="minorHAnsi"/>
          <w:b/>
          <w:lang w:bidi="ar-SA"/>
        </w:rPr>
        <w:t xml:space="preserve">  </w:t>
      </w:r>
      <w:r w:rsidRPr="009B43D4">
        <w:rPr>
          <w:rFonts w:eastAsiaTheme="minorHAnsi"/>
          <w:b/>
          <w:color w:val="0000FF"/>
          <w:lang w:bidi="ar-SA"/>
        </w:rPr>
        <w:t>Private</w:t>
      </w:r>
      <w:r w:rsidRPr="009B43D4">
        <w:rPr>
          <w:rFonts w:eastAsiaTheme="minorHAnsi"/>
          <w:b/>
          <w:lang w:bidi="ar-SA"/>
        </w:rPr>
        <w:t xml:space="preserve"> </w:t>
      </w:r>
      <w:r w:rsidRPr="009B43D4">
        <w:rPr>
          <w:rFonts w:eastAsiaTheme="minorHAnsi"/>
          <w:b/>
          <w:color w:val="0000FF"/>
          <w:lang w:bidi="ar-SA"/>
        </w:rPr>
        <w:t>Shared</w:t>
      </w:r>
      <w:r w:rsidRPr="009B43D4">
        <w:rPr>
          <w:rFonts w:eastAsiaTheme="minorHAnsi"/>
          <w:b/>
          <w:lang w:bidi="ar-SA"/>
        </w:rPr>
        <w:t xml:space="preserve"> gate </w:t>
      </w:r>
      <w:r w:rsidRPr="009B43D4">
        <w:rPr>
          <w:rFonts w:eastAsiaTheme="minorHAnsi"/>
          <w:b/>
          <w:color w:val="0000FF"/>
          <w:lang w:bidi="ar-SA"/>
        </w:rPr>
        <w:t>As</w:t>
      </w:r>
      <w:r w:rsidRPr="009B43D4">
        <w:rPr>
          <w:rFonts w:eastAsiaTheme="minorHAnsi"/>
          <w:b/>
          <w:lang w:bidi="ar-SA"/>
        </w:rPr>
        <w:t xml:space="preserve"> </w:t>
      </w:r>
      <w:r w:rsidRPr="009B43D4">
        <w:rPr>
          <w:rFonts w:eastAsiaTheme="minorHAnsi"/>
          <w:b/>
          <w:color w:val="0000FF"/>
          <w:lang w:bidi="ar-SA"/>
        </w:rPr>
        <w:t>New</w:t>
      </w:r>
      <w:r w:rsidRPr="009B43D4">
        <w:rPr>
          <w:rFonts w:eastAsiaTheme="minorHAnsi"/>
          <w:b/>
          <w:lang w:bidi="ar-SA"/>
        </w:rPr>
        <w:t xml:space="preserve"> </w:t>
      </w:r>
      <w:r w:rsidRPr="009B43D4">
        <w:rPr>
          <w:rFonts w:eastAsiaTheme="minorHAnsi"/>
          <w:b/>
          <w:color w:val="0000FF"/>
          <w:lang w:bidi="ar-SA"/>
        </w:rPr>
        <w:t>Object</w:t>
      </w:r>
      <w:r w:rsidRPr="009B43D4">
        <w:rPr>
          <w:rFonts w:eastAsiaTheme="minorHAnsi"/>
          <w:b/>
          <w:lang w:bidi="ar-SA"/>
        </w:rPr>
        <w:t>()</w:t>
      </w:r>
    </w:p>
    <w:p w:rsidR="009B43D4" w:rsidRPr="009B43D4" w:rsidRDefault="009B43D4" w:rsidP="009B43D4">
      <w:pPr>
        <w:pStyle w:val="ppCodeIndent"/>
        <w:shd w:val="clear" w:color="auto" w:fill="C6D9F1" w:themeFill="text2" w:themeFillTint="33"/>
        <w:rPr>
          <w:rFonts w:eastAsiaTheme="minorHAnsi"/>
          <w:b/>
          <w:lang w:bidi="ar-SA"/>
        </w:rPr>
      </w:pPr>
      <w:r w:rsidRPr="009B43D4">
        <w:rPr>
          <w:rFonts w:eastAsiaTheme="minorHAnsi"/>
          <w:b/>
          <w:lang w:bidi="ar-SA"/>
        </w:rPr>
        <w:t xml:space="preserve">  </w:t>
      </w:r>
      <w:r w:rsidRPr="009B43D4">
        <w:rPr>
          <w:rFonts w:eastAsiaTheme="minorHAnsi"/>
          <w:b/>
          <w:color w:val="0000FF"/>
          <w:lang w:bidi="ar-SA"/>
        </w:rPr>
        <w:t>Private</w:t>
      </w:r>
      <w:r w:rsidRPr="009B43D4">
        <w:rPr>
          <w:rFonts w:eastAsiaTheme="minorHAnsi"/>
          <w:b/>
          <w:lang w:bidi="ar-SA"/>
        </w:rPr>
        <w:t xml:space="preserve"> </w:t>
      </w:r>
      <w:r w:rsidRPr="009B43D4">
        <w:rPr>
          <w:rFonts w:eastAsiaTheme="minorHAnsi"/>
          <w:b/>
          <w:color w:val="0000FF"/>
          <w:lang w:bidi="ar-SA"/>
        </w:rPr>
        <w:t>Shared</w:t>
      </w:r>
      <w:r w:rsidRPr="009B43D4">
        <w:rPr>
          <w:rFonts w:eastAsiaTheme="minorHAnsi"/>
          <w:b/>
          <w:lang w:bidi="ar-SA"/>
        </w:rPr>
        <w:t xml:space="preserve"> </w:t>
      </w:r>
      <w:proofErr w:type="spellStart"/>
      <w:r w:rsidRPr="009B43D4">
        <w:rPr>
          <w:rFonts w:eastAsiaTheme="minorHAnsi"/>
          <w:b/>
          <w:lang w:bidi="ar-SA"/>
        </w:rPr>
        <w:t>blobStorage</w:t>
      </w:r>
      <w:proofErr w:type="spellEnd"/>
      <w:r w:rsidRPr="009B43D4">
        <w:rPr>
          <w:rFonts w:eastAsiaTheme="minorHAnsi"/>
          <w:b/>
          <w:lang w:bidi="ar-SA"/>
        </w:rPr>
        <w:t xml:space="preserve"> </w:t>
      </w:r>
      <w:r w:rsidRPr="009B43D4">
        <w:rPr>
          <w:rFonts w:eastAsiaTheme="minorHAnsi"/>
          <w:b/>
          <w:color w:val="0000FF"/>
          <w:lang w:bidi="ar-SA"/>
        </w:rPr>
        <w:t>As</w:t>
      </w:r>
      <w:r w:rsidRPr="009B43D4">
        <w:rPr>
          <w:rFonts w:eastAsiaTheme="minorHAnsi"/>
          <w:b/>
          <w:lang w:bidi="ar-SA"/>
        </w:rPr>
        <w:t xml:space="preserve"> </w:t>
      </w:r>
      <w:proofErr w:type="spellStart"/>
      <w:r w:rsidRPr="009B43D4">
        <w:rPr>
          <w:rFonts w:eastAsiaTheme="minorHAnsi"/>
          <w:b/>
          <w:color w:val="2B91AF"/>
          <w:lang w:bidi="ar-SA"/>
        </w:rPr>
        <w:t>CloudBlobClient</w:t>
      </w:r>
      <w:proofErr w:type="spellEnd"/>
    </w:p>
    <w:p w:rsidR="00185365" w:rsidRDefault="00185365" w:rsidP="009B43D4">
      <w:pPr>
        <w:pStyle w:val="ppCodeIndent"/>
        <w:rPr>
          <w:rFonts w:eastAsiaTheme="minorHAnsi"/>
          <w:lang w:bidi="ar-SA"/>
        </w:rPr>
      </w:pPr>
      <w:r>
        <w:rPr>
          <w:rFonts w:eastAsiaTheme="minorHAnsi"/>
          <w:lang w:bidi="ar-SA"/>
        </w:rPr>
        <w:t xml:space="preserve">  </w:t>
      </w:r>
    </w:p>
    <w:p w:rsidR="00D35F95" w:rsidRPr="00D35F95" w:rsidRDefault="00D35F95" w:rsidP="009B43D4">
      <w:pPr>
        <w:pStyle w:val="ppCodeIndent"/>
        <w:rPr>
          <w:rFonts w:eastAsiaTheme="minorHAnsi"/>
          <w:lang w:bidi="ar-SA"/>
        </w:rPr>
      </w:pPr>
      <w:r w:rsidRPr="00D35F95">
        <w:rPr>
          <w:rFonts w:eastAsiaTheme="minorHAnsi"/>
          <w:lang w:bidi="ar-SA"/>
        </w:rPr>
        <w:t xml:space="preserve">  ...</w:t>
      </w:r>
    </w:p>
    <w:p w:rsidR="009B43D4" w:rsidRPr="009B43D4" w:rsidRDefault="009B43D4" w:rsidP="009B43D4">
      <w:pPr>
        <w:pStyle w:val="ppCodeIndent"/>
        <w:rPr>
          <w:rFonts w:eastAsiaTheme="minorHAnsi"/>
          <w:color w:val="0000FF"/>
          <w:lang w:bidi="ar-SA"/>
        </w:rPr>
      </w:pPr>
      <w:r w:rsidRPr="009B43D4">
        <w:rPr>
          <w:rFonts w:eastAsiaTheme="minorHAnsi"/>
          <w:color w:val="0000FF"/>
          <w:lang w:bidi="ar-SA"/>
        </w:rPr>
        <w:t>End</w:t>
      </w:r>
      <w:r w:rsidRPr="009B43D4">
        <w:rPr>
          <w:rFonts w:eastAsiaTheme="minorHAnsi"/>
          <w:lang w:bidi="ar-SA"/>
        </w:rPr>
        <w:t xml:space="preserve"> </w:t>
      </w:r>
      <w:r w:rsidRPr="009B43D4">
        <w:rPr>
          <w:rFonts w:eastAsiaTheme="minorHAnsi"/>
          <w:color w:val="0000FF"/>
          <w:lang w:bidi="ar-SA"/>
        </w:rPr>
        <w:t>Class</w:t>
      </w:r>
    </w:p>
    <w:p w:rsidR="00786651" w:rsidRDefault="00786651" w:rsidP="001D72E0">
      <w:pPr>
        <w:pStyle w:val="ppBodyTextIndent"/>
      </w:pPr>
    </w:p>
    <w:p w:rsidR="001C4A54" w:rsidRDefault="003F73C5" w:rsidP="001C4A54">
      <w:pPr>
        <w:pStyle w:val="ppNumberList"/>
      </w:pPr>
      <w:r>
        <w:t>L</w:t>
      </w:r>
      <w:r w:rsidR="000320E0">
        <w:t xml:space="preserve">ocate the </w:t>
      </w:r>
      <w:proofErr w:type="spellStart"/>
      <w:r w:rsidR="00F879F9" w:rsidRPr="00F879F9">
        <w:rPr>
          <w:b/>
        </w:rPr>
        <w:t>SignButton</w:t>
      </w:r>
      <w:r w:rsidR="000320E0">
        <w:rPr>
          <w:b/>
        </w:rPr>
        <w:t>_Click</w:t>
      </w:r>
      <w:proofErr w:type="spellEnd"/>
      <w:r w:rsidR="00F879F9">
        <w:t xml:space="preserve"> </w:t>
      </w:r>
      <w:r w:rsidR="000320E0">
        <w:t xml:space="preserve">event handler in </w:t>
      </w:r>
      <w:r w:rsidR="00F879F9">
        <w:t xml:space="preserve">the code-behind file </w:t>
      </w:r>
      <w:r w:rsidR="000320E0">
        <w:t>and insert the following code</w:t>
      </w:r>
      <w:r w:rsidR="00F879F9">
        <w:t>.</w:t>
      </w:r>
    </w:p>
    <w:p w:rsidR="0084395D" w:rsidRPr="00942743" w:rsidRDefault="001C08F3" w:rsidP="00942743">
      <w:pPr>
        <w:pStyle w:val="ppBodyTextIndent"/>
        <w:rPr>
          <w:i/>
        </w:rPr>
      </w:pPr>
      <w:r w:rsidRPr="003E6981">
        <w:t>(</w:t>
      </w:r>
      <w:r w:rsidRPr="001C08F3">
        <w:t>Code Snippet</w:t>
      </w:r>
      <w:r w:rsidR="00942743" w:rsidRPr="00942743">
        <w:rPr>
          <w:i/>
        </w:rPr>
        <w:t xml:space="preserve"> – Introduction to Windows Azure</w:t>
      </w:r>
      <w:r>
        <w:rPr>
          <w:i/>
        </w:rPr>
        <w:t xml:space="preserve"> -</w:t>
      </w:r>
      <w:r w:rsidR="00942743" w:rsidRPr="00942743">
        <w:rPr>
          <w:i/>
        </w:rPr>
        <w:t xml:space="preserve"> E</w:t>
      </w:r>
      <w:r w:rsidR="0034115D">
        <w:rPr>
          <w:i/>
        </w:rPr>
        <w:t>x</w:t>
      </w:r>
      <w:r w:rsidR="00942743" w:rsidRPr="00942743">
        <w:rPr>
          <w:i/>
        </w:rPr>
        <w:t xml:space="preserve">1 </w:t>
      </w:r>
      <w:r w:rsidR="00172EB8">
        <w:rPr>
          <w:i/>
        </w:rPr>
        <w:t xml:space="preserve"> </w:t>
      </w:r>
      <w:proofErr w:type="spellStart"/>
      <w:r w:rsidR="00172EB8">
        <w:rPr>
          <w:i/>
        </w:rPr>
        <w:t>SignButton_Click</w:t>
      </w:r>
      <w:proofErr w:type="spellEnd"/>
      <w:r w:rsidR="00172EB8">
        <w:rPr>
          <w:i/>
        </w:rPr>
        <w:t xml:space="preserve"> </w:t>
      </w:r>
      <w:r w:rsidR="00942743" w:rsidRPr="00942743">
        <w:rPr>
          <w:i/>
        </w:rPr>
        <w:t>– C</w:t>
      </w:r>
      <w:r w:rsidR="006E3FDB">
        <w:rPr>
          <w:i/>
        </w:rPr>
        <w:t>S</w:t>
      </w:r>
      <w:r w:rsidR="00942743" w:rsidRPr="003E6981">
        <w:t>)</w:t>
      </w:r>
    </w:p>
    <w:p w:rsidR="00942743" w:rsidRDefault="00942743" w:rsidP="00942743">
      <w:pPr>
        <w:pStyle w:val="ppCodeLanguageIndent"/>
      </w:pPr>
      <w:r>
        <w:t>C#</w:t>
      </w:r>
    </w:p>
    <w:p w:rsidR="001267DC" w:rsidRPr="001267DC" w:rsidRDefault="001267DC" w:rsidP="001267DC">
      <w:pPr>
        <w:pStyle w:val="ppCodeIndent"/>
        <w:rPr>
          <w:rFonts w:eastAsiaTheme="minorHAnsi"/>
          <w:lang w:bidi="ar-SA"/>
        </w:rPr>
      </w:pPr>
      <w:r w:rsidRPr="001267DC">
        <w:rPr>
          <w:rFonts w:eastAsiaTheme="minorHAnsi"/>
          <w:color w:val="0000FF"/>
          <w:lang w:bidi="ar-SA"/>
        </w:rPr>
        <w:t>public</w:t>
      </w:r>
      <w:r w:rsidRPr="001267DC">
        <w:rPr>
          <w:rFonts w:eastAsiaTheme="minorHAnsi"/>
          <w:lang w:bidi="ar-SA"/>
        </w:rPr>
        <w:t xml:space="preserve"> </w:t>
      </w:r>
      <w:r w:rsidRPr="001267DC">
        <w:rPr>
          <w:rFonts w:eastAsiaTheme="minorHAnsi"/>
          <w:color w:val="0000FF"/>
          <w:lang w:bidi="ar-SA"/>
        </w:rPr>
        <w:t>partial</w:t>
      </w:r>
      <w:r w:rsidRPr="001267DC">
        <w:rPr>
          <w:rFonts w:eastAsiaTheme="minorHAnsi"/>
          <w:lang w:bidi="ar-SA"/>
        </w:rPr>
        <w:t xml:space="preserve"> </w:t>
      </w:r>
      <w:r w:rsidRPr="001267DC">
        <w:rPr>
          <w:rFonts w:eastAsiaTheme="minorHAnsi"/>
          <w:color w:val="0000FF"/>
          <w:lang w:bidi="ar-SA"/>
        </w:rPr>
        <w:t>class</w:t>
      </w:r>
      <w:r w:rsidRPr="001267DC">
        <w:rPr>
          <w:rFonts w:eastAsiaTheme="minorHAnsi"/>
          <w:lang w:bidi="ar-SA"/>
        </w:rPr>
        <w:t xml:space="preserve"> </w:t>
      </w:r>
      <w:r w:rsidRPr="001267DC">
        <w:rPr>
          <w:rFonts w:eastAsiaTheme="minorHAnsi"/>
          <w:color w:val="2B91AF"/>
          <w:lang w:bidi="ar-SA"/>
        </w:rPr>
        <w:t>Default</w:t>
      </w:r>
      <w:r w:rsidRPr="001267DC">
        <w:rPr>
          <w:rFonts w:eastAsiaTheme="minorHAnsi"/>
          <w:lang w:bidi="ar-SA"/>
        </w:rPr>
        <w:t xml:space="preserve"> : </w:t>
      </w:r>
      <w:proofErr w:type="spellStart"/>
      <w:r w:rsidRPr="001267DC">
        <w:rPr>
          <w:rFonts w:eastAsiaTheme="minorHAnsi"/>
          <w:lang w:bidi="ar-SA"/>
        </w:rPr>
        <w:t>System.Web.UI.</w:t>
      </w:r>
      <w:r w:rsidRPr="001267DC">
        <w:rPr>
          <w:rFonts w:eastAsiaTheme="minorHAnsi"/>
          <w:color w:val="2B91AF"/>
          <w:lang w:bidi="ar-SA"/>
        </w:rPr>
        <w:t>Page</w:t>
      </w:r>
      <w:proofErr w:type="spellEnd"/>
    </w:p>
    <w:p w:rsidR="001267DC" w:rsidRPr="001267DC" w:rsidRDefault="001267DC" w:rsidP="001267DC">
      <w:pPr>
        <w:pStyle w:val="ppCodeIndent"/>
        <w:rPr>
          <w:rFonts w:eastAsiaTheme="minorHAnsi"/>
          <w:lang w:bidi="ar-SA"/>
        </w:rPr>
      </w:pPr>
      <w:r w:rsidRPr="001267DC">
        <w:rPr>
          <w:rFonts w:eastAsiaTheme="minorHAnsi"/>
          <w:lang w:bidi="ar-SA"/>
        </w:rPr>
        <w:t>{</w:t>
      </w:r>
    </w:p>
    <w:p w:rsidR="001267DC" w:rsidRDefault="001267DC" w:rsidP="001267DC">
      <w:pPr>
        <w:pStyle w:val="ppCodeIndent"/>
        <w:rPr>
          <w:rFonts w:eastAsiaTheme="minorHAnsi"/>
          <w:lang w:bidi="ar-SA"/>
        </w:rPr>
      </w:pPr>
      <w:r>
        <w:rPr>
          <w:rFonts w:eastAsiaTheme="minorHAnsi"/>
          <w:lang w:bidi="ar-SA"/>
        </w:rPr>
        <w:t xml:space="preserve">  ...</w:t>
      </w:r>
    </w:p>
    <w:p w:rsidR="001267DC" w:rsidRPr="001267DC" w:rsidRDefault="001267DC" w:rsidP="001267DC">
      <w:pPr>
        <w:pStyle w:val="ppCodeIndent"/>
        <w:rPr>
          <w:rFonts w:eastAsiaTheme="minorHAnsi"/>
          <w:lang w:bidi="ar-SA"/>
        </w:rPr>
      </w:pPr>
      <w:r w:rsidRPr="001267DC">
        <w:rPr>
          <w:rFonts w:eastAsiaTheme="minorHAnsi"/>
          <w:lang w:bidi="ar-SA"/>
        </w:rPr>
        <w:t xml:space="preserve">  </w:t>
      </w:r>
      <w:r w:rsidRPr="001267DC">
        <w:rPr>
          <w:rFonts w:eastAsiaTheme="minorHAnsi"/>
          <w:color w:val="0000FF"/>
          <w:lang w:bidi="ar-SA"/>
        </w:rPr>
        <w:t>protected</w:t>
      </w:r>
      <w:r w:rsidRPr="001267DC">
        <w:rPr>
          <w:rFonts w:eastAsiaTheme="minorHAnsi"/>
          <w:lang w:bidi="ar-SA"/>
        </w:rPr>
        <w:t xml:space="preserve"> </w:t>
      </w:r>
      <w:r w:rsidRPr="001267DC">
        <w:rPr>
          <w:rFonts w:eastAsiaTheme="minorHAnsi"/>
          <w:color w:val="0000FF"/>
          <w:lang w:bidi="ar-SA"/>
        </w:rPr>
        <w:t>void</w:t>
      </w:r>
      <w:r w:rsidRPr="001267DC">
        <w:rPr>
          <w:rFonts w:eastAsiaTheme="minorHAnsi"/>
          <w:lang w:bidi="ar-SA"/>
        </w:rPr>
        <w:t xml:space="preserve"> </w:t>
      </w:r>
      <w:proofErr w:type="spellStart"/>
      <w:r w:rsidRPr="001267DC">
        <w:rPr>
          <w:rFonts w:eastAsiaTheme="minorHAnsi"/>
          <w:lang w:bidi="ar-SA"/>
        </w:rPr>
        <w:t>SignButton_Click</w:t>
      </w:r>
      <w:proofErr w:type="spellEnd"/>
      <w:r w:rsidRPr="001267DC">
        <w:rPr>
          <w:rFonts w:eastAsiaTheme="minorHAnsi"/>
          <w:lang w:bidi="ar-SA"/>
        </w:rPr>
        <w:t>(</w:t>
      </w:r>
      <w:r w:rsidRPr="001267DC">
        <w:rPr>
          <w:rFonts w:eastAsiaTheme="minorHAnsi"/>
          <w:color w:val="0000FF"/>
          <w:lang w:bidi="ar-SA"/>
        </w:rPr>
        <w:t>object</w:t>
      </w:r>
      <w:r w:rsidRPr="001267DC">
        <w:rPr>
          <w:rFonts w:eastAsiaTheme="minorHAnsi"/>
          <w:lang w:bidi="ar-SA"/>
        </w:rPr>
        <w:t xml:space="preserve"> sender, </w:t>
      </w:r>
      <w:proofErr w:type="spellStart"/>
      <w:r w:rsidRPr="001267DC">
        <w:rPr>
          <w:rFonts w:eastAsiaTheme="minorHAnsi"/>
          <w:color w:val="2B91AF"/>
          <w:lang w:bidi="ar-SA"/>
        </w:rPr>
        <w:t>EventArgs</w:t>
      </w:r>
      <w:proofErr w:type="spellEnd"/>
      <w:r w:rsidRPr="001267DC">
        <w:rPr>
          <w:rFonts w:eastAsiaTheme="minorHAnsi"/>
          <w:lang w:bidi="ar-SA"/>
        </w:rPr>
        <w:t xml:space="preserve"> e)</w:t>
      </w:r>
    </w:p>
    <w:p w:rsidR="001267DC" w:rsidRPr="001267DC" w:rsidRDefault="001267DC" w:rsidP="001267DC">
      <w:pPr>
        <w:pStyle w:val="ppCodeIndent"/>
        <w:rPr>
          <w:rFonts w:eastAsiaTheme="minorHAnsi"/>
          <w:lang w:bidi="ar-SA"/>
        </w:rPr>
      </w:pPr>
      <w:r w:rsidRPr="001267DC">
        <w:rPr>
          <w:rFonts w:eastAsiaTheme="minorHAnsi"/>
          <w:lang w:bidi="ar-SA"/>
        </w:rPr>
        <w:t xml:space="preserve">  {</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r w:rsidRPr="001267DC">
        <w:rPr>
          <w:rFonts w:eastAsiaTheme="minorHAnsi"/>
          <w:b/>
          <w:color w:val="0000FF"/>
          <w:lang w:bidi="ar-SA"/>
        </w:rPr>
        <w:t>if</w:t>
      </w:r>
      <w:r w:rsidRPr="001267DC">
        <w:rPr>
          <w:rFonts w:eastAsiaTheme="minorHAnsi"/>
          <w:b/>
          <w:lang w:bidi="ar-SA"/>
        </w:rPr>
        <w:t xml:space="preserve"> (FileUpload1.HasFile)</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roofErr w:type="spellStart"/>
      <w:r w:rsidRPr="001267DC">
        <w:rPr>
          <w:rFonts w:eastAsiaTheme="minorHAnsi"/>
          <w:b/>
          <w:lang w:bidi="ar-SA"/>
        </w:rPr>
        <w:t>InitializeStorage</w:t>
      </w:r>
      <w:proofErr w:type="spellEnd"/>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r w:rsidRPr="001267DC">
        <w:rPr>
          <w:rFonts w:eastAsiaTheme="minorHAnsi"/>
          <w:b/>
          <w:color w:val="008000"/>
          <w:lang w:bidi="ar-SA"/>
        </w:rPr>
        <w:t>// upload the image to blob storage</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r w:rsidRPr="001267DC">
        <w:rPr>
          <w:rFonts w:eastAsiaTheme="minorHAnsi"/>
          <w:b/>
          <w:color w:val="0000FF"/>
          <w:lang w:bidi="ar-SA"/>
        </w:rPr>
        <w:t>string</w:t>
      </w:r>
      <w:r w:rsidRPr="001267DC">
        <w:rPr>
          <w:rFonts w:eastAsiaTheme="minorHAnsi"/>
          <w:b/>
          <w:lang w:bidi="ar-SA"/>
        </w:rPr>
        <w:t xml:space="preserve"> </w:t>
      </w:r>
      <w:proofErr w:type="spellStart"/>
      <w:r w:rsidRPr="001267DC">
        <w:rPr>
          <w:rFonts w:eastAsiaTheme="minorHAnsi"/>
          <w:b/>
          <w:lang w:bidi="ar-SA"/>
        </w:rPr>
        <w:t>uniqueBlobName</w:t>
      </w:r>
      <w:proofErr w:type="spellEnd"/>
      <w:r w:rsidRPr="001267DC">
        <w:rPr>
          <w:rFonts w:eastAsiaTheme="minorHAnsi"/>
          <w:b/>
          <w:lang w:bidi="ar-SA"/>
        </w:rPr>
        <w:t xml:space="preserve"> = </w:t>
      </w:r>
      <w:proofErr w:type="spellStart"/>
      <w:r w:rsidRPr="001267DC">
        <w:rPr>
          <w:rFonts w:eastAsiaTheme="minorHAnsi"/>
          <w:b/>
          <w:color w:val="0000FF"/>
          <w:lang w:bidi="ar-SA"/>
        </w:rPr>
        <w:t>string</w:t>
      </w:r>
      <w:r w:rsidRPr="001267DC">
        <w:rPr>
          <w:rFonts w:eastAsiaTheme="minorHAnsi"/>
          <w:b/>
          <w:lang w:bidi="ar-SA"/>
        </w:rPr>
        <w:t>.Format</w:t>
      </w:r>
      <w:proofErr w:type="spellEnd"/>
      <w:r w:rsidRPr="001267DC">
        <w:rPr>
          <w:rFonts w:eastAsiaTheme="minorHAnsi"/>
          <w:b/>
          <w:lang w:bidi="ar-SA"/>
        </w:rPr>
        <w:t>(</w:t>
      </w:r>
      <w:r w:rsidRPr="001267DC">
        <w:rPr>
          <w:rFonts w:eastAsiaTheme="minorHAnsi"/>
          <w:b/>
          <w:color w:val="A31515"/>
          <w:lang w:bidi="ar-SA"/>
        </w:rPr>
        <w:t>"</w:t>
      </w:r>
      <w:proofErr w:type="spellStart"/>
      <w:r w:rsidRPr="001267DC">
        <w:rPr>
          <w:rFonts w:eastAsiaTheme="minorHAnsi"/>
          <w:b/>
          <w:color w:val="A31515"/>
          <w:lang w:bidi="ar-SA"/>
        </w:rPr>
        <w:t>guestbookpics</w:t>
      </w:r>
      <w:proofErr w:type="spellEnd"/>
      <w:r w:rsidRPr="001267DC">
        <w:rPr>
          <w:rFonts w:eastAsiaTheme="minorHAnsi"/>
          <w:b/>
          <w:color w:val="A31515"/>
          <w:lang w:bidi="ar-SA"/>
        </w:rPr>
        <w:t>/image_{0}{1}"</w:t>
      </w:r>
      <w:r w:rsidRPr="001267DC">
        <w:rPr>
          <w:rFonts w:eastAsiaTheme="minorHAnsi"/>
          <w:b/>
          <w:lang w:bidi="ar-SA"/>
        </w:rPr>
        <w:t xml:space="preserve">, </w:t>
      </w:r>
      <w:proofErr w:type="spellStart"/>
      <w:r w:rsidRPr="001267DC">
        <w:rPr>
          <w:rFonts w:eastAsiaTheme="minorHAnsi"/>
          <w:b/>
          <w:color w:val="2B91AF"/>
          <w:lang w:bidi="ar-SA"/>
        </w:rPr>
        <w:t>Guid</w:t>
      </w:r>
      <w:r w:rsidRPr="001267DC">
        <w:rPr>
          <w:rFonts w:eastAsiaTheme="minorHAnsi"/>
          <w:b/>
          <w:lang w:bidi="ar-SA"/>
        </w:rPr>
        <w:t>.NewGuid</w:t>
      </w:r>
      <w:proofErr w:type="spellEnd"/>
      <w:r w:rsidRPr="001267DC">
        <w:rPr>
          <w:rFonts w:eastAsiaTheme="minorHAnsi"/>
          <w:b/>
          <w:lang w:bidi="ar-SA"/>
        </w:rPr>
        <w:t>().</w:t>
      </w:r>
      <w:proofErr w:type="spellStart"/>
      <w:r w:rsidRPr="001267DC">
        <w:rPr>
          <w:rFonts w:eastAsiaTheme="minorHAnsi"/>
          <w:b/>
          <w:lang w:bidi="ar-SA"/>
        </w:rPr>
        <w:t>ToString</w:t>
      </w:r>
      <w:proofErr w:type="spellEnd"/>
      <w:r w:rsidRPr="001267DC">
        <w:rPr>
          <w:rFonts w:eastAsiaTheme="minorHAnsi"/>
          <w:b/>
          <w:lang w:bidi="ar-SA"/>
        </w:rPr>
        <w:t xml:space="preserve">(), </w:t>
      </w:r>
      <w:proofErr w:type="spellStart"/>
      <w:r w:rsidRPr="001267DC">
        <w:rPr>
          <w:rFonts w:eastAsiaTheme="minorHAnsi"/>
          <w:b/>
          <w:lang w:bidi="ar-SA"/>
        </w:rPr>
        <w:t>Path.GetExtension</w:t>
      </w:r>
      <w:proofErr w:type="spellEnd"/>
      <w:r w:rsidRPr="001267DC">
        <w:rPr>
          <w:rFonts w:eastAsiaTheme="minorHAnsi"/>
          <w:b/>
          <w:lang w:bidi="ar-SA"/>
        </w:rPr>
        <w:t>(FileUpload1.FileName));</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roofErr w:type="spellStart"/>
      <w:r w:rsidRPr="001267DC">
        <w:rPr>
          <w:rFonts w:eastAsiaTheme="minorHAnsi"/>
          <w:b/>
          <w:color w:val="2B91AF"/>
          <w:lang w:bidi="ar-SA"/>
        </w:rPr>
        <w:t>CloudBlockBlob</w:t>
      </w:r>
      <w:proofErr w:type="spellEnd"/>
      <w:r w:rsidRPr="001267DC">
        <w:rPr>
          <w:rFonts w:eastAsiaTheme="minorHAnsi"/>
          <w:b/>
          <w:lang w:bidi="ar-SA"/>
        </w:rPr>
        <w:t xml:space="preserve"> blob = </w:t>
      </w:r>
      <w:proofErr w:type="spellStart"/>
      <w:r w:rsidRPr="001267DC">
        <w:rPr>
          <w:rFonts w:eastAsiaTheme="minorHAnsi"/>
          <w:b/>
          <w:lang w:bidi="ar-SA"/>
        </w:rPr>
        <w:t>blobStorage.GetBlockBlobReference</w:t>
      </w:r>
      <w:proofErr w:type="spellEnd"/>
      <w:r w:rsidRPr="001267DC">
        <w:rPr>
          <w:rFonts w:eastAsiaTheme="minorHAnsi"/>
          <w:b/>
          <w:lang w:bidi="ar-SA"/>
        </w:rPr>
        <w:t>(</w:t>
      </w:r>
      <w:proofErr w:type="spellStart"/>
      <w:r w:rsidRPr="001267DC">
        <w:rPr>
          <w:rFonts w:eastAsiaTheme="minorHAnsi"/>
          <w:b/>
          <w:lang w:bidi="ar-SA"/>
        </w:rPr>
        <w:t>uniqueBlobName</w:t>
      </w:r>
      <w:proofErr w:type="spellEnd"/>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roofErr w:type="spellStart"/>
      <w:r w:rsidRPr="001267DC">
        <w:rPr>
          <w:rFonts w:eastAsiaTheme="minorHAnsi"/>
          <w:b/>
          <w:lang w:bidi="ar-SA"/>
        </w:rPr>
        <w:t>blob.Properties.ContentType</w:t>
      </w:r>
      <w:proofErr w:type="spellEnd"/>
      <w:r w:rsidRPr="001267DC">
        <w:rPr>
          <w:rFonts w:eastAsiaTheme="minorHAnsi"/>
          <w:b/>
          <w:lang w:bidi="ar-SA"/>
        </w:rPr>
        <w:t xml:space="preserve"> = FileUpload1.PostedFile.ContentType;</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roofErr w:type="spellStart"/>
      <w:r w:rsidRPr="001267DC">
        <w:rPr>
          <w:rFonts w:eastAsiaTheme="minorHAnsi"/>
          <w:b/>
          <w:lang w:bidi="ar-SA"/>
        </w:rPr>
        <w:t>blob.UploadFromStream</w:t>
      </w:r>
      <w:proofErr w:type="spellEnd"/>
      <w:r w:rsidRPr="001267DC">
        <w:rPr>
          <w:rFonts w:eastAsiaTheme="minorHAnsi"/>
          <w:b/>
          <w:lang w:bidi="ar-SA"/>
        </w:rPr>
        <w:t>(FileUpload1.FileContent);</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roofErr w:type="spellStart"/>
      <w:r w:rsidRPr="001267DC">
        <w:rPr>
          <w:rFonts w:eastAsiaTheme="minorHAnsi"/>
          <w:b/>
          <w:lang w:bidi="ar-SA"/>
        </w:rPr>
        <w:t>System.Diagnostics.</w:t>
      </w:r>
      <w:r w:rsidRPr="001267DC">
        <w:rPr>
          <w:rFonts w:eastAsiaTheme="minorHAnsi"/>
          <w:b/>
          <w:color w:val="2B91AF"/>
          <w:lang w:bidi="ar-SA"/>
        </w:rPr>
        <w:t>Trace</w:t>
      </w:r>
      <w:r w:rsidRPr="001267DC">
        <w:rPr>
          <w:rFonts w:eastAsiaTheme="minorHAnsi"/>
          <w:b/>
          <w:lang w:bidi="ar-SA"/>
        </w:rPr>
        <w:t>.TraceInformation</w:t>
      </w:r>
      <w:proofErr w:type="spellEnd"/>
      <w:r w:rsidRPr="001267DC">
        <w:rPr>
          <w:rFonts w:eastAsiaTheme="minorHAnsi"/>
          <w:b/>
          <w:lang w:bidi="ar-SA"/>
        </w:rPr>
        <w:t>(</w:t>
      </w:r>
      <w:r w:rsidRPr="001267DC">
        <w:rPr>
          <w:rFonts w:eastAsiaTheme="minorHAnsi"/>
          <w:b/>
          <w:color w:val="A31515"/>
          <w:lang w:bidi="ar-SA"/>
        </w:rPr>
        <w:t>"Uploaded image '{0}' to blob storage as '{1}'"</w:t>
      </w:r>
      <w:r w:rsidRPr="001267DC">
        <w:rPr>
          <w:rFonts w:eastAsiaTheme="minorHAnsi"/>
          <w:b/>
          <w:lang w:bidi="ar-SA"/>
        </w:rPr>
        <w:t xml:space="preserve">, FileUpload1.FileName, </w:t>
      </w:r>
      <w:proofErr w:type="spellStart"/>
      <w:r w:rsidRPr="001267DC">
        <w:rPr>
          <w:rFonts w:eastAsiaTheme="minorHAnsi"/>
          <w:b/>
          <w:lang w:bidi="ar-SA"/>
        </w:rPr>
        <w:t>uniqueBlobName</w:t>
      </w:r>
      <w:proofErr w:type="spellEnd"/>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r w:rsidRPr="001267DC">
        <w:rPr>
          <w:rFonts w:eastAsiaTheme="minorHAnsi"/>
          <w:b/>
          <w:color w:val="008000"/>
          <w:lang w:bidi="ar-SA"/>
        </w:rPr>
        <w:t>// create a new entry in table storage</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roofErr w:type="spellStart"/>
      <w:r w:rsidRPr="001267DC">
        <w:rPr>
          <w:rFonts w:eastAsiaTheme="minorHAnsi"/>
          <w:b/>
          <w:color w:val="2B91AF"/>
          <w:lang w:bidi="ar-SA"/>
        </w:rPr>
        <w:t>GuestBookEntry</w:t>
      </w:r>
      <w:proofErr w:type="spellEnd"/>
      <w:r w:rsidRPr="001267DC">
        <w:rPr>
          <w:rFonts w:eastAsiaTheme="minorHAnsi"/>
          <w:b/>
          <w:lang w:bidi="ar-SA"/>
        </w:rPr>
        <w:t xml:space="preserve"> entry = </w:t>
      </w:r>
      <w:r w:rsidRPr="001267DC">
        <w:rPr>
          <w:rFonts w:eastAsiaTheme="minorHAnsi"/>
          <w:b/>
          <w:color w:val="0000FF"/>
          <w:lang w:bidi="ar-SA"/>
        </w:rPr>
        <w:t>new</w:t>
      </w:r>
      <w:r w:rsidRPr="001267DC">
        <w:rPr>
          <w:rFonts w:eastAsiaTheme="minorHAnsi"/>
          <w:b/>
          <w:lang w:bidi="ar-SA"/>
        </w:rPr>
        <w:t xml:space="preserve"> </w:t>
      </w:r>
      <w:proofErr w:type="spellStart"/>
      <w:r w:rsidRPr="001267DC">
        <w:rPr>
          <w:rFonts w:eastAsiaTheme="minorHAnsi"/>
          <w:b/>
          <w:color w:val="2B91AF"/>
          <w:lang w:bidi="ar-SA"/>
        </w:rPr>
        <w:t>GuestBookEntry</w:t>
      </w:r>
      <w:proofErr w:type="spellEnd"/>
      <w:r w:rsidRPr="001267DC">
        <w:rPr>
          <w:rFonts w:eastAsiaTheme="minorHAnsi"/>
          <w:b/>
          <w:lang w:bidi="ar-SA"/>
        </w:rPr>
        <w:t xml:space="preserve">() { </w:t>
      </w:r>
      <w:proofErr w:type="spellStart"/>
      <w:r w:rsidRPr="001267DC">
        <w:rPr>
          <w:rFonts w:eastAsiaTheme="minorHAnsi"/>
          <w:b/>
          <w:lang w:bidi="ar-SA"/>
        </w:rPr>
        <w:t>GuestName</w:t>
      </w:r>
      <w:proofErr w:type="spellEnd"/>
      <w:r w:rsidRPr="001267DC">
        <w:rPr>
          <w:rFonts w:eastAsiaTheme="minorHAnsi"/>
          <w:b/>
          <w:lang w:bidi="ar-SA"/>
        </w:rPr>
        <w:t xml:space="preserve"> = </w:t>
      </w:r>
      <w:proofErr w:type="spellStart"/>
      <w:r w:rsidRPr="001267DC">
        <w:rPr>
          <w:rFonts w:eastAsiaTheme="minorHAnsi"/>
          <w:b/>
          <w:lang w:bidi="ar-SA"/>
        </w:rPr>
        <w:t>NameTextBox.Text</w:t>
      </w:r>
      <w:proofErr w:type="spellEnd"/>
      <w:r w:rsidRPr="001267DC">
        <w:rPr>
          <w:rFonts w:eastAsiaTheme="minorHAnsi"/>
          <w:b/>
          <w:lang w:bidi="ar-SA"/>
        </w:rPr>
        <w:t xml:space="preserve">, Message = </w:t>
      </w:r>
      <w:proofErr w:type="spellStart"/>
      <w:r w:rsidRPr="001267DC">
        <w:rPr>
          <w:rFonts w:eastAsiaTheme="minorHAnsi"/>
          <w:b/>
          <w:lang w:bidi="ar-SA"/>
        </w:rPr>
        <w:t>MessageTextBox.Text</w:t>
      </w:r>
      <w:proofErr w:type="spellEnd"/>
      <w:r w:rsidRPr="001267DC">
        <w:rPr>
          <w:rFonts w:eastAsiaTheme="minorHAnsi"/>
          <w:b/>
          <w:lang w:bidi="ar-SA"/>
        </w:rPr>
        <w:t xml:space="preserve">, </w:t>
      </w:r>
      <w:proofErr w:type="spellStart"/>
      <w:r w:rsidRPr="001267DC">
        <w:rPr>
          <w:rFonts w:eastAsiaTheme="minorHAnsi"/>
          <w:b/>
          <w:lang w:bidi="ar-SA"/>
        </w:rPr>
        <w:t>PhotoUrl</w:t>
      </w:r>
      <w:proofErr w:type="spellEnd"/>
      <w:r w:rsidRPr="001267DC">
        <w:rPr>
          <w:rFonts w:eastAsiaTheme="minorHAnsi"/>
          <w:b/>
          <w:lang w:bidi="ar-SA"/>
        </w:rPr>
        <w:t xml:space="preserve"> = </w:t>
      </w:r>
      <w:proofErr w:type="spellStart"/>
      <w:r w:rsidRPr="001267DC">
        <w:rPr>
          <w:rFonts w:eastAsiaTheme="minorHAnsi"/>
          <w:b/>
          <w:lang w:bidi="ar-SA"/>
        </w:rPr>
        <w:t>blob.Uri.ToString</w:t>
      </w:r>
      <w:proofErr w:type="spellEnd"/>
      <w:r w:rsidRPr="001267DC">
        <w:rPr>
          <w:rFonts w:eastAsiaTheme="minorHAnsi"/>
          <w:b/>
          <w:lang w:bidi="ar-SA"/>
        </w:rPr>
        <w:t xml:space="preserve">(), </w:t>
      </w:r>
      <w:proofErr w:type="spellStart"/>
      <w:r w:rsidRPr="001267DC">
        <w:rPr>
          <w:rFonts w:eastAsiaTheme="minorHAnsi"/>
          <w:b/>
          <w:lang w:bidi="ar-SA"/>
        </w:rPr>
        <w:t>ThumbnailUrl</w:t>
      </w:r>
      <w:proofErr w:type="spellEnd"/>
      <w:r w:rsidRPr="001267DC">
        <w:rPr>
          <w:rFonts w:eastAsiaTheme="minorHAnsi"/>
          <w:b/>
          <w:lang w:bidi="ar-SA"/>
        </w:rPr>
        <w:t xml:space="preserve"> = </w:t>
      </w:r>
      <w:proofErr w:type="spellStart"/>
      <w:r w:rsidRPr="001267DC">
        <w:rPr>
          <w:rFonts w:eastAsiaTheme="minorHAnsi"/>
          <w:b/>
          <w:lang w:bidi="ar-SA"/>
        </w:rPr>
        <w:t>blob.Uri.ToString</w:t>
      </w:r>
      <w:proofErr w:type="spellEnd"/>
      <w:r w:rsidRPr="001267DC">
        <w:rPr>
          <w:rFonts w:eastAsiaTheme="minorHAnsi"/>
          <w:b/>
          <w:lang w:bidi="ar-SA"/>
        </w:rPr>
        <w:t>() };</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roofErr w:type="spellStart"/>
      <w:r w:rsidRPr="001267DC">
        <w:rPr>
          <w:rFonts w:eastAsiaTheme="minorHAnsi"/>
          <w:b/>
          <w:color w:val="2B91AF"/>
          <w:lang w:bidi="ar-SA"/>
        </w:rPr>
        <w:t>GuestBookDataSource</w:t>
      </w:r>
      <w:proofErr w:type="spellEnd"/>
      <w:r w:rsidRPr="001267DC">
        <w:rPr>
          <w:rFonts w:eastAsiaTheme="minorHAnsi"/>
          <w:b/>
          <w:lang w:bidi="ar-SA"/>
        </w:rPr>
        <w:t xml:space="preserve"> ds = </w:t>
      </w:r>
      <w:r w:rsidRPr="001267DC">
        <w:rPr>
          <w:rFonts w:eastAsiaTheme="minorHAnsi"/>
          <w:b/>
          <w:color w:val="0000FF"/>
          <w:lang w:bidi="ar-SA"/>
        </w:rPr>
        <w:t>new</w:t>
      </w:r>
      <w:r w:rsidRPr="001267DC">
        <w:rPr>
          <w:rFonts w:eastAsiaTheme="minorHAnsi"/>
          <w:b/>
          <w:lang w:bidi="ar-SA"/>
        </w:rPr>
        <w:t xml:space="preserve"> </w:t>
      </w:r>
      <w:proofErr w:type="spellStart"/>
      <w:r w:rsidRPr="001267DC">
        <w:rPr>
          <w:rFonts w:eastAsiaTheme="minorHAnsi"/>
          <w:b/>
          <w:color w:val="2B91AF"/>
          <w:lang w:bidi="ar-SA"/>
        </w:rPr>
        <w:t>GuestBookDataSource</w:t>
      </w:r>
      <w:proofErr w:type="spellEnd"/>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roofErr w:type="spellStart"/>
      <w:r w:rsidRPr="001267DC">
        <w:rPr>
          <w:rFonts w:eastAsiaTheme="minorHAnsi"/>
          <w:b/>
          <w:lang w:bidi="ar-SA"/>
        </w:rPr>
        <w:t>ds.AddGuestBookEntry</w:t>
      </w:r>
      <w:proofErr w:type="spellEnd"/>
      <w:r w:rsidRPr="001267DC">
        <w:rPr>
          <w:rFonts w:eastAsiaTheme="minorHAnsi"/>
          <w:b/>
          <w:lang w:bidi="ar-SA"/>
        </w:rPr>
        <w:t>(entry);</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roofErr w:type="spellStart"/>
      <w:r w:rsidRPr="001267DC">
        <w:rPr>
          <w:rFonts w:eastAsiaTheme="minorHAnsi"/>
          <w:b/>
          <w:lang w:bidi="ar-SA"/>
        </w:rPr>
        <w:t>System.Diagnostics.</w:t>
      </w:r>
      <w:r w:rsidRPr="001267DC">
        <w:rPr>
          <w:rFonts w:eastAsiaTheme="minorHAnsi"/>
          <w:b/>
          <w:color w:val="2B91AF"/>
          <w:lang w:bidi="ar-SA"/>
        </w:rPr>
        <w:t>Trace</w:t>
      </w:r>
      <w:r w:rsidRPr="001267DC">
        <w:rPr>
          <w:rFonts w:eastAsiaTheme="minorHAnsi"/>
          <w:b/>
          <w:lang w:bidi="ar-SA"/>
        </w:rPr>
        <w:t>.TraceInformation</w:t>
      </w:r>
      <w:proofErr w:type="spellEnd"/>
      <w:r w:rsidRPr="001267DC">
        <w:rPr>
          <w:rFonts w:eastAsiaTheme="minorHAnsi"/>
          <w:b/>
          <w:lang w:bidi="ar-SA"/>
        </w:rPr>
        <w:t>(</w:t>
      </w:r>
      <w:r w:rsidRPr="001267DC">
        <w:rPr>
          <w:rFonts w:eastAsiaTheme="minorHAnsi"/>
          <w:b/>
          <w:color w:val="A31515"/>
          <w:lang w:bidi="ar-SA"/>
        </w:rPr>
        <w:t>"Added entry {0}-{1} in table storage for guest '{2}'"</w:t>
      </w:r>
      <w:r w:rsidRPr="001267DC">
        <w:rPr>
          <w:rFonts w:eastAsiaTheme="minorHAnsi"/>
          <w:b/>
          <w:lang w:bidi="ar-SA"/>
        </w:rPr>
        <w:t xml:space="preserve">, </w:t>
      </w:r>
      <w:proofErr w:type="spellStart"/>
      <w:r w:rsidRPr="001267DC">
        <w:rPr>
          <w:rFonts w:eastAsiaTheme="minorHAnsi"/>
          <w:b/>
          <w:lang w:bidi="ar-SA"/>
        </w:rPr>
        <w:t>entry.PartitionKey</w:t>
      </w:r>
      <w:proofErr w:type="spellEnd"/>
      <w:r w:rsidRPr="001267DC">
        <w:rPr>
          <w:rFonts w:eastAsiaTheme="minorHAnsi"/>
          <w:b/>
          <w:lang w:bidi="ar-SA"/>
        </w:rPr>
        <w:t xml:space="preserve">, </w:t>
      </w:r>
      <w:proofErr w:type="spellStart"/>
      <w:r w:rsidRPr="001267DC">
        <w:rPr>
          <w:rFonts w:eastAsiaTheme="minorHAnsi"/>
          <w:b/>
          <w:lang w:bidi="ar-SA"/>
        </w:rPr>
        <w:t>entry.RowKey</w:t>
      </w:r>
      <w:proofErr w:type="spellEnd"/>
      <w:r w:rsidRPr="001267DC">
        <w:rPr>
          <w:rFonts w:eastAsiaTheme="minorHAnsi"/>
          <w:b/>
          <w:lang w:bidi="ar-SA"/>
        </w:rPr>
        <w:t xml:space="preserve">, </w:t>
      </w:r>
      <w:proofErr w:type="spellStart"/>
      <w:r w:rsidRPr="001267DC">
        <w:rPr>
          <w:rFonts w:eastAsiaTheme="minorHAnsi"/>
          <w:b/>
          <w:lang w:bidi="ar-SA"/>
        </w:rPr>
        <w:t>entry.GuestName</w:t>
      </w:r>
      <w:proofErr w:type="spellEnd"/>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lastRenderedPageBreak/>
        <w:t xml:space="preserve">    }</w:t>
      </w:r>
    </w:p>
    <w:p w:rsidR="001267DC" w:rsidRPr="001267DC" w:rsidRDefault="001267DC" w:rsidP="001267DC">
      <w:pPr>
        <w:pStyle w:val="ppCodeIndent"/>
        <w:shd w:val="clear" w:color="auto" w:fill="C6D9F1" w:themeFill="text2" w:themeFillTint="33"/>
        <w:rPr>
          <w:rFonts w:eastAsiaTheme="minorHAnsi"/>
          <w:b/>
          <w:lang w:bidi="ar-SA"/>
        </w:rPr>
      </w:pP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roofErr w:type="spellStart"/>
      <w:r w:rsidRPr="001267DC">
        <w:rPr>
          <w:rFonts w:eastAsiaTheme="minorHAnsi"/>
          <w:b/>
          <w:lang w:bidi="ar-SA"/>
        </w:rPr>
        <w:t>NameTextBox.Text</w:t>
      </w:r>
      <w:proofErr w:type="spellEnd"/>
      <w:r w:rsidRPr="001267DC">
        <w:rPr>
          <w:rFonts w:eastAsiaTheme="minorHAnsi"/>
          <w:b/>
          <w:lang w:bidi="ar-SA"/>
        </w:rPr>
        <w:t xml:space="preserve"> = </w:t>
      </w:r>
      <w:r w:rsidRPr="001267DC">
        <w:rPr>
          <w:rFonts w:eastAsiaTheme="minorHAnsi"/>
          <w:b/>
          <w:color w:val="A31515"/>
          <w:lang w:bidi="ar-SA"/>
        </w:rPr>
        <w:t>""</w:t>
      </w:r>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roofErr w:type="spellStart"/>
      <w:r w:rsidRPr="001267DC">
        <w:rPr>
          <w:rFonts w:eastAsiaTheme="minorHAnsi"/>
          <w:b/>
          <w:lang w:bidi="ar-SA"/>
        </w:rPr>
        <w:t>MessageTextBox.Text</w:t>
      </w:r>
      <w:proofErr w:type="spellEnd"/>
      <w:r w:rsidRPr="001267DC">
        <w:rPr>
          <w:rFonts w:eastAsiaTheme="minorHAnsi"/>
          <w:b/>
          <w:lang w:bidi="ar-SA"/>
        </w:rPr>
        <w:t xml:space="preserve"> = </w:t>
      </w:r>
      <w:r w:rsidRPr="001267DC">
        <w:rPr>
          <w:rFonts w:eastAsiaTheme="minorHAnsi"/>
          <w:b/>
          <w:color w:val="A31515"/>
          <w:lang w:bidi="ar-SA"/>
        </w:rPr>
        <w:t>""</w:t>
      </w:r>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DataList1.DataBind();</w:t>
      </w:r>
    </w:p>
    <w:p w:rsidR="001267DC" w:rsidRPr="001267DC" w:rsidRDefault="001267DC" w:rsidP="001267DC">
      <w:pPr>
        <w:pStyle w:val="ppCodeIndent"/>
        <w:rPr>
          <w:rFonts w:eastAsiaTheme="minorHAnsi"/>
          <w:lang w:bidi="ar-SA"/>
        </w:rPr>
      </w:pPr>
      <w:r w:rsidRPr="001267DC">
        <w:rPr>
          <w:rFonts w:eastAsiaTheme="minorHAnsi"/>
          <w:lang w:bidi="ar-SA"/>
        </w:rPr>
        <w:t xml:space="preserve">  }</w:t>
      </w:r>
    </w:p>
    <w:p w:rsidR="001267DC" w:rsidRPr="001267DC" w:rsidRDefault="001267DC" w:rsidP="001267DC">
      <w:pPr>
        <w:pStyle w:val="ppCodeIndent"/>
        <w:rPr>
          <w:rFonts w:eastAsiaTheme="minorHAnsi"/>
          <w:lang w:bidi="ar-SA"/>
        </w:rPr>
      </w:pPr>
      <w:r w:rsidRPr="001267DC">
        <w:rPr>
          <w:rFonts w:eastAsiaTheme="minorHAnsi"/>
          <w:lang w:bidi="ar-SA"/>
        </w:rPr>
        <w:t>}</w:t>
      </w:r>
    </w:p>
    <w:p w:rsidR="005F3658" w:rsidRDefault="005F3658" w:rsidP="005F3658">
      <w:pPr>
        <w:pStyle w:val="ppBodyTextIndent"/>
      </w:pPr>
    </w:p>
    <w:p w:rsidR="00B7595F" w:rsidRDefault="005F3658" w:rsidP="005F3658">
      <w:pPr>
        <w:pStyle w:val="ppBodyTextIndent"/>
      </w:pPr>
      <w:r w:rsidRPr="005F3658">
        <w:t xml:space="preserve">(Code Snippet – </w:t>
      </w:r>
      <w:r w:rsidRPr="005F3658">
        <w:rPr>
          <w:i/>
        </w:rPr>
        <w:t>Intro</w:t>
      </w:r>
      <w:r w:rsidR="0034115D">
        <w:rPr>
          <w:i/>
        </w:rPr>
        <w:t>duction to Windows Azure - Ex</w:t>
      </w:r>
      <w:r w:rsidRPr="005F3658">
        <w:rPr>
          <w:i/>
        </w:rPr>
        <w:t xml:space="preserve">1  </w:t>
      </w:r>
      <w:proofErr w:type="spellStart"/>
      <w:r w:rsidRPr="005F3658">
        <w:rPr>
          <w:i/>
        </w:rPr>
        <w:t>SignButton_Click</w:t>
      </w:r>
      <w:proofErr w:type="spellEnd"/>
      <w:r w:rsidRPr="005F3658">
        <w:rPr>
          <w:i/>
        </w:rPr>
        <w:t xml:space="preserve"> – V</w:t>
      </w:r>
      <w:r w:rsidR="006E3FDB">
        <w:rPr>
          <w:i/>
        </w:rPr>
        <w:t>B</w:t>
      </w:r>
      <w:r w:rsidRPr="005F3658">
        <w:t>)</w:t>
      </w:r>
    </w:p>
    <w:p w:rsidR="00B7595F" w:rsidRDefault="00B7595F" w:rsidP="00B7595F">
      <w:pPr>
        <w:pStyle w:val="ppCodeLanguageIndent"/>
      </w:pPr>
      <w:r>
        <w:t>Visual Basic</w:t>
      </w:r>
    </w:p>
    <w:p w:rsidR="009B43D4" w:rsidRPr="009B43D4" w:rsidRDefault="009B43D4" w:rsidP="009B43D4">
      <w:pPr>
        <w:pStyle w:val="ppCodeIndent"/>
        <w:rPr>
          <w:rFonts w:eastAsiaTheme="minorHAnsi"/>
          <w:lang w:bidi="ar-SA"/>
        </w:rPr>
      </w:pPr>
      <w:r w:rsidRPr="009B43D4">
        <w:rPr>
          <w:rFonts w:eastAsiaTheme="minorHAnsi"/>
          <w:color w:val="0000FF"/>
          <w:lang w:bidi="ar-SA"/>
        </w:rPr>
        <w:t>Public</w:t>
      </w:r>
      <w:r w:rsidRPr="009B43D4">
        <w:rPr>
          <w:rFonts w:eastAsiaTheme="minorHAnsi"/>
          <w:lang w:bidi="ar-SA"/>
        </w:rPr>
        <w:t xml:space="preserve"> </w:t>
      </w:r>
      <w:r w:rsidRPr="009B43D4">
        <w:rPr>
          <w:rFonts w:eastAsiaTheme="minorHAnsi"/>
          <w:color w:val="0000FF"/>
          <w:lang w:bidi="ar-SA"/>
        </w:rPr>
        <w:t>Class</w:t>
      </w:r>
      <w:r w:rsidRPr="009B43D4">
        <w:rPr>
          <w:rFonts w:eastAsiaTheme="minorHAnsi"/>
          <w:lang w:bidi="ar-SA"/>
        </w:rPr>
        <w:t xml:space="preserve"> </w:t>
      </w:r>
      <w:r w:rsidRPr="009B43D4">
        <w:rPr>
          <w:rFonts w:eastAsiaTheme="minorHAnsi"/>
          <w:color w:val="2B91AF"/>
          <w:lang w:bidi="ar-SA"/>
        </w:rPr>
        <w:t>_Default</w:t>
      </w:r>
    </w:p>
    <w:p w:rsidR="009B43D4" w:rsidRPr="009B43D4" w:rsidRDefault="009B43D4" w:rsidP="009B43D4">
      <w:pPr>
        <w:pStyle w:val="ppCodeIndent"/>
        <w:rPr>
          <w:rFonts w:eastAsiaTheme="minorHAnsi"/>
          <w:lang w:bidi="ar-SA"/>
        </w:rPr>
      </w:pPr>
      <w:r w:rsidRPr="009B43D4">
        <w:rPr>
          <w:rFonts w:eastAsiaTheme="minorHAnsi"/>
          <w:lang w:bidi="ar-SA"/>
        </w:rPr>
        <w:t xml:space="preserve">  </w:t>
      </w:r>
      <w:r w:rsidRPr="009B43D4">
        <w:rPr>
          <w:rFonts w:eastAsiaTheme="minorHAnsi"/>
          <w:color w:val="0000FF"/>
          <w:lang w:bidi="ar-SA"/>
        </w:rPr>
        <w:t>Inherits</w:t>
      </w:r>
      <w:r w:rsidRPr="009B43D4">
        <w:rPr>
          <w:rFonts w:eastAsiaTheme="minorHAnsi"/>
          <w:lang w:bidi="ar-SA"/>
        </w:rPr>
        <w:t xml:space="preserve"> </w:t>
      </w:r>
      <w:proofErr w:type="spellStart"/>
      <w:r w:rsidRPr="009B43D4">
        <w:rPr>
          <w:rFonts w:eastAsiaTheme="minorHAnsi"/>
          <w:lang w:bidi="ar-SA"/>
        </w:rPr>
        <w:t>System.Web.UI.</w:t>
      </w:r>
      <w:r w:rsidRPr="009B43D4">
        <w:rPr>
          <w:rFonts w:eastAsiaTheme="minorHAnsi"/>
          <w:color w:val="2B91AF"/>
          <w:lang w:bidi="ar-SA"/>
        </w:rPr>
        <w:t>Page</w:t>
      </w:r>
      <w:proofErr w:type="spellEnd"/>
    </w:p>
    <w:p w:rsidR="009B43D4" w:rsidRPr="009B43D4" w:rsidRDefault="009B43D4" w:rsidP="009B43D4">
      <w:pPr>
        <w:pStyle w:val="ppCodeIndent"/>
        <w:rPr>
          <w:rFonts w:eastAsiaTheme="minorHAnsi"/>
          <w:lang w:bidi="ar-SA"/>
        </w:rPr>
      </w:pPr>
      <w:r>
        <w:rPr>
          <w:rFonts w:eastAsiaTheme="minorHAnsi"/>
          <w:lang w:bidi="ar-SA"/>
        </w:rPr>
        <w:t xml:space="preserve">  ...</w:t>
      </w:r>
    </w:p>
    <w:p w:rsidR="009B43D4" w:rsidRPr="009B43D4" w:rsidRDefault="009B43D4" w:rsidP="009B43D4">
      <w:pPr>
        <w:pStyle w:val="ppCodeIndent"/>
        <w:rPr>
          <w:rFonts w:eastAsiaTheme="minorHAnsi"/>
          <w:lang w:bidi="ar-SA"/>
        </w:rPr>
      </w:pPr>
      <w:r w:rsidRPr="009B43D4">
        <w:rPr>
          <w:rFonts w:eastAsiaTheme="minorHAnsi"/>
          <w:lang w:bidi="ar-SA"/>
        </w:rPr>
        <w:t xml:space="preserve">  </w:t>
      </w:r>
      <w:r w:rsidRPr="009B43D4">
        <w:rPr>
          <w:rFonts w:eastAsiaTheme="minorHAnsi"/>
          <w:color w:val="0000FF"/>
          <w:lang w:bidi="ar-SA"/>
        </w:rPr>
        <w:t>Protected</w:t>
      </w:r>
      <w:r w:rsidRPr="009B43D4">
        <w:rPr>
          <w:rFonts w:eastAsiaTheme="minorHAnsi"/>
          <w:lang w:bidi="ar-SA"/>
        </w:rPr>
        <w:t xml:space="preserve"> </w:t>
      </w:r>
      <w:r w:rsidRPr="009B43D4">
        <w:rPr>
          <w:rFonts w:eastAsiaTheme="minorHAnsi"/>
          <w:color w:val="0000FF"/>
          <w:lang w:bidi="ar-SA"/>
        </w:rPr>
        <w:t>Sub</w:t>
      </w:r>
      <w:r w:rsidRPr="009B43D4">
        <w:rPr>
          <w:rFonts w:eastAsiaTheme="minorHAnsi"/>
          <w:lang w:bidi="ar-SA"/>
        </w:rPr>
        <w:t xml:space="preserve"> </w:t>
      </w:r>
      <w:proofErr w:type="spellStart"/>
      <w:r w:rsidRPr="009B43D4">
        <w:rPr>
          <w:rFonts w:eastAsiaTheme="minorHAnsi"/>
          <w:lang w:bidi="ar-SA"/>
        </w:rPr>
        <w:t>SignButton_Click</w:t>
      </w:r>
      <w:proofErr w:type="spellEnd"/>
      <w:r w:rsidRPr="009B43D4">
        <w:rPr>
          <w:rFonts w:eastAsiaTheme="minorHAnsi"/>
          <w:lang w:bidi="ar-SA"/>
        </w:rPr>
        <w:t>(</w:t>
      </w:r>
      <w:proofErr w:type="spellStart"/>
      <w:r w:rsidRPr="009B43D4">
        <w:rPr>
          <w:rFonts w:eastAsiaTheme="minorHAnsi"/>
          <w:color w:val="0000FF"/>
          <w:lang w:bidi="ar-SA"/>
        </w:rPr>
        <w:t>ByVal</w:t>
      </w:r>
      <w:proofErr w:type="spellEnd"/>
      <w:r w:rsidRPr="009B43D4">
        <w:rPr>
          <w:rFonts w:eastAsiaTheme="minorHAnsi"/>
          <w:lang w:bidi="ar-SA"/>
        </w:rPr>
        <w:t xml:space="preserve"> sender </w:t>
      </w:r>
      <w:r w:rsidRPr="009B43D4">
        <w:rPr>
          <w:rFonts w:eastAsiaTheme="minorHAnsi"/>
          <w:color w:val="0000FF"/>
          <w:lang w:bidi="ar-SA"/>
        </w:rPr>
        <w:t>As</w:t>
      </w:r>
      <w:r w:rsidRPr="009B43D4">
        <w:rPr>
          <w:rFonts w:eastAsiaTheme="minorHAnsi"/>
          <w:lang w:bidi="ar-SA"/>
        </w:rPr>
        <w:t xml:space="preserve"> </w:t>
      </w:r>
      <w:r w:rsidRPr="009B43D4">
        <w:rPr>
          <w:rFonts w:eastAsiaTheme="minorHAnsi"/>
          <w:color w:val="0000FF"/>
          <w:lang w:bidi="ar-SA"/>
        </w:rPr>
        <w:t>Object</w:t>
      </w:r>
      <w:r w:rsidRPr="009B43D4">
        <w:rPr>
          <w:rFonts w:eastAsiaTheme="minorHAnsi"/>
          <w:lang w:bidi="ar-SA"/>
        </w:rPr>
        <w:t xml:space="preserve">, </w:t>
      </w:r>
      <w:proofErr w:type="spellStart"/>
      <w:r w:rsidRPr="009B43D4">
        <w:rPr>
          <w:rFonts w:eastAsiaTheme="minorHAnsi"/>
          <w:color w:val="0000FF"/>
          <w:lang w:bidi="ar-SA"/>
        </w:rPr>
        <w:t>ByVal</w:t>
      </w:r>
      <w:proofErr w:type="spellEnd"/>
      <w:r w:rsidRPr="009B43D4">
        <w:rPr>
          <w:rFonts w:eastAsiaTheme="minorHAnsi"/>
          <w:lang w:bidi="ar-SA"/>
        </w:rPr>
        <w:t xml:space="preserve"> e </w:t>
      </w:r>
      <w:r w:rsidRPr="009B43D4">
        <w:rPr>
          <w:rFonts w:eastAsiaTheme="minorHAnsi"/>
          <w:color w:val="0000FF"/>
          <w:lang w:bidi="ar-SA"/>
        </w:rPr>
        <w:t>As</w:t>
      </w:r>
      <w:r w:rsidRPr="009B43D4">
        <w:rPr>
          <w:rFonts w:eastAsiaTheme="minorHAnsi"/>
          <w:lang w:bidi="ar-SA"/>
        </w:rPr>
        <w:t xml:space="preserve"> </w:t>
      </w:r>
      <w:proofErr w:type="spellStart"/>
      <w:r w:rsidRPr="009B43D4">
        <w:rPr>
          <w:rFonts w:eastAsiaTheme="minorHAnsi"/>
          <w:color w:val="2B91AF"/>
          <w:lang w:bidi="ar-SA"/>
        </w:rPr>
        <w:t>EventArgs</w:t>
      </w:r>
      <w:proofErr w:type="spellEnd"/>
      <w:r w:rsidRPr="009B43D4">
        <w:rPr>
          <w:rFonts w:eastAsiaTheme="minorHAnsi"/>
          <w:lang w:bidi="ar-SA"/>
        </w:rPr>
        <w:t xml:space="preserve">) </w:t>
      </w:r>
      <w:r w:rsidRPr="009B43D4">
        <w:rPr>
          <w:rFonts w:eastAsiaTheme="minorHAnsi"/>
          <w:color w:val="0000FF"/>
          <w:lang w:bidi="ar-SA"/>
        </w:rPr>
        <w:t>Handles</w:t>
      </w:r>
      <w:r w:rsidRPr="009B43D4">
        <w:rPr>
          <w:rFonts w:eastAsiaTheme="minorHAnsi"/>
          <w:lang w:bidi="ar-SA"/>
        </w:rPr>
        <w:t xml:space="preserve"> </w:t>
      </w:r>
      <w:proofErr w:type="spellStart"/>
      <w:r w:rsidRPr="009B43D4">
        <w:rPr>
          <w:rFonts w:eastAsiaTheme="minorHAnsi"/>
          <w:lang w:bidi="ar-SA"/>
        </w:rPr>
        <w:t>SignButton.Click</w:t>
      </w:r>
      <w:proofErr w:type="spellEnd"/>
    </w:p>
    <w:p w:rsidR="009B43D4" w:rsidRPr="009B43D4" w:rsidRDefault="009B43D4" w:rsidP="009B43D4">
      <w:pPr>
        <w:pStyle w:val="ppCodeIndent"/>
        <w:rPr>
          <w:rFonts w:eastAsiaTheme="minorHAnsi"/>
          <w:lang w:bidi="ar-SA"/>
        </w:rPr>
      </w:pPr>
    </w:p>
    <w:p w:rsidR="009B43D4" w:rsidRPr="00C25A46" w:rsidRDefault="009B43D4" w:rsidP="00C25A46">
      <w:pPr>
        <w:pStyle w:val="ppCodeIndent"/>
        <w:shd w:val="clear" w:color="auto" w:fill="C6D9F1" w:themeFill="text2" w:themeFillTint="33"/>
        <w:rPr>
          <w:rFonts w:eastAsiaTheme="minorHAnsi"/>
          <w:b/>
          <w:lang w:bidi="ar-SA"/>
        </w:rPr>
      </w:pPr>
      <w:r w:rsidRPr="00C25A46">
        <w:rPr>
          <w:rFonts w:eastAsiaTheme="minorHAnsi"/>
          <w:b/>
          <w:lang w:bidi="ar-SA"/>
        </w:rPr>
        <w:t xml:space="preserve">    </w:t>
      </w:r>
      <w:r w:rsidRPr="00C25A46">
        <w:rPr>
          <w:rFonts w:eastAsiaTheme="minorHAnsi"/>
          <w:b/>
          <w:color w:val="0000FF"/>
          <w:lang w:bidi="ar-SA"/>
        </w:rPr>
        <w:t>If</w:t>
      </w:r>
      <w:r w:rsidRPr="00C25A46">
        <w:rPr>
          <w:rFonts w:eastAsiaTheme="minorHAnsi"/>
          <w:b/>
          <w:lang w:bidi="ar-SA"/>
        </w:rPr>
        <w:t xml:space="preserve"> FileUpload1.HasFile </w:t>
      </w:r>
      <w:r w:rsidRPr="00C25A46">
        <w:rPr>
          <w:rFonts w:eastAsiaTheme="minorHAnsi"/>
          <w:b/>
          <w:color w:val="0000FF"/>
          <w:lang w:bidi="ar-SA"/>
        </w:rPr>
        <w:t>Then</w:t>
      </w:r>
    </w:p>
    <w:p w:rsidR="009B43D4" w:rsidRPr="00C25A46" w:rsidRDefault="009B43D4" w:rsidP="00C25A46">
      <w:pPr>
        <w:pStyle w:val="ppCodeIndent"/>
        <w:shd w:val="clear" w:color="auto" w:fill="C6D9F1" w:themeFill="text2" w:themeFillTint="33"/>
        <w:rPr>
          <w:rFonts w:eastAsiaTheme="minorHAnsi"/>
          <w:b/>
          <w:lang w:bidi="ar-SA"/>
        </w:rPr>
      </w:pPr>
      <w:r w:rsidRPr="00C25A46">
        <w:rPr>
          <w:rFonts w:eastAsiaTheme="minorHAnsi"/>
          <w:b/>
          <w:lang w:bidi="ar-SA"/>
        </w:rPr>
        <w:t xml:space="preserve">      </w:t>
      </w:r>
      <w:proofErr w:type="spellStart"/>
      <w:r w:rsidRPr="00C25A46">
        <w:rPr>
          <w:rFonts w:eastAsiaTheme="minorHAnsi"/>
          <w:b/>
          <w:lang w:bidi="ar-SA"/>
        </w:rPr>
        <w:t>InitializeStorage</w:t>
      </w:r>
      <w:proofErr w:type="spellEnd"/>
      <w:r w:rsidRPr="00C25A46">
        <w:rPr>
          <w:rFonts w:eastAsiaTheme="minorHAnsi"/>
          <w:b/>
          <w:lang w:bidi="ar-SA"/>
        </w:rPr>
        <w:t>()</w:t>
      </w:r>
    </w:p>
    <w:p w:rsidR="009B43D4" w:rsidRPr="00C25A46" w:rsidRDefault="009B43D4" w:rsidP="00C25A46">
      <w:pPr>
        <w:pStyle w:val="ppCodeIndent"/>
        <w:shd w:val="clear" w:color="auto" w:fill="C6D9F1" w:themeFill="text2" w:themeFillTint="33"/>
        <w:rPr>
          <w:rFonts w:eastAsiaTheme="minorHAnsi"/>
          <w:b/>
          <w:lang w:bidi="ar-SA"/>
        </w:rPr>
      </w:pPr>
    </w:p>
    <w:p w:rsidR="009B43D4" w:rsidRPr="00C25A46" w:rsidRDefault="009B43D4" w:rsidP="00C25A46">
      <w:pPr>
        <w:pStyle w:val="ppCodeIndent"/>
        <w:shd w:val="clear" w:color="auto" w:fill="C6D9F1" w:themeFill="text2" w:themeFillTint="33"/>
        <w:rPr>
          <w:rFonts w:eastAsiaTheme="minorHAnsi"/>
          <w:b/>
          <w:lang w:bidi="ar-SA"/>
        </w:rPr>
      </w:pPr>
      <w:r w:rsidRPr="00C25A46">
        <w:rPr>
          <w:rFonts w:eastAsiaTheme="minorHAnsi"/>
          <w:b/>
          <w:lang w:bidi="ar-SA"/>
        </w:rPr>
        <w:t xml:space="preserve">      </w:t>
      </w:r>
      <w:r w:rsidRPr="00C25A46">
        <w:rPr>
          <w:rFonts w:eastAsiaTheme="minorHAnsi"/>
          <w:b/>
          <w:color w:val="008000"/>
          <w:lang w:bidi="ar-SA"/>
        </w:rPr>
        <w:t>' upload the image to blob storage</w:t>
      </w:r>
    </w:p>
    <w:p w:rsidR="009B43D4" w:rsidRPr="00C25A46" w:rsidRDefault="009B43D4" w:rsidP="00C25A46">
      <w:pPr>
        <w:pStyle w:val="ppCodeIndent"/>
        <w:shd w:val="clear" w:color="auto" w:fill="C6D9F1" w:themeFill="text2" w:themeFillTint="33"/>
        <w:rPr>
          <w:rFonts w:eastAsiaTheme="minorHAnsi"/>
          <w:b/>
          <w:lang w:bidi="ar-SA"/>
        </w:rPr>
      </w:pPr>
      <w:r w:rsidRPr="00C25A46">
        <w:rPr>
          <w:rFonts w:eastAsiaTheme="minorHAnsi"/>
          <w:b/>
          <w:lang w:bidi="ar-SA"/>
        </w:rPr>
        <w:t xml:space="preserve">      </w:t>
      </w:r>
      <w:r w:rsidRPr="00C25A46">
        <w:rPr>
          <w:rFonts w:eastAsiaTheme="minorHAnsi"/>
          <w:b/>
          <w:color w:val="0000FF"/>
          <w:lang w:bidi="ar-SA"/>
        </w:rPr>
        <w:t>Dim</w:t>
      </w:r>
      <w:r w:rsidRPr="00C25A46">
        <w:rPr>
          <w:rFonts w:eastAsiaTheme="minorHAnsi"/>
          <w:b/>
          <w:lang w:bidi="ar-SA"/>
        </w:rPr>
        <w:t xml:space="preserve"> </w:t>
      </w:r>
      <w:proofErr w:type="spellStart"/>
      <w:r w:rsidRPr="00C25A46">
        <w:rPr>
          <w:rFonts w:eastAsiaTheme="minorHAnsi"/>
          <w:b/>
          <w:lang w:bidi="ar-SA"/>
        </w:rPr>
        <w:t>uniqueBlobName</w:t>
      </w:r>
      <w:proofErr w:type="spellEnd"/>
      <w:r w:rsidRPr="00C25A46">
        <w:rPr>
          <w:rFonts w:eastAsiaTheme="minorHAnsi"/>
          <w:b/>
          <w:lang w:bidi="ar-SA"/>
        </w:rPr>
        <w:t xml:space="preserve"> </w:t>
      </w:r>
      <w:r w:rsidRPr="00C25A46">
        <w:rPr>
          <w:rFonts w:eastAsiaTheme="minorHAnsi"/>
          <w:b/>
          <w:color w:val="0000FF"/>
          <w:lang w:bidi="ar-SA"/>
        </w:rPr>
        <w:t>As</w:t>
      </w:r>
      <w:r w:rsidRPr="00C25A46">
        <w:rPr>
          <w:rFonts w:eastAsiaTheme="minorHAnsi"/>
          <w:b/>
          <w:lang w:bidi="ar-SA"/>
        </w:rPr>
        <w:t xml:space="preserve"> </w:t>
      </w:r>
      <w:r w:rsidRPr="00C25A46">
        <w:rPr>
          <w:rFonts w:eastAsiaTheme="minorHAnsi"/>
          <w:b/>
          <w:color w:val="0000FF"/>
          <w:lang w:bidi="ar-SA"/>
        </w:rPr>
        <w:t>String</w:t>
      </w:r>
      <w:r w:rsidRPr="00C25A46">
        <w:rPr>
          <w:rFonts w:eastAsiaTheme="minorHAnsi"/>
          <w:b/>
          <w:lang w:bidi="ar-SA"/>
        </w:rPr>
        <w:t xml:space="preserve"> = </w:t>
      </w:r>
      <w:proofErr w:type="spellStart"/>
      <w:r w:rsidRPr="00C25A46">
        <w:rPr>
          <w:rFonts w:eastAsiaTheme="minorHAnsi"/>
          <w:b/>
          <w:color w:val="0000FF"/>
          <w:lang w:bidi="ar-SA"/>
        </w:rPr>
        <w:t>String</w:t>
      </w:r>
      <w:r w:rsidRPr="00C25A46">
        <w:rPr>
          <w:rFonts w:eastAsiaTheme="minorHAnsi"/>
          <w:b/>
          <w:lang w:bidi="ar-SA"/>
        </w:rPr>
        <w:t>.Format</w:t>
      </w:r>
      <w:proofErr w:type="spellEnd"/>
      <w:r w:rsidRPr="00C25A46">
        <w:rPr>
          <w:rFonts w:eastAsiaTheme="minorHAnsi"/>
          <w:b/>
          <w:lang w:bidi="ar-SA"/>
        </w:rPr>
        <w:t>(</w:t>
      </w:r>
      <w:r w:rsidRPr="00C25A46">
        <w:rPr>
          <w:rFonts w:eastAsiaTheme="minorHAnsi"/>
          <w:b/>
          <w:color w:val="A31515"/>
          <w:lang w:bidi="ar-SA"/>
        </w:rPr>
        <w:t>"</w:t>
      </w:r>
      <w:proofErr w:type="spellStart"/>
      <w:r w:rsidRPr="00C25A46">
        <w:rPr>
          <w:rFonts w:eastAsiaTheme="minorHAnsi"/>
          <w:b/>
          <w:color w:val="A31515"/>
          <w:lang w:bidi="ar-SA"/>
        </w:rPr>
        <w:t>guestbookpics</w:t>
      </w:r>
      <w:proofErr w:type="spellEnd"/>
      <w:r w:rsidRPr="00C25A46">
        <w:rPr>
          <w:rFonts w:eastAsiaTheme="minorHAnsi"/>
          <w:b/>
          <w:color w:val="A31515"/>
          <w:lang w:bidi="ar-SA"/>
        </w:rPr>
        <w:t>/image_{0}{1}"</w:t>
      </w:r>
      <w:r w:rsidRPr="00C25A46">
        <w:rPr>
          <w:rFonts w:eastAsiaTheme="minorHAnsi"/>
          <w:b/>
          <w:lang w:bidi="ar-SA"/>
        </w:rPr>
        <w:t xml:space="preserve">, </w:t>
      </w:r>
      <w:proofErr w:type="spellStart"/>
      <w:r w:rsidRPr="00C25A46">
        <w:rPr>
          <w:rFonts w:eastAsiaTheme="minorHAnsi"/>
          <w:b/>
          <w:color w:val="2B91AF"/>
          <w:lang w:bidi="ar-SA"/>
        </w:rPr>
        <w:t>Guid</w:t>
      </w:r>
      <w:r w:rsidRPr="00C25A46">
        <w:rPr>
          <w:rFonts w:eastAsiaTheme="minorHAnsi"/>
          <w:b/>
          <w:lang w:bidi="ar-SA"/>
        </w:rPr>
        <w:t>.NewGuid</w:t>
      </w:r>
      <w:proofErr w:type="spellEnd"/>
      <w:r w:rsidRPr="00C25A46">
        <w:rPr>
          <w:rFonts w:eastAsiaTheme="minorHAnsi"/>
          <w:b/>
          <w:lang w:bidi="ar-SA"/>
        </w:rPr>
        <w:t>().</w:t>
      </w:r>
      <w:proofErr w:type="spellStart"/>
      <w:r w:rsidRPr="00C25A46">
        <w:rPr>
          <w:rFonts w:eastAsiaTheme="minorHAnsi"/>
          <w:b/>
          <w:lang w:bidi="ar-SA"/>
        </w:rPr>
        <w:t>ToString</w:t>
      </w:r>
      <w:proofErr w:type="spellEnd"/>
      <w:r w:rsidRPr="00C25A46">
        <w:rPr>
          <w:rFonts w:eastAsiaTheme="minorHAnsi"/>
          <w:b/>
          <w:lang w:bidi="ar-SA"/>
        </w:rPr>
        <w:t xml:space="preserve">(), </w:t>
      </w:r>
      <w:proofErr w:type="spellStart"/>
      <w:r w:rsidRPr="00C25A46">
        <w:rPr>
          <w:rFonts w:eastAsiaTheme="minorHAnsi"/>
          <w:b/>
          <w:lang w:bidi="ar-SA"/>
        </w:rPr>
        <w:t>Path.GetExtension</w:t>
      </w:r>
      <w:proofErr w:type="spellEnd"/>
      <w:r w:rsidRPr="00C25A46">
        <w:rPr>
          <w:rFonts w:eastAsiaTheme="minorHAnsi"/>
          <w:b/>
          <w:lang w:bidi="ar-SA"/>
        </w:rPr>
        <w:t>(FileUpload1.FileName))</w:t>
      </w:r>
    </w:p>
    <w:p w:rsidR="009B43D4" w:rsidRPr="00C25A46" w:rsidRDefault="009B43D4" w:rsidP="00C25A46">
      <w:pPr>
        <w:pStyle w:val="ppCodeIndent"/>
        <w:shd w:val="clear" w:color="auto" w:fill="C6D9F1" w:themeFill="text2" w:themeFillTint="33"/>
        <w:rPr>
          <w:rFonts w:eastAsiaTheme="minorHAnsi"/>
          <w:b/>
          <w:lang w:bidi="ar-SA"/>
        </w:rPr>
      </w:pPr>
      <w:r w:rsidRPr="00C25A46">
        <w:rPr>
          <w:rFonts w:eastAsiaTheme="minorHAnsi"/>
          <w:b/>
          <w:lang w:bidi="ar-SA"/>
        </w:rPr>
        <w:t xml:space="preserve">      </w:t>
      </w:r>
      <w:r w:rsidRPr="00C25A46">
        <w:rPr>
          <w:rFonts w:eastAsiaTheme="minorHAnsi"/>
          <w:b/>
          <w:color w:val="0000FF"/>
          <w:lang w:bidi="ar-SA"/>
        </w:rPr>
        <w:t>Dim</w:t>
      </w:r>
      <w:r w:rsidRPr="00C25A46">
        <w:rPr>
          <w:rFonts w:eastAsiaTheme="minorHAnsi"/>
          <w:b/>
          <w:lang w:bidi="ar-SA"/>
        </w:rPr>
        <w:t xml:space="preserve"> blob </w:t>
      </w:r>
      <w:r w:rsidRPr="00C25A46">
        <w:rPr>
          <w:rFonts w:eastAsiaTheme="minorHAnsi"/>
          <w:b/>
          <w:color w:val="0000FF"/>
          <w:lang w:bidi="ar-SA"/>
        </w:rPr>
        <w:t>As</w:t>
      </w:r>
      <w:r w:rsidRPr="00C25A46">
        <w:rPr>
          <w:rFonts w:eastAsiaTheme="minorHAnsi"/>
          <w:b/>
          <w:lang w:bidi="ar-SA"/>
        </w:rPr>
        <w:t xml:space="preserve"> </w:t>
      </w:r>
      <w:proofErr w:type="spellStart"/>
      <w:r w:rsidRPr="00C25A46">
        <w:rPr>
          <w:rFonts w:eastAsiaTheme="minorHAnsi"/>
          <w:b/>
          <w:color w:val="2B91AF"/>
          <w:lang w:bidi="ar-SA"/>
        </w:rPr>
        <w:t>CloudBlockBlob</w:t>
      </w:r>
      <w:proofErr w:type="spellEnd"/>
      <w:r w:rsidRPr="00C25A46">
        <w:rPr>
          <w:rFonts w:eastAsiaTheme="minorHAnsi"/>
          <w:b/>
          <w:lang w:bidi="ar-SA"/>
        </w:rPr>
        <w:t xml:space="preserve"> = </w:t>
      </w:r>
      <w:proofErr w:type="spellStart"/>
      <w:r w:rsidRPr="00C25A46">
        <w:rPr>
          <w:rFonts w:eastAsiaTheme="minorHAnsi"/>
          <w:b/>
          <w:lang w:bidi="ar-SA"/>
        </w:rPr>
        <w:t>blobStorage.GetBlockBlobReference</w:t>
      </w:r>
      <w:proofErr w:type="spellEnd"/>
      <w:r w:rsidRPr="00C25A46">
        <w:rPr>
          <w:rFonts w:eastAsiaTheme="minorHAnsi"/>
          <w:b/>
          <w:lang w:bidi="ar-SA"/>
        </w:rPr>
        <w:t>(</w:t>
      </w:r>
      <w:proofErr w:type="spellStart"/>
      <w:r w:rsidRPr="00C25A46">
        <w:rPr>
          <w:rFonts w:eastAsiaTheme="minorHAnsi"/>
          <w:b/>
          <w:lang w:bidi="ar-SA"/>
        </w:rPr>
        <w:t>uniqueBlobName</w:t>
      </w:r>
      <w:proofErr w:type="spellEnd"/>
      <w:r w:rsidRPr="00C25A46">
        <w:rPr>
          <w:rFonts w:eastAsiaTheme="minorHAnsi"/>
          <w:b/>
          <w:lang w:bidi="ar-SA"/>
        </w:rPr>
        <w:t>)</w:t>
      </w:r>
    </w:p>
    <w:p w:rsidR="009B43D4" w:rsidRPr="00C25A46" w:rsidRDefault="009B43D4" w:rsidP="00C25A46">
      <w:pPr>
        <w:pStyle w:val="ppCodeIndent"/>
        <w:shd w:val="clear" w:color="auto" w:fill="C6D9F1" w:themeFill="text2" w:themeFillTint="33"/>
        <w:rPr>
          <w:rFonts w:eastAsiaTheme="minorHAnsi"/>
          <w:b/>
          <w:lang w:bidi="ar-SA"/>
        </w:rPr>
      </w:pPr>
      <w:r w:rsidRPr="00C25A46">
        <w:rPr>
          <w:rFonts w:eastAsiaTheme="minorHAnsi"/>
          <w:b/>
          <w:lang w:bidi="ar-SA"/>
        </w:rPr>
        <w:t xml:space="preserve">      </w:t>
      </w:r>
      <w:proofErr w:type="spellStart"/>
      <w:r w:rsidRPr="00C25A46">
        <w:rPr>
          <w:rFonts w:eastAsiaTheme="minorHAnsi"/>
          <w:b/>
          <w:lang w:bidi="ar-SA"/>
        </w:rPr>
        <w:t>blob.Properties.ContentType</w:t>
      </w:r>
      <w:proofErr w:type="spellEnd"/>
      <w:r w:rsidRPr="00C25A46">
        <w:rPr>
          <w:rFonts w:eastAsiaTheme="minorHAnsi"/>
          <w:b/>
          <w:lang w:bidi="ar-SA"/>
        </w:rPr>
        <w:t xml:space="preserve"> = FileUpload1.PostedFile.ContentType</w:t>
      </w:r>
    </w:p>
    <w:p w:rsidR="009B43D4" w:rsidRPr="00C25A46" w:rsidRDefault="009B43D4" w:rsidP="00C25A46">
      <w:pPr>
        <w:pStyle w:val="ppCodeIndent"/>
        <w:shd w:val="clear" w:color="auto" w:fill="C6D9F1" w:themeFill="text2" w:themeFillTint="33"/>
        <w:rPr>
          <w:rFonts w:eastAsiaTheme="minorHAnsi"/>
          <w:b/>
          <w:lang w:bidi="ar-SA"/>
        </w:rPr>
      </w:pPr>
      <w:r w:rsidRPr="00C25A46">
        <w:rPr>
          <w:rFonts w:eastAsiaTheme="minorHAnsi"/>
          <w:b/>
          <w:lang w:bidi="ar-SA"/>
        </w:rPr>
        <w:t xml:space="preserve">      </w:t>
      </w:r>
      <w:proofErr w:type="spellStart"/>
      <w:r w:rsidRPr="00C25A46">
        <w:rPr>
          <w:rFonts w:eastAsiaTheme="minorHAnsi"/>
          <w:b/>
          <w:lang w:bidi="ar-SA"/>
        </w:rPr>
        <w:t>blob.UploadFromStream</w:t>
      </w:r>
      <w:proofErr w:type="spellEnd"/>
      <w:r w:rsidRPr="00C25A46">
        <w:rPr>
          <w:rFonts w:eastAsiaTheme="minorHAnsi"/>
          <w:b/>
          <w:lang w:bidi="ar-SA"/>
        </w:rPr>
        <w:t>(FileUpload1.FileContent)</w:t>
      </w:r>
    </w:p>
    <w:p w:rsidR="009B43D4" w:rsidRPr="00C25A46" w:rsidRDefault="009B43D4" w:rsidP="00C25A46">
      <w:pPr>
        <w:pStyle w:val="ppCodeIndent"/>
        <w:shd w:val="clear" w:color="auto" w:fill="C6D9F1" w:themeFill="text2" w:themeFillTint="33"/>
        <w:rPr>
          <w:rFonts w:eastAsiaTheme="minorHAnsi"/>
          <w:b/>
          <w:lang w:bidi="ar-SA"/>
        </w:rPr>
      </w:pPr>
      <w:r w:rsidRPr="00C25A46">
        <w:rPr>
          <w:rFonts w:eastAsiaTheme="minorHAnsi"/>
          <w:b/>
          <w:lang w:bidi="ar-SA"/>
        </w:rPr>
        <w:t xml:space="preserve">      </w:t>
      </w:r>
      <w:proofErr w:type="spellStart"/>
      <w:r w:rsidRPr="00C25A46">
        <w:rPr>
          <w:rFonts w:eastAsiaTheme="minorHAnsi"/>
          <w:b/>
          <w:lang w:bidi="ar-SA"/>
        </w:rPr>
        <w:t>System.Diagnostics.</w:t>
      </w:r>
      <w:r w:rsidRPr="00C25A46">
        <w:rPr>
          <w:rFonts w:eastAsiaTheme="minorHAnsi"/>
          <w:b/>
          <w:color w:val="2B91AF"/>
          <w:lang w:bidi="ar-SA"/>
        </w:rPr>
        <w:t>Trace</w:t>
      </w:r>
      <w:r w:rsidRPr="00C25A46">
        <w:rPr>
          <w:rFonts w:eastAsiaTheme="minorHAnsi"/>
          <w:b/>
          <w:lang w:bidi="ar-SA"/>
        </w:rPr>
        <w:t>.TraceInformation</w:t>
      </w:r>
      <w:proofErr w:type="spellEnd"/>
      <w:r w:rsidRPr="00C25A46">
        <w:rPr>
          <w:rFonts w:eastAsiaTheme="minorHAnsi"/>
          <w:b/>
          <w:lang w:bidi="ar-SA"/>
        </w:rPr>
        <w:t>(</w:t>
      </w:r>
      <w:r w:rsidRPr="00C25A46">
        <w:rPr>
          <w:rFonts w:eastAsiaTheme="minorHAnsi"/>
          <w:b/>
          <w:color w:val="A31515"/>
          <w:lang w:bidi="ar-SA"/>
        </w:rPr>
        <w:t>"Uploaded image '{0}' to blob storage as '{1}'"</w:t>
      </w:r>
      <w:r w:rsidRPr="00C25A46">
        <w:rPr>
          <w:rFonts w:eastAsiaTheme="minorHAnsi"/>
          <w:b/>
          <w:lang w:bidi="ar-SA"/>
        </w:rPr>
        <w:t xml:space="preserve">, FileUpload1.FileName, </w:t>
      </w:r>
      <w:proofErr w:type="spellStart"/>
      <w:r w:rsidRPr="00C25A46">
        <w:rPr>
          <w:rFonts w:eastAsiaTheme="minorHAnsi"/>
          <w:b/>
          <w:lang w:bidi="ar-SA"/>
        </w:rPr>
        <w:t>uniqueBlobName</w:t>
      </w:r>
      <w:proofErr w:type="spellEnd"/>
      <w:r w:rsidRPr="00C25A46">
        <w:rPr>
          <w:rFonts w:eastAsiaTheme="minorHAnsi"/>
          <w:b/>
          <w:lang w:bidi="ar-SA"/>
        </w:rPr>
        <w:t>)</w:t>
      </w:r>
    </w:p>
    <w:p w:rsidR="009B43D4" w:rsidRPr="00C25A46" w:rsidRDefault="009B43D4" w:rsidP="00C25A46">
      <w:pPr>
        <w:pStyle w:val="ppCodeIndent"/>
        <w:shd w:val="clear" w:color="auto" w:fill="C6D9F1" w:themeFill="text2" w:themeFillTint="33"/>
        <w:rPr>
          <w:rFonts w:eastAsiaTheme="minorHAnsi"/>
          <w:b/>
          <w:lang w:bidi="ar-SA"/>
        </w:rPr>
      </w:pPr>
    </w:p>
    <w:p w:rsidR="009B43D4" w:rsidRPr="00C25A46" w:rsidRDefault="009B43D4" w:rsidP="00C25A46">
      <w:pPr>
        <w:pStyle w:val="ppCodeIndent"/>
        <w:shd w:val="clear" w:color="auto" w:fill="C6D9F1" w:themeFill="text2" w:themeFillTint="33"/>
        <w:rPr>
          <w:rFonts w:eastAsiaTheme="minorHAnsi"/>
          <w:b/>
          <w:lang w:bidi="ar-SA"/>
        </w:rPr>
      </w:pPr>
      <w:r w:rsidRPr="00C25A46">
        <w:rPr>
          <w:rFonts w:eastAsiaTheme="minorHAnsi"/>
          <w:b/>
          <w:lang w:bidi="ar-SA"/>
        </w:rPr>
        <w:t xml:space="preserve">      </w:t>
      </w:r>
      <w:r w:rsidRPr="00C25A46">
        <w:rPr>
          <w:rFonts w:eastAsiaTheme="minorHAnsi"/>
          <w:b/>
          <w:color w:val="008000"/>
          <w:lang w:bidi="ar-SA"/>
        </w:rPr>
        <w:t>' create a new entry in table storage</w:t>
      </w:r>
    </w:p>
    <w:p w:rsidR="009B43D4" w:rsidRPr="00C25A46" w:rsidRDefault="009B43D4" w:rsidP="00C25A46">
      <w:pPr>
        <w:pStyle w:val="ppCodeIndent"/>
        <w:shd w:val="clear" w:color="auto" w:fill="C6D9F1" w:themeFill="text2" w:themeFillTint="33"/>
        <w:rPr>
          <w:rFonts w:eastAsiaTheme="minorHAnsi"/>
          <w:b/>
          <w:lang w:bidi="ar-SA"/>
        </w:rPr>
      </w:pPr>
      <w:r w:rsidRPr="00C25A46">
        <w:rPr>
          <w:rFonts w:eastAsiaTheme="minorHAnsi"/>
          <w:b/>
          <w:lang w:bidi="ar-SA"/>
        </w:rPr>
        <w:t xml:space="preserve">      </w:t>
      </w:r>
      <w:r w:rsidRPr="00C25A46">
        <w:rPr>
          <w:rFonts w:eastAsiaTheme="minorHAnsi"/>
          <w:b/>
          <w:color w:val="0000FF"/>
          <w:lang w:bidi="ar-SA"/>
        </w:rPr>
        <w:t>Dim</w:t>
      </w:r>
      <w:r w:rsidRPr="00C25A46">
        <w:rPr>
          <w:rFonts w:eastAsiaTheme="minorHAnsi"/>
          <w:b/>
          <w:lang w:bidi="ar-SA"/>
        </w:rPr>
        <w:t xml:space="preserve"> entry </w:t>
      </w:r>
      <w:r w:rsidRPr="00C25A46">
        <w:rPr>
          <w:rFonts w:eastAsiaTheme="minorHAnsi"/>
          <w:b/>
          <w:color w:val="0000FF"/>
          <w:lang w:bidi="ar-SA"/>
        </w:rPr>
        <w:t>As</w:t>
      </w:r>
      <w:r w:rsidRPr="00C25A46">
        <w:rPr>
          <w:rFonts w:eastAsiaTheme="minorHAnsi"/>
          <w:b/>
          <w:lang w:bidi="ar-SA"/>
        </w:rPr>
        <w:t xml:space="preserve"> </w:t>
      </w:r>
      <w:r w:rsidRPr="00C25A46">
        <w:rPr>
          <w:rFonts w:eastAsiaTheme="minorHAnsi"/>
          <w:b/>
          <w:color w:val="0000FF"/>
          <w:lang w:bidi="ar-SA"/>
        </w:rPr>
        <w:t>New</w:t>
      </w:r>
      <w:r w:rsidRPr="00C25A46">
        <w:rPr>
          <w:rFonts w:eastAsiaTheme="minorHAnsi"/>
          <w:b/>
          <w:lang w:bidi="ar-SA"/>
        </w:rPr>
        <w:t xml:space="preserve"> </w:t>
      </w:r>
      <w:proofErr w:type="spellStart"/>
      <w:r w:rsidRPr="00C25A46">
        <w:rPr>
          <w:rFonts w:eastAsiaTheme="minorHAnsi"/>
          <w:b/>
          <w:color w:val="2B91AF"/>
          <w:lang w:bidi="ar-SA"/>
        </w:rPr>
        <w:t>GuestBookEntry</w:t>
      </w:r>
      <w:proofErr w:type="spellEnd"/>
      <w:r w:rsidRPr="00C25A46">
        <w:rPr>
          <w:rFonts w:eastAsiaTheme="minorHAnsi"/>
          <w:b/>
          <w:lang w:bidi="ar-SA"/>
        </w:rPr>
        <w:t xml:space="preserve">() </w:t>
      </w:r>
      <w:r w:rsidRPr="00C25A46">
        <w:rPr>
          <w:rFonts w:eastAsiaTheme="minorHAnsi"/>
          <w:b/>
          <w:color w:val="0000FF"/>
          <w:lang w:bidi="ar-SA"/>
        </w:rPr>
        <w:t>With</w:t>
      </w:r>
      <w:r w:rsidRPr="00C25A46">
        <w:rPr>
          <w:rFonts w:eastAsiaTheme="minorHAnsi"/>
          <w:b/>
          <w:lang w:bidi="ar-SA"/>
        </w:rPr>
        <w:t xml:space="preserve"> {.</w:t>
      </w:r>
      <w:proofErr w:type="spellStart"/>
      <w:r w:rsidRPr="00C25A46">
        <w:rPr>
          <w:rFonts w:eastAsiaTheme="minorHAnsi"/>
          <w:b/>
          <w:lang w:bidi="ar-SA"/>
        </w:rPr>
        <w:t>GuestName</w:t>
      </w:r>
      <w:proofErr w:type="spellEnd"/>
      <w:r w:rsidRPr="00C25A46">
        <w:rPr>
          <w:rFonts w:eastAsiaTheme="minorHAnsi"/>
          <w:b/>
          <w:lang w:bidi="ar-SA"/>
        </w:rPr>
        <w:t xml:space="preserve"> = </w:t>
      </w:r>
      <w:proofErr w:type="spellStart"/>
      <w:r w:rsidRPr="00C25A46">
        <w:rPr>
          <w:rFonts w:eastAsiaTheme="minorHAnsi"/>
          <w:b/>
          <w:lang w:bidi="ar-SA"/>
        </w:rPr>
        <w:t>NameTextBox.Text</w:t>
      </w:r>
      <w:proofErr w:type="spellEnd"/>
      <w:r w:rsidRPr="00C25A46">
        <w:rPr>
          <w:rFonts w:eastAsiaTheme="minorHAnsi"/>
          <w:b/>
          <w:lang w:bidi="ar-SA"/>
        </w:rPr>
        <w:t xml:space="preserve">, .Message = </w:t>
      </w:r>
      <w:proofErr w:type="spellStart"/>
      <w:r w:rsidRPr="00C25A46">
        <w:rPr>
          <w:rFonts w:eastAsiaTheme="minorHAnsi"/>
          <w:b/>
          <w:lang w:bidi="ar-SA"/>
        </w:rPr>
        <w:t>MessageTextBox.Text</w:t>
      </w:r>
      <w:proofErr w:type="spellEnd"/>
      <w:r w:rsidRPr="00C25A46">
        <w:rPr>
          <w:rFonts w:eastAsiaTheme="minorHAnsi"/>
          <w:b/>
          <w:lang w:bidi="ar-SA"/>
        </w:rPr>
        <w:t>, .</w:t>
      </w:r>
      <w:proofErr w:type="spellStart"/>
      <w:r w:rsidRPr="00C25A46">
        <w:rPr>
          <w:rFonts w:eastAsiaTheme="minorHAnsi"/>
          <w:b/>
          <w:lang w:bidi="ar-SA"/>
        </w:rPr>
        <w:t>PhotoUrl</w:t>
      </w:r>
      <w:proofErr w:type="spellEnd"/>
      <w:r w:rsidRPr="00C25A46">
        <w:rPr>
          <w:rFonts w:eastAsiaTheme="minorHAnsi"/>
          <w:b/>
          <w:lang w:bidi="ar-SA"/>
        </w:rPr>
        <w:t xml:space="preserve"> = </w:t>
      </w:r>
      <w:proofErr w:type="spellStart"/>
      <w:r w:rsidRPr="00C25A46">
        <w:rPr>
          <w:rFonts w:eastAsiaTheme="minorHAnsi"/>
          <w:b/>
          <w:lang w:bidi="ar-SA"/>
        </w:rPr>
        <w:t>blob.Uri.ToString</w:t>
      </w:r>
      <w:proofErr w:type="spellEnd"/>
      <w:r w:rsidRPr="00C25A46">
        <w:rPr>
          <w:rFonts w:eastAsiaTheme="minorHAnsi"/>
          <w:b/>
          <w:lang w:bidi="ar-SA"/>
        </w:rPr>
        <w:t>(), .</w:t>
      </w:r>
      <w:proofErr w:type="spellStart"/>
      <w:r w:rsidRPr="00C25A46">
        <w:rPr>
          <w:rFonts w:eastAsiaTheme="minorHAnsi"/>
          <w:b/>
          <w:lang w:bidi="ar-SA"/>
        </w:rPr>
        <w:t>ThumbnailUrl</w:t>
      </w:r>
      <w:proofErr w:type="spellEnd"/>
      <w:r w:rsidRPr="00C25A46">
        <w:rPr>
          <w:rFonts w:eastAsiaTheme="minorHAnsi"/>
          <w:b/>
          <w:lang w:bidi="ar-SA"/>
        </w:rPr>
        <w:t xml:space="preserve"> = </w:t>
      </w:r>
      <w:proofErr w:type="spellStart"/>
      <w:r w:rsidRPr="00C25A46">
        <w:rPr>
          <w:rFonts w:eastAsiaTheme="minorHAnsi"/>
          <w:b/>
          <w:lang w:bidi="ar-SA"/>
        </w:rPr>
        <w:t>blob.Uri.ToString</w:t>
      </w:r>
      <w:proofErr w:type="spellEnd"/>
      <w:r w:rsidRPr="00C25A46">
        <w:rPr>
          <w:rFonts w:eastAsiaTheme="minorHAnsi"/>
          <w:b/>
          <w:lang w:bidi="ar-SA"/>
        </w:rPr>
        <w:t>()}</w:t>
      </w:r>
    </w:p>
    <w:p w:rsidR="009B43D4" w:rsidRPr="00C25A46" w:rsidRDefault="009B43D4" w:rsidP="00C25A46">
      <w:pPr>
        <w:pStyle w:val="ppCodeIndent"/>
        <w:shd w:val="clear" w:color="auto" w:fill="C6D9F1" w:themeFill="text2" w:themeFillTint="33"/>
        <w:rPr>
          <w:rFonts w:eastAsiaTheme="minorHAnsi"/>
          <w:b/>
          <w:lang w:bidi="ar-SA"/>
        </w:rPr>
      </w:pPr>
      <w:r w:rsidRPr="00C25A46">
        <w:rPr>
          <w:rFonts w:eastAsiaTheme="minorHAnsi"/>
          <w:b/>
          <w:lang w:bidi="ar-SA"/>
        </w:rPr>
        <w:t xml:space="preserve">      </w:t>
      </w:r>
      <w:r w:rsidRPr="00C25A46">
        <w:rPr>
          <w:rFonts w:eastAsiaTheme="minorHAnsi"/>
          <w:b/>
          <w:color w:val="0000FF"/>
          <w:lang w:bidi="ar-SA"/>
        </w:rPr>
        <w:t>Dim</w:t>
      </w:r>
      <w:r w:rsidRPr="00C25A46">
        <w:rPr>
          <w:rFonts w:eastAsiaTheme="minorHAnsi"/>
          <w:b/>
          <w:lang w:bidi="ar-SA"/>
        </w:rPr>
        <w:t xml:space="preserve"> ds </w:t>
      </w:r>
      <w:r w:rsidRPr="00C25A46">
        <w:rPr>
          <w:rFonts w:eastAsiaTheme="minorHAnsi"/>
          <w:b/>
          <w:color w:val="0000FF"/>
          <w:lang w:bidi="ar-SA"/>
        </w:rPr>
        <w:t>As</w:t>
      </w:r>
      <w:r w:rsidRPr="00C25A46">
        <w:rPr>
          <w:rFonts w:eastAsiaTheme="minorHAnsi"/>
          <w:b/>
          <w:lang w:bidi="ar-SA"/>
        </w:rPr>
        <w:t xml:space="preserve"> </w:t>
      </w:r>
      <w:r w:rsidRPr="00C25A46">
        <w:rPr>
          <w:rFonts w:eastAsiaTheme="minorHAnsi"/>
          <w:b/>
          <w:color w:val="0000FF"/>
          <w:lang w:bidi="ar-SA"/>
        </w:rPr>
        <w:t>New</w:t>
      </w:r>
      <w:r w:rsidRPr="00C25A46">
        <w:rPr>
          <w:rFonts w:eastAsiaTheme="minorHAnsi"/>
          <w:b/>
          <w:lang w:bidi="ar-SA"/>
        </w:rPr>
        <w:t xml:space="preserve"> </w:t>
      </w:r>
      <w:proofErr w:type="spellStart"/>
      <w:r w:rsidRPr="00C25A46">
        <w:rPr>
          <w:rFonts w:eastAsiaTheme="minorHAnsi"/>
          <w:b/>
          <w:color w:val="2B91AF"/>
          <w:lang w:bidi="ar-SA"/>
        </w:rPr>
        <w:t>GuestBookDataSource</w:t>
      </w:r>
      <w:proofErr w:type="spellEnd"/>
      <w:r w:rsidRPr="00C25A46">
        <w:rPr>
          <w:rFonts w:eastAsiaTheme="minorHAnsi"/>
          <w:b/>
          <w:lang w:bidi="ar-SA"/>
        </w:rPr>
        <w:t>()</w:t>
      </w:r>
    </w:p>
    <w:p w:rsidR="009B43D4" w:rsidRPr="00C25A46" w:rsidRDefault="009B43D4" w:rsidP="00C25A46">
      <w:pPr>
        <w:pStyle w:val="ppCodeIndent"/>
        <w:shd w:val="clear" w:color="auto" w:fill="C6D9F1" w:themeFill="text2" w:themeFillTint="33"/>
        <w:rPr>
          <w:rFonts w:eastAsiaTheme="minorHAnsi"/>
          <w:b/>
          <w:lang w:bidi="ar-SA"/>
        </w:rPr>
      </w:pPr>
      <w:r w:rsidRPr="00C25A46">
        <w:rPr>
          <w:rFonts w:eastAsiaTheme="minorHAnsi"/>
          <w:b/>
          <w:lang w:bidi="ar-SA"/>
        </w:rPr>
        <w:t xml:space="preserve">      </w:t>
      </w:r>
      <w:proofErr w:type="spellStart"/>
      <w:r w:rsidRPr="00C25A46">
        <w:rPr>
          <w:rFonts w:eastAsiaTheme="minorHAnsi"/>
          <w:b/>
          <w:lang w:bidi="ar-SA"/>
        </w:rPr>
        <w:t>ds.AddGuestBookEntry</w:t>
      </w:r>
      <w:proofErr w:type="spellEnd"/>
      <w:r w:rsidRPr="00C25A46">
        <w:rPr>
          <w:rFonts w:eastAsiaTheme="minorHAnsi"/>
          <w:b/>
          <w:lang w:bidi="ar-SA"/>
        </w:rPr>
        <w:t>(entry)</w:t>
      </w:r>
    </w:p>
    <w:p w:rsidR="009B43D4" w:rsidRPr="00C25A46" w:rsidRDefault="009B43D4" w:rsidP="00C25A46">
      <w:pPr>
        <w:pStyle w:val="ppCodeIndent"/>
        <w:shd w:val="clear" w:color="auto" w:fill="C6D9F1" w:themeFill="text2" w:themeFillTint="33"/>
        <w:rPr>
          <w:rFonts w:eastAsiaTheme="minorHAnsi"/>
          <w:b/>
          <w:lang w:bidi="ar-SA"/>
        </w:rPr>
      </w:pPr>
      <w:r w:rsidRPr="00C25A46">
        <w:rPr>
          <w:rFonts w:eastAsiaTheme="minorHAnsi"/>
          <w:b/>
          <w:lang w:bidi="ar-SA"/>
        </w:rPr>
        <w:t xml:space="preserve">      </w:t>
      </w:r>
      <w:proofErr w:type="spellStart"/>
      <w:r w:rsidRPr="00C25A46">
        <w:rPr>
          <w:rFonts w:eastAsiaTheme="minorHAnsi"/>
          <w:b/>
          <w:lang w:bidi="ar-SA"/>
        </w:rPr>
        <w:t>System.Diagnostics.</w:t>
      </w:r>
      <w:r w:rsidRPr="00C25A46">
        <w:rPr>
          <w:rFonts w:eastAsiaTheme="minorHAnsi"/>
          <w:b/>
          <w:color w:val="2B91AF"/>
          <w:lang w:bidi="ar-SA"/>
        </w:rPr>
        <w:t>Trace</w:t>
      </w:r>
      <w:r w:rsidRPr="00C25A46">
        <w:rPr>
          <w:rFonts w:eastAsiaTheme="minorHAnsi"/>
          <w:b/>
          <w:lang w:bidi="ar-SA"/>
        </w:rPr>
        <w:t>.TraceInformation</w:t>
      </w:r>
      <w:proofErr w:type="spellEnd"/>
      <w:r w:rsidRPr="00C25A46">
        <w:rPr>
          <w:rFonts w:eastAsiaTheme="minorHAnsi"/>
          <w:b/>
          <w:lang w:bidi="ar-SA"/>
        </w:rPr>
        <w:t>(</w:t>
      </w:r>
      <w:r w:rsidRPr="00C25A46">
        <w:rPr>
          <w:rFonts w:eastAsiaTheme="minorHAnsi"/>
          <w:b/>
          <w:color w:val="A31515"/>
          <w:lang w:bidi="ar-SA"/>
        </w:rPr>
        <w:t>"Added entry {0}-{1} in table storage for guest '{2}'"</w:t>
      </w:r>
      <w:r w:rsidRPr="00C25A46">
        <w:rPr>
          <w:rFonts w:eastAsiaTheme="minorHAnsi"/>
          <w:b/>
          <w:lang w:bidi="ar-SA"/>
        </w:rPr>
        <w:t xml:space="preserve">, </w:t>
      </w:r>
      <w:proofErr w:type="spellStart"/>
      <w:r w:rsidRPr="00C25A46">
        <w:rPr>
          <w:rFonts w:eastAsiaTheme="minorHAnsi"/>
          <w:b/>
          <w:lang w:bidi="ar-SA"/>
        </w:rPr>
        <w:t>entry.PartitionKey</w:t>
      </w:r>
      <w:proofErr w:type="spellEnd"/>
      <w:r w:rsidRPr="00C25A46">
        <w:rPr>
          <w:rFonts w:eastAsiaTheme="minorHAnsi"/>
          <w:b/>
          <w:lang w:bidi="ar-SA"/>
        </w:rPr>
        <w:t xml:space="preserve">, </w:t>
      </w:r>
      <w:proofErr w:type="spellStart"/>
      <w:r w:rsidRPr="00C25A46">
        <w:rPr>
          <w:rFonts w:eastAsiaTheme="minorHAnsi"/>
          <w:b/>
          <w:lang w:bidi="ar-SA"/>
        </w:rPr>
        <w:t>entry.RowKey</w:t>
      </w:r>
      <w:proofErr w:type="spellEnd"/>
      <w:r w:rsidRPr="00C25A46">
        <w:rPr>
          <w:rFonts w:eastAsiaTheme="minorHAnsi"/>
          <w:b/>
          <w:lang w:bidi="ar-SA"/>
        </w:rPr>
        <w:t xml:space="preserve">, </w:t>
      </w:r>
      <w:proofErr w:type="spellStart"/>
      <w:r w:rsidRPr="00C25A46">
        <w:rPr>
          <w:rFonts w:eastAsiaTheme="minorHAnsi"/>
          <w:b/>
          <w:lang w:bidi="ar-SA"/>
        </w:rPr>
        <w:t>entry.GuestName</w:t>
      </w:r>
      <w:proofErr w:type="spellEnd"/>
      <w:r w:rsidRPr="00C25A46">
        <w:rPr>
          <w:rFonts w:eastAsiaTheme="minorHAnsi"/>
          <w:b/>
          <w:lang w:bidi="ar-SA"/>
        </w:rPr>
        <w:t>)</w:t>
      </w:r>
    </w:p>
    <w:p w:rsidR="009B43D4" w:rsidRPr="00C25A46" w:rsidRDefault="009B43D4" w:rsidP="00C25A46">
      <w:pPr>
        <w:pStyle w:val="ppCodeIndent"/>
        <w:shd w:val="clear" w:color="auto" w:fill="C6D9F1" w:themeFill="text2" w:themeFillTint="33"/>
        <w:rPr>
          <w:rFonts w:eastAsiaTheme="minorHAnsi"/>
          <w:b/>
          <w:lang w:bidi="ar-SA"/>
        </w:rPr>
      </w:pPr>
      <w:r w:rsidRPr="00C25A46">
        <w:rPr>
          <w:rFonts w:eastAsiaTheme="minorHAnsi"/>
          <w:b/>
          <w:lang w:bidi="ar-SA"/>
        </w:rPr>
        <w:t xml:space="preserve">    </w:t>
      </w:r>
      <w:r w:rsidRPr="00C25A46">
        <w:rPr>
          <w:rFonts w:eastAsiaTheme="minorHAnsi"/>
          <w:b/>
          <w:color w:val="0000FF"/>
          <w:lang w:bidi="ar-SA"/>
        </w:rPr>
        <w:t>End</w:t>
      </w:r>
      <w:r w:rsidRPr="00C25A46">
        <w:rPr>
          <w:rFonts w:eastAsiaTheme="minorHAnsi"/>
          <w:b/>
          <w:lang w:bidi="ar-SA"/>
        </w:rPr>
        <w:t xml:space="preserve"> </w:t>
      </w:r>
      <w:r w:rsidRPr="00C25A46">
        <w:rPr>
          <w:rFonts w:eastAsiaTheme="minorHAnsi"/>
          <w:b/>
          <w:color w:val="0000FF"/>
          <w:lang w:bidi="ar-SA"/>
        </w:rPr>
        <w:t>If</w:t>
      </w:r>
    </w:p>
    <w:p w:rsidR="009B43D4" w:rsidRPr="00C25A46" w:rsidRDefault="009B43D4" w:rsidP="00C25A46">
      <w:pPr>
        <w:pStyle w:val="ppCodeIndent"/>
        <w:shd w:val="clear" w:color="auto" w:fill="C6D9F1" w:themeFill="text2" w:themeFillTint="33"/>
        <w:rPr>
          <w:rFonts w:eastAsiaTheme="minorHAnsi"/>
          <w:b/>
          <w:lang w:bidi="ar-SA"/>
        </w:rPr>
      </w:pPr>
    </w:p>
    <w:p w:rsidR="009B43D4" w:rsidRPr="00C25A46" w:rsidRDefault="009B43D4" w:rsidP="00C25A46">
      <w:pPr>
        <w:pStyle w:val="ppCodeIndent"/>
        <w:shd w:val="clear" w:color="auto" w:fill="C6D9F1" w:themeFill="text2" w:themeFillTint="33"/>
        <w:rPr>
          <w:rFonts w:eastAsiaTheme="minorHAnsi"/>
          <w:b/>
          <w:lang w:bidi="ar-SA"/>
        </w:rPr>
      </w:pPr>
      <w:r w:rsidRPr="00C25A46">
        <w:rPr>
          <w:rFonts w:eastAsiaTheme="minorHAnsi"/>
          <w:b/>
          <w:lang w:bidi="ar-SA"/>
        </w:rPr>
        <w:t xml:space="preserve">    </w:t>
      </w:r>
      <w:proofErr w:type="spellStart"/>
      <w:r w:rsidRPr="00C25A46">
        <w:rPr>
          <w:rFonts w:eastAsiaTheme="minorHAnsi"/>
          <w:b/>
          <w:lang w:bidi="ar-SA"/>
        </w:rPr>
        <w:t>NameTextBox.Text</w:t>
      </w:r>
      <w:proofErr w:type="spellEnd"/>
      <w:r w:rsidRPr="00C25A46">
        <w:rPr>
          <w:rFonts w:eastAsiaTheme="minorHAnsi"/>
          <w:b/>
          <w:lang w:bidi="ar-SA"/>
        </w:rPr>
        <w:t xml:space="preserve"> = </w:t>
      </w:r>
      <w:r w:rsidRPr="00C25A46">
        <w:rPr>
          <w:rFonts w:eastAsiaTheme="minorHAnsi"/>
          <w:b/>
          <w:color w:val="A31515"/>
          <w:lang w:bidi="ar-SA"/>
        </w:rPr>
        <w:t>""</w:t>
      </w:r>
    </w:p>
    <w:p w:rsidR="009B43D4" w:rsidRPr="00C25A46" w:rsidRDefault="009B43D4" w:rsidP="00C25A46">
      <w:pPr>
        <w:pStyle w:val="ppCodeIndent"/>
        <w:shd w:val="clear" w:color="auto" w:fill="C6D9F1" w:themeFill="text2" w:themeFillTint="33"/>
        <w:rPr>
          <w:rFonts w:eastAsiaTheme="minorHAnsi"/>
          <w:b/>
          <w:lang w:bidi="ar-SA"/>
        </w:rPr>
      </w:pPr>
      <w:r w:rsidRPr="00C25A46">
        <w:rPr>
          <w:rFonts w:eastAsiaTheme="minorHAnsi"/>
          <w:b/>
          <w:lang w:bidi="ar-SA"/>
        </w:rPr>
        <w:t xml:space="preserve">    </w:t>
      </w:r>
      <w:proofErr w:type="spellStart"/>
      <w:r w:rsidRPr="00C25A46">
        <w:rPr>
          <w:rFonts w:eastAsiaTheme="minorHAnsi"/>
          <w:b/>
          <w:lang w:bidi="ar-SA"/>
        </w:rPr>
        <w:t>MessageTextBox.Text</w:t>
      </w:r>
      <w:proofErr w:type="spellEnd"/>
      <w:r w:rsidRPr="00C25A46">
        <w:rPr>
          <w:rFonts w:eastAsiaTheme="minorHAnsi"/>
          <w:b/>
          <w:lang w:bidi="ar-SA"/>
        </w:rPr>
        <w:t xml:space="preserve"> = </w:t>
      </w:r>
      <w:r w:rsidRPr="00C25A46">
        <w:rPr>
          <w:rFonts w:eastAsiaTheme="minorHAnsi"/>
          <w:b/>
          <w:color w:val="A31515"/>
          <w:lang w:bidi="ar-SA"/>
        </w:rPr>
        <w:t>""</w:t>
      </w:r>
    </w:p>
    <w:p w:rsidR="009B43D4" w:rsidRPr="00C25A46" w:rsidRDefault="009B43D4" w:rsidP="00C25A46">
      <w:pPr>
        <w:pStyle w:val="ppCodeIndent"/>
        <w:shd w:val="clear" w:color="auto" w:fill="C6D9F1" w:themeFill="text2" w:themeFillTint="33"/>
        <w:rPr>
          <w:rFonts w:eastAsiaTheme="minorHAnsi"/>
          <w:b/>
          <w:lang w:bidi="ar-SA"/>
        </w:rPr>
      </w:pPr>
    </w:p>
    <w:p w:rsidR="009B43D4" w:rsidRPr="00C25A46" w:rsidRDefault="009B43D4" w:rsidP="00C25A46">
      <w:pPr>
        <w:pStyle w:val="ppCodeIndent"/>
        <w:shd w:val="clear" w:color="auto" w:fill="C6D9F1" w:themeFill="text2" w:themeFillTint="33"/>
        <w:rPr>
          <w:rFonts w:eastAsiaTheme="minorHAnsi"/>
          <w:b/>
          <w:lang w:bidi="ar-SA"/>
        </w:rPr>
      </w:pPr>
      <w:r w:rsidRPr="00C25A46">
        <w:rPr>
          <w:rFonts w:eastAsiaTheme="minorHAnsi"/>
          <w:b/>
          <w:lang w:bidi="ar-SA"/>
        </w:rPr>
        <w:t xml:space="preserve">    DataList1.DataBind()</w:t>
      </w:r>
    </w:p>
    <w:p w:rsidR="009B43D4" w:rsidRPr="009B43D4" w:rsidRDefault="009B43D4" w:rsidP="009B43D4">
      <w:pPr>
        <w:pStyle w:val="ppCodeIndent"/>
        <w:rPr>
          <w:rFonts w:eastAsiaTheme="minorHAnsi"/>
          <w:lang w:bidi="ar-SA"/>
        </w:rPr>
      </w:pPr>
      <w:r w:rsidRPr="009B43D4">
        <w:rPr>
          <w:rFonts w:eastAsiaTheme="minorHAnsi"/>
          <w:lang w:bidi="ar-SA"/>
        </w:rPr>
        <w:t xml:space="preserve">  </w:t>
      </w:r>
      <w:r w:rsidRPr="009B43D4">
        <w:rPr>
          <w:rFonts w:eastAsiaTheme="minorHAnsi"/>
          <w:color w:val="0000FF"/>
          <w:lang w:bidi="ar-SA"/>
        </w:rPr>
        <w:t>End</w:t>
      </w:r>
      <w:r w:rsidRPr="009B43D4">
        <w:rPr>
          <w:rFonts w:eastAsiaTheme="minorHAnsi"/>
          <w:lang w:bidi="ar-SA"/>
        </w:rPr>
        <w:t xml:space="preserve"> </w:t>
      </w:r>
      <w:r w:rsidRPr="009B43D4">
        <w:rPr>
          <w:rFonts w:eastAsiaTheme="minorHAnsi"/>
          <w:color w:val="0000FF"/>
          <w:lang w:bidi="ar-SA"/>
        </w:rPr>
        <w:t>Sub</w:t>
      </w:r>
    </w:p>
    <w:p w:rsidR="009B43D4" w:rsidRPr="009B43D4" w:rsidRDefault="009B43D4" w:rsidP="009B43D4">
      <w:pPr>
        <w:pStyle w:val="ppCodeIndent"/>
        <w:rPr>
          <w:rFonts w:eastAsiaTheme="minorHAnsi"/>
          <w:color w:val="0000FF"/>
          <w:lang w:bidi="ar-SA"/>
        </w:rPr>
      </w:pPr>
      <w:r w:rsidRPr="009B43D4">
        <w:rPr>
          <w:rFonts w:eastAsiaTheme="minorHAnsi"/>
          <w:color w:val="0000FF"/>
          <w:lang w:bidi="ar-SA"/>
        </w:rPr>
        <w:lastRenderedPageBreak/>
        <w:t>End</w:t>
      </w:r>
      <w:r w:rsidRPr="009B43D4">
        <w:rPr>
          <w:rFonts w:eastAsiaTheme="minorHAnsi"/>
          <w:lang w:bidi="ar-SA"/>
        </w:rPr>
        <w:t xml:space="preserve"> </w:t>
      </w:r>
      <w:r w:rsidRPr="009B43D4">
        <w:rPr>
          <w:rFonts w:eastAsiaTheme="minorHAnsi"/>
          <w:color w:val="0000FF"/>
          <w:lang w:bidi="ar-SA"/>
        </w:rPr>
        <w:t>Class</w:t>
      </w:r>
    </w:p>
    <w:p w:rsidR="009B43D4" w:rsidRDefault="009B43D4" w:rsidP="009B43D4">
      <w:pPr>
        <w:pStyle w:val="ppBodyTextIndent"/>
      </w:pPr>
    </w:p>
    <w:p w:rsidR="006E201B" w:rsidRPr="006E201B" w:rsidRDefault="000320E0" w:rsidP="000320E0">
      <w:pPr>
        <w:pStyle w:val="ppNoteIndent"/>
        <w:rPr>
          <w:b/>
        </w:rPr>
      </w:pPr>
      <w:r w:rsidRPr="000320E0">
        <w:rPr>
          <w:b/>
        </w:rPr>
        <w:t xml:space="preserve">Note: </w:t>
      </w:r>
      <w:r w:rsidR="00151252">
        <w:t>T</w:t>
      </w:r>
      <w:r>
        <w:t xml:space="preserve">o process a new guest book entry </w:t>
      </w:r>
      <w:r w:rsidR="008E4AAE">
        <w:t>after</w:t>
      </w:r>
      <w:r>
        <w:t xml:space="preserve"> the user submits the page</w:t>
      </w:r>
      <w:r w:rsidR="00530AF6">
        <w:t>, the handler</w:t>
      </w:r>
      <w:r w:rsidR="002B63D2">
        <w:t xml:space="preserve"> first calls the </w:t>
      </w:r>
      <w:proofErr w:type="spellStart"/>
      <w:r w:rsidR="002B63D2" w:rsidRPr="008E4AAE">
        <w:rPr>
          <w:b/>
        </w:rPr>
        <w:t>InitializeStorage</w:t>
      </w:r>
      <w:proofErr w:type="spellEnd"/>
      <w:r w:rsidR="002B63D2">
        <w:t xml:space="preserve"> method to ensure that the blob container used to store images</w:t>
      </w:r>
      <w:r w:rsidR="003E5192">
        <w:t xml:space="preserve"> exists</w:t>
      </w:r>
      <w:r w:rsidR="006813A4">
        <w:t xml:space="preserve"> and allows public access</w:t>
      </w:r>
      <w:r w:rsidR="002B63D2">
        <w:t>.</w:t>
      </w:r>
      <w:r w:rsidR="00530AF6">
        <w:t xml:space="preserve"> </w:t>
      </w:r>
      <w:r w:rsidR="002B63D2">
        <w:t xml:space="preserve">You will implement this method shortly. </w:t>
      </w:r>
    </w:p>
    <w:p w:rsidR="008E4AAE" w:rsidRPr="008E4AAE" w:rsidRDefault="002B63D2" w:rsidP="000320E0">
      <w:pPr>
        <w:pStyle w:val="ppNoteIndent"/>
        <w:rPr>
          <w:b/>
        </w:rPr>
      </w:pPr>
      <w:r>
        <w:t xml:space="preserve">It then </w:t>
      </w:r>
      <w:r w:rsidR="008E4AAE">
        <w:t>obtains a reference</w:t>
      </w:r>
      <w:r w:rsidR="002C003D">
        <w:t xml:space="preserve"> to the blob container</w:t>
      </w:r>
      <w:r w:rsidR="008E4AAE">
        <w:t xml:space="preserve">, generates a unique name </w:t>
      </w:r>
      <w:r w:rsidR="002C003D">
        <w:t xml:space="preserve">and creates a new </w:t>
      </w:r>
      <w:r w:rsidR="008E4AAE">
        <w:t xml:space="preserve">blob, and then uploads the image submitted by the user into this blob. Notice that the </w:t>
      </w:r>
      <w:r w:rsidR="00C72A95">
        <w:t xml:space="preserve">method initializes the </w:t>
      </w:r>
      <w:proofErr w:type="spellStart"/>
      <w:r w:rsidR="008E4AAE" w:rsidRPr="008E4AAE">
        <w:rPr>
          <w:b/>
        </w:rPr>
        <w:t>ContentType</w:t>
      </w:r>
      <w:proofErr w:type="spellEnd"/>
      <w:r w:rsidR="008E4AAE">
        <w:t xml:space="preserve"> property of the blob from the content type of the file submitted by the user. When </w:t>
      </w:r>
      <w:r w:rsidR="00C72A95">
        <w:t xml:space="preserve">the guest book page reads </w:t>
      </w:r>
      <w:r w:rsidR="008E4AAE">
        <w:t xml:space="preserve">the blob back from storage, the response </w:t>
      </w:r>
      <w:r w:rsidR="002C003D">
        <w:t>returns</w:t>
      </w:r>
      <w:r w:rsidR="008E4AAE">
        <w:t xml:space="preserve"> this content type, </w:t>
      </w:r>
      <w:r w:rsidR="00052E82">
        <w:t>allowing</w:t>
      </w:r>
      <w:r w:rsidR="008E4AAE">
        <w:t xml:space="preserve"> </w:t>
      </w:r>
      <w:r w:rsidR="00C72A95">
        <w:t>a page to display the image contained in the blob simply by referring to its URL.</w:t>
      </w:r>
    </w:p>
    <w:p w:rsidR="008E4AAE" w:rsidRPr="008E4AAE" w:rsidRDefault="006E201B" w:rsidP="000320E0">
      <w:pPr>
        <w:pStyle w:val="ppNoteIndent"/>
        <w:rPr>
          <w:b/>
        </w:rPr>
      </w:pPr>
      <w:r>
        <w:t>After that</w:t>
      </w:r>
      <w:r w:rsidR="008E4AAE">
        <w:t xml:space="preserve">, it creates a new </w:t>
      </w:r>
      <w:proofErr w:type="spellStart"/>
      <w:r w:rsidR="008E4AAE" w:rsidRPr="008E4AAE">
        <w:rPr>
          <w:b/>
        </w:rPr>
        <w:t>GuestBookEntry</w:t>
      </w:r>
      <w:proofErr w:type="spellEnd"/>
      <w:r w:rsidR="008E4AAE">
        <w:t xml:space="preserve"> entity, which </w:t>
      </w:r>
      <w:r w:rsidR="002C003D">
        <w:t xml:space="preserve">is the entity </w:t>
      </w:r>
      <w:r w:rsidR="008E4AAE">
        <w:t xml:space="preserve">you defined in the previous task, initializes it with the information submitted by the user, and then uses the </w:t>
      </w:r>
      <w:proofErr w:type="spellStart"/>
      <w:r w:rsidR="00B90A5F">
        <w:rPr>
          <w:b/>
        </w:rPr>
        <w:t>GuestBook</w:t>
      </w:r>
      <w:r w:rsidR="008E4AAE" w:rsidRPr="008E4AAE">
        <w:rPr>
          <w:b/>
        </w:rPr>
        <w:t>DataSource</w:t>
      </w:r>
      <w:proofErr w:type="spellEnd"/>
      <w:r w:rsidR="008E4AAE">
        <w:t xml:space="preserve"> class to save the entry to table storage using the </w:t>
      </w:r>
      <w:r w:rsidR="008E4AAE" w:rsidRPr="009710CF">
        <w:t xml:space="preserve">.NET Client Library for </w:t>
      </w:r>
      <w:r w:rsidR="000A7B1C">
        <w:t>WCF</w:t>
      </w:r>
      <w:r w:rsidR="008E4AAE" w:rsidRPr="009710CF">
        <w:t xml:space="preserve"> Data Services</w:t>
      </w:r>
      <w:r w:rsidR="008E4AAE">
        <w:t>.</w:t>
      </w:r>
    </w:p>
    <w:p w:rsidR="001278CD" w:rsidRPr="000320E0" w:rsidRDefault="006E201B" w:rsidP="000320E0">
      <w:pPr>
        <w:pStyle w:val="ppNoteIndent"/>
        <w:rPr>
          <w:b/>
        </w:rPr>
      </w:pPr>
      <w:r>
        <w:t>Finally, it data binds the guest book entries list to refresh its contents.</w:t>
      </w:r>
    </w:p>
    <w:p w:rsidR="005F3658" w:rsidRDefault="005F3658" w:rsidP="005F3658">
      <w:pPr>
        <w:pStyle w:val="ppBodyTextIndent"/>
      </w:pPr>
    </w:p>
    <w:p w:rsidR="001C4A54" w:rsidRPr="00B7595F" w:rsidRDefault="006E201B" w:rsidP="001C4A54">
      <w:pPr>
        <w:pStyle w:val="ppNumberList"/>
      </w:pPr>
      <w:r>
        <w:t xml:space="preserve">Update the body of the </w:t>
      </w:r>
      <w:r>
        <w:rPr>
          <w:b/>
        </w:rPr>
        <w:t>Timer1_T</w:t>
      </w:r>
      <w:r w:rsidRPr="00172EB8">
        <w:rPr>
          <w:b/>
        </w:rPr>
        <w:t>ick</w:t>
      </w:r>
      <w:r>
        <w:t xml:space="preserve"> method with the code shown below. </w:t>
      </w:r>
    </w:p>
    <w:p w:rsidR="00172EB8" w:rsidRPr="00942743" w:rsidRDefault="00172EB8" w:rsidP="00172EB8">
      <w:pPr>
        <w:pStyle w:val="ppBodyTextIndent"/>
        <w:rPr>
          <w:i/>
        </w:rPr>
      </w:pPr>
      <w:r w:rsidRPr="00184492">
        <w:t>(</w:t>
      </w:r>
      <w:r w:rsidRPr="00793593">
        <w:t>Code Snippe</w:t>
      </w:r>
      <w:r w:rsidR="00793593" w:rsidRPr="00793593">
        <w:t>t</w:t>
      </w:r>
      <w:r w:rsidRPr="00942743">
        <w:rPr>
          <w:i/>
        </w:rPr>
        <w:t xml:space="preserve"> – Introduction to Windows Azure </w:t>
      </w:r>
      <w:r w:rsidR="00793593">
        <w:rPr>
          <w:i/>
        </w:rPr>
        <w:t xml:space="preserve">- </w:t>
      </w:r>
      <w:r w:rsidR="0034115D">
        <w:rPr>
          <w:i/>
        </w:rPr>
        <w:t>Ex</w:t>
      </w:r>
      <w:r w:rsidRPr="00942743">
        <w:rPr>
          <w:i/>
        </w:rPr>
        <w:t>1</w:t>
      </w:r>
      <w:r>
        <w:rPr>
          <w:i/>
        </w:rPr>
        <w:t xml:space="preserve"> Timer1_Tick</w:t>
      </w:r>
      <w:r w:rsidR="0034115D">
        <w:rPr>
          <w:i/>
        </w:rPr>
        <w:t xml:space="preserve"> </w:t>
      </w:r>
      <w:r w:rsidRPr="00942743">
        <w:rPr>
          <w:i/>
        </w:rPr>
        <w:t>– C</w:t>
      </w:r>
      <w:r w:rsidR="006E3FDB">
        <w:rPr>
          <w:i/>
        </w:rPr>
        <w:t>S</w:t>
      </w:r>
      <w:r w:rsidRPr="00184492">
        <w:t>)</w:t>
      </w:r>
    </w:p>
    <w:p w:rsidR="00172EB8" w:rsidRDefault="00172EB8" w:rsidP="00172EB8">
      <w:pPr>
        <w:pStyle w:val="ppCodeLanguageIndent"/>
        <w:rPr>
          <w:rFonts w:eastAsiaTheme="minorHAnsi"/>
          <w:noProof/>
          <w:lang w:bidi="ar-SA"/>
        </w:rPr>
      </w:pPr>
      <w:r>
        <w:rPr>
          <w:rFonts w:eastAsiaTheme="minorHAnsi"/>
          <w:noProof/>
          <w:lang w:bidi="ar-SA"/>
        </w:rPr>
        <w:t>C#</w:t>
      </w:r>
    </w:p>
    <w:p w:rsidR="001267DC" w:rsidRPr="001267DC" w:rsidRDefault="001267DC" w:rsidP="001267DC">
      <w:pPr>
        <w:pStyle w:val="ppCodeIndent"/>
        <w:rPr>
          <w:rFonts w:eastAsiaTheme="minorHAnsi"/>
          <w:lang w:bidi="ar-SA"/>
        </w:rPr>
      </w:pPr>
      <w:r w:rsidRPr="001267DC">
        <w:rPr>
          <w:rFonts w:eastAsiaTheme="minorHAnsi"/>
          <w:color w:val="0000FF"/>
          <w:lang w:bidi="ar-SA"/>
        </w:rPr>
        <w:t>public</w:t>
      </w:r>
      <w:r w:rsidRPr="001267DC">
        <w:rPr>
          <w:rFonts w:eastAsiaTheme="minorHAnsi"/>
          <w:lang w:bidi="ar-SA"/>
        </w:rPr>
        <w:t xml:space="preserve"> </w:t>
      </w:r>
      <w:r w:rsidRPr="001267DC">
        <w:rPr>
          <w:rFonts w:eastAsiaTheme="minorHAnsi"/>
          <w:color w:val="0000FF"/>
          <w:lang w:bidi="ar-SA"/>
        </w:rPr>
        <w:t>partial</w:t>
      </w:r>
      <w:r w:rsidRPr="001267DC">
        <w:rPr>
          <w:rFonts w:eastAsiaTheme="minorHAnsi"/>
          <w:lang w:bidi="ar-SA"/>
        </w:rPr>
        <w:t xml:space="preserve"> </w:t>
      </w:r>
      <w:r w:rsidRPr="001267DC">
        <w:rPr>
          <w:rFonts w:eastAsiaTheme="minorHAnsi"/>
          <w:color w:val="0000FF"/>
          <w:lang w:bidi="ar-SA"/>
        </w:rPr>
        <w:t>class</w:t>
      </w:r>
      <w:r w:rsidRPr="001267DC">
        <w:rPr>
          <w:rFonts w:eastAsiaTheme="minorHAnsi"/>
          <w:lang w:bidi="ar-SA"/>
        </w:rPr>
        <w:t xml:space="preserve"> </w:t>
      </w:r>
      <w:r w:rsidRPr="001267DC">
        <w:rPr>
          <w:rFonts w:eastAsiaTheme="minorHAnsi"/>
          <w:color w:val="2B91AF"/>
          <w:lang w:bidi="ar-SA"/>
        </w:rPr>
        <w:t>Default</w:t>
      </w:r>
      <w:r w:rsidRPr="001267DC">
        <w:rPr>
          <w:rFonts w:eastAsiaTheme="minorHAnsi"/>
          <w:lang w:bidi="ar-SA"/>
        </w:rPr>
        <w:t xml:space="preserve"> : </w:t>
      </w:r>
      <w:proofErr w:type="spellStart"/>
      <w:r w:rsidRPr="001267DC">
        <w:rPr>
          <w:rFonts w:eastAsiaTheme="minorHAnsi"/>
          <w:lang w:bidi="ar-SA"/>
        </w:rPr>
        <w:t>System.Web.UI.</w:t>
      </w:r>
      <w:r w:rsidRPr="001267DC">
        <w:rPr>
          <w:rFonts w:eastAsiaTheme="minorHAnsi"/>
          <w:color w:val="2B91AF"/>
          <w:lang w:bidi="ar-SA"/>
        </w:rPr>
        <w:t>Page</w:t>
      </w:r>
      <w:proofErr w:type="spellEnd"/>
    </w:p>
    <w:p w:rsidR="001267DC" w:rsidRPr="001267DC" w:rsidRDefault="001267DC" w:rsidP="001267DC">
      <w:pPr>
        <w:pStyle w:val="ppCodeIndent"/>
        <w:rPr>
          <w:rFonts w:eastAsiaTheme="minorHAnsi"/>
          <w:lang w:bidi="ar-SA"/>
        </w:rPr>
      </w:pPr>
      <w:r w:rsidRPr="001267DC">
        <w:rPr>
          <w:rFonts w:eastAsiaTheme="minorHAnsi"/>
          <w:lang w:bidi="ar-SA"/>
        </w:rPr>
        <w:t>{</w:t>
      </w:r>
    </w:p>
    <w:p w:rsidR="001267DC" w:rsidRDefault="001267DC" w:rsidP="001267DC">
      <w:pPr>
        <w:pStyle w:val="ppCodeIndent"/>
        <w:rPr>
          <w:rFonts w:eastAsiaTheme="minorHAnsi"/>
          <w:lang w:bidi="ar-SA"/>
        </w:rPr>
      </w:pPr>
      <w:r>
        <w:rPr>
          <w:rFonts w:eastAsiaTheme="minorHAnsi"/>
          <w:lang w:bidi="ar-SA"/>
        </w:rPr>
        <w:t xml:space="preserve">  ...</w:t>
      </w:r>
    </w:p>
    <w:p w:rsidR="001267DC" w:rsidRPr="001267DC" w:rsidRDefault="001267DC" w:rsidP="001267DC">
      <w:pPr>
        <w:pStyle w:val="ppCodeIndent"/>
        <w:rPr>
          <w:rFonts w:eastAsiaTheme="minorHAnsi"/>
          <w:lang w:bidi="ar-SA"/>
        </w:rPr>
      </w:pPr>
      <w:r w:rsidRPr="001267DC">
        <w:rPr>
          <w:rFonts w:eastAsiaTheme="minorHAnsi"/>
          <w:lang w:bidi="ar-SA"/>
        </w:rPr>
        <w:t xml:space="preserve">  </w:t>
      </w:r>
      <w:r w:rsidRPr="001267DC">
        <w:rPr>
          <w:rFonts w:eastAsiaTheme="minorHAnsi"/>
          <w:color w:val="0000FF"/>
          <w:lang w:bidi="ar-SA"/>
        </w:rPr>
        <w:t>protected</w:t>
      </w:r>
      <w:r w:rsidRPr="001267DC">
        <w:rPr>
          <w:rFonts w:eastAsiaTheme="minorHAnsi"/>
          <w:lang w:bidi="ar-SA"/>
        </w:rPr>
        <w:t xml:space="preserve"> </w:t>
      </w:r>
      <w:r w:rsidRPr="001267DC">
        <w:rPr>
          <w:rFonts w:eastAsiaTheme="minorHAnsi"/>
          <w:color w:val="0000FF"/>
          <w:lang w:bidi="ar-SA"/>
        </w:rPr>
        <w:t>void</w:t>
      </w:r>
      <w:r w:rsidRPr="001267DC">
        <w:rPr>
          <w:rFonts w:eastAsiaTheme="minorHAnsi"/>
          <w:lang w:bidi="ar-SA"/>
        </w:rPr>
        <w:t xml:space="preserve"> Timer1_Tick(</w:t>
      </w:r>
      <w:r w:rsidRPr="001267DC">
        <w:rPr>
          <w:rFonts w:eastAsiaTheme="minorHAnsi"/>
          <w:color w:val="0000FF"/>
          <w:lang w:bidi="ar-SA"/>
        </w:rPr>
        <w:t>object</w:t>
      </w:r>
      <w:r w:rsidRPr="001267DC">
        <w:rPr>
          <w:rFonts w:eastAsiaTheme="minorHAnsi"/>
          <w:lang w:bidi="ar-SA"/>
        </w:rPr>
        <w:t xml:space="preserve"> sender, </w:t>
      </w:r>
      <w:proofErr w:type="spellStart"/>
      <w:r w:rsidRPr="001267DC">
        <w:rPr>
          <w:rFonts w:eastAsiaTheme="minorHAnsi"/>
          <w:color w:val="2B91AF"/>
          <w:lang w:bidi="ar-SA"/>
        </w:rPr>
        <w:t>EventArgs</w:t>
      </w:r>
      <w:proofErr w:type="spellEnd"/>
      <w:r w:rsidRPr="001267DC">
        <w:rPr>
          <w:rFonts w:eastAsiaTheme="minorHAnsi"/>
          <w:lang w:bidi="ar-SA"/>
        </w:rPr>
        <w:t xml:space="preserve"> e)</w:t>
      </w:r>
    </w:p>
    <w:p w:rsidR="001267DC" w:rsidRPr="001267DC" w:rsidRDefault="001267DC" w:rsidP="001267DC">
      <w:pPr>
        <w:pStyle w:val="ppCodeIndent"/>
        <w:rPr>
          <w:rFonts w:eastAsiaTheme="minorHAnsi"/>
          <w:lang w:bidi="ar-SA"/>
        </w:rPr>
      </w:pPr>
      <w:r w:rsidRPr="001267DC">
        <w:rPr>
          <w:rFonts w:eastAsiaTheme="minorHAnsi"/>
          <w:lang w:bidi="ar-SA"/>
        </w:rPr>
        <w:t xml:space="preserve">  {</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DataList1.DataBind();</w:t>
      </w:r>
    </w:p>
    <w:p w:rsidR="001267DC" w:rsidRPr="001267DC" w:rsidRDefault="001267DC" w:rsidP="001267DC">
      <w:pPr>
        <w:pStyle w:val="ppCodeIndent"/>
        <w:rPr>
          <w:rFonts w:eastAsiaTheme="minorHAnsi"/>
          <w:lang w:bidi="ar-SA"/>
        </w:rPr>
      </w:pPr>
      <w:r w:rsidRPr="001267DC">
        <w:rPr>
          <w:rFonts w:eastAsiaTheme="minorHAnsi"/>
          <w:lang w:bidi="ar-SA"/>
        </w:rPr>
        <w:t xml:space="preserve">  }</w:t>
      </w:r>
    </w:p>
    <w:p w:rsidR="001267DC" w:rsidRPr="001267DC" w:rsidRDefault="001267DC" w:rsidP="001267DC">
      <w:pPr>
        <w:pStyle w:val="ppCodeIndent"/>
        <w:rPr>
          <w:rFonts w:eastAsiaTheme="minorHAnsi"/>
          <w:lang w:bidi="ar-SA"/>
        </w:rPr>
      </w:pPr>
      <w:r w:rsidRPr="001267DC">
        <w:rPr>
          <w:rFonts w:eastAsiaTheme="minorHAnsi"/>
          <w:lang w:bidi="ar-SA"/>
        </w:rPr>
        <w:t>}</w:t>
      </w:r>
    </w:p>
    <w:p w:rsidR="00793593" w:rsidRDefault="00793593" w:rsidP="00793593">
      <w:pPr>
        <w:pStyle w:val="ppBodyTextIndent"/>
      </w:pPr>
    </w:p>
    <w:p w:rsidR="00172EB8" w:rsidRDefault="00793593" w:rsidP="00793593">
      <w:pPr>
        <w:pStyle w:val="ppBodyTextIndent"/>
      </w:pPr>
      <w:r w:rsidRPr="00793593">
        <w:t xml:space="preserve">(Code Snippet – </w:t>
      </w:r>
      <w:r w:rsidRPr="00793593">
        <w:rPr>
          <w:i/>
        </w:rPr>
        <w:t>Int</w:t>
      </w:r>
      <w:r w:rsidR="0034115D">
        <w:rPr>
          <w:i/>
        </w:rPr>
        <w:t>roduction to Windows Azure - Ex</w:t>
      </w:r>
      <w:r w:rsidRPr="00793593">
        <w:rPr>
          <w:i/>
        </w:rPr>
        <w:t>1 Timer1_Tick</w:t>
      </w:r>
      <w:r w:rsidR="0034115D">
        <w:rPr>
          <w:i/>
        </w:rPr>
        <w:t xml:space="preserve"> </w:t>
      </w:r>
      <w:r w:rsidRPr="00793593">
        <w:rPr>
          <w:i/>
        </w:rPr>
        <w:t>– V</w:t>
      </w:r>
      <w:r w:rsidR="006E3FDB">
        <w:rPr>
          <w:i/>
        </w:rPr>
        <w:t>B</w:t>
      </w:r>
      <w:r w:rsidRPr="00793593">
        <w:t>)</w:t>
      </w:r>
    </w:p>
    <w:p w:rsidR="00172EB8" w:rsidRDefault="00172EB8" w:rsidP="00B46BCB">
      <w:pPr>
        <w:pStyle w:val="ppCodeLanguageIndent"/>
      </w:pPr>
      <w:r>
        <w:t>Visual Basic</w:t>
      </w:r>
    </w:p>
    <w:p w:rsidR="009B43D4" w:rsidRPr="009B43D4" w:rsidRDefault="009B43D4" w:rsidP="009B43D4">
      <w:pPr>
        <w:pStyle w:val="ppCodeIndent"/>
        <w:rPr>
          <w:rFonts w:eastAsiaTheme="minorHAnsi"/>
          <w:lang w:bidi="ar-SA"/>
        </w:rPr>
      </w:pPr>
      <w:r w:rsidRPr="009B43D4">
        <w:rPr>
          <w:rFonts w:eastAsiaTheme="minorHAnsi"/>
          <w:color w:val="0000FF"/>
          <w:lang w:bidi="ar-SA"/>
        </w:rPr>
        <w:t>Public</w:t>
      </w:r>
      <w:r w:rsidRPr="009B43D4">
        <w:rPr>
          <w:rFonts w:eastAsiaTheme="minorHAnsi"/>
          <w:lang w:bidi="ar-SA"/>
        </w:rPr>
        <w:t xml:space="preserve"> </w:t>
      </w:r>
      <w:r w:rsidRPr="009B43D4">
        <w:rPr>
          <w:rFonts w:eastAsiaTheme="minorHAnsi"/>
          <w:color w:val="0000FF"/>
          <w:lang w:bidi="ar-SA"/>
        </w:rPr>
        <w:t>Class</w:t>
      </w:r>
      <w:r w:rsidRPr="009B43D4">
        <w:rPr>
          <w:rFonts w:eastAsiaTheme="minorHAnsi"/>
          <w:lang w:bidi="ar-SA"/>
        </w:rPr>
        <w:t xml:space="preserve"> </w:t>
      </w:r>
      <w:r w:rsidRPr="009B43D4">
        <w:rPr>
          <w:rFonts w:eastAsiaTheme="minorHAnsi"/>
          <w:color w:val="2B91AF"/>
          <w:lang w:bidi="ar-SA"/>
        </w:rPr>
        <w:t>_Default</w:t>
      </w:r>
    </w:p>
    <w:p w:rsidR="009B43D4" w:rsidRPr="009B43D4" w:rsidRDefault="009B43D4" w:rsidP="009B43D4">
      <w:pPr>
        <w:pStyle w:val="ppCodeIndent"/>
        <w:rPr>
          <w:rFonts w:eastAsiaTheme="minorHAnsi"/>
          <w:lang w:bidi="ar-SA"/>
        </w:rPr>
      </w:pPr>
      <w:r w:rsidRPr="009B43D4">
        <w:rPr>
          <w:rFonts w:eastAsiaTheme="minorHAnsi"/>
          <w:lang w:bidi="ar-SA"/>
        </w:rPr>
        <w:t xml:space="preserve">  </w:t>
      </w:r>
      <w:r w:rsidRPr="009B43D4">
        <w:rPr>
          <w:rFonts w:eastAsiaTheme="minorHAnsi"/>
          <w:color w:val="0000FF"/>
          <w:lang w:bidi="ar-SA"/>
        </w:rPr>
        <w:t>Inherits</w:t>
      </w:r>
      <w:r w:rsidRPr="009B43D4">
        <w:rPr>
          <w:rFonts w:eastAsiaTheme="minorHAnsi"/>
          <w:lang w:bidi="ar-SA"/>
        </w:rPr>
        <w:t xml:space="preserve"> </w:t>
      </w:r>
      <w:proofErr w:type="spellStart"/>
      <w:r w:rsidRPr="009B43D4">
        <w:rPr>
          <w:rFonts w:eastAsiaTheme="minorHAnsi"/>
          <w:lang w:bidi="ar-SA"/>
        </w:rPr>
        <w:t>System.Web.UI.</w:t>
      </w:r>
      <w:r w:rsidRPr="009B43D4">
        <w:rPr>
          <w:rFonts w:eastAsiaTheme="minorHAnsi"/>
          <w:color w:val="2B91AF"/>
          <w:lang w:bidi="ar-SA"/>
        </w:rPr>
        <w:t>Page</w:t>
      </w:r>
      <w:proofErr w:type="spellEnd"/>
    </w:p>
    <w:p w:rsidR="009B43D4" w:rsidRPr="009B43D4" w:rsidRDefault="00C25A46" w:rsidP="009B43D4">
      <w:pPr>
        <w:pStyle w:val="ppCodeIndent"/>
        <w:rPr>
          <w:rFonts w:eastAsiaTheme="minorHAnsi"/>
          <w:lang w:bidi="ar-SA"/>
        </w:rPr>
      </w:pPr>
      <w:r>
        <w:rPr>
          <w:rFonts w:eastAsiaTheme="minorHAnsi"/>
          <w:lang w:bidi="ar-SA"/>
        </w:rPr>
        <w:t xml:space="preserve">  ...</w:t>
      </w:r>
    </w:p>
    <w:p w:rsidR="009B43D4" w:rsidRPr="009B43D4" w:rsidRDefault="009B43D4" w:rsidP="009B43D4">
      <w:pPr>
        <w:pStyle w:val="ppCodeIndent"/>
        <w:rPr>
          <w:rFonts w:eastAsiaTheme="minorHAnsi"/>
          <w:lang w:bidi="ar-SA"/>
        </w:rPr>
      </w:pPr>
      <w:r w:rsidRPr="009B43D4">
        <w:rPr>
          <w:rFonts w:eastAsiaTheme="minorHAnsi"/>
          <w:lang w:bidi="ar-SA"/>
        </w:rPr>
        <w:t xml:space="preserve">  </w:t>
      </w:r>
      <w:r w:rsidRPr="009B43D4">
        <w:rPr>
          <w:rFonts w:eastAsiaTheme="minorHAnsi"/>
          <w:color w:val="0000FF"/>
          <w:lang w:bidi="ar-SA"/>
        </w:rPr>
        <w:t>Protected</w:t>
      </w:r>
      <w:r w:rsidRPr="009B43D4">
        <w:rPr>
          <w:rFonts w:eastAsiaTheme="minorHAnsi"/>
          <w:lang w:bidi="ar-SA"/>
        </w:rPr>
        <w:t xml:space="preserve"> </w:t>
      </w:r>
      <w:r w:rsidRPr="009B43D4">
        <w:rPr>
          <w:rFonts w:eastAsiaTheme="minorHAnsi"/>
          <w:color w:val="0000FF"/>
          <w:lang w:bidi="ar-SA"/>
        </w:rPr>
        <w:t>Sub</w:t>
      </w:r>
      <w:r w:rsidRPr="009B43D4">
        <w:rPr>
          <w:rFonts w:eastAsiaTheme="minorHAnsi"/>
          <w:lang w:bidi="ar-SA"/>
        </w:rPr>
        <w:t xml:space="preserve"> Timer1_Tick(</w:t>
      </w:r>
      <w:proofErr w:type="spellStart"/>
      <w:r w:rsidRPr="009B43D4">
        <w:rPr>
          <w:rFonts w:eastAsiaTheme="minorHAnsi"/>
          <w:color w:val="0000FF"/>
          <w:lang w:bidi="ar-SA"/>
        </w:rPr>
        <w:t>ByVal</w:t>
      </w:r>
      <w:proofErr w:type="spellEnd"/>
      <w:r w:rsidRPr="009B43D4">
        <w:rPr>
          <w:rFonts w:eastAsiaTheme="minorHAnsi"/>
          <w:lang w:bidi="ar-SA"/>
        </w:rPr>
        <w:t xml:space="preserve"> sender </w:t>
      </w:r>
      <w:r w:rsidRPr="009B43D4">
        <w:rPr>
          <w:rFonts w:eastAsiaTheme="minorHAnsi"/>
          <w:color w:val="0000FF"/>
          <w:lang w:bidi="ar-SA"/>
        </w:rPr>
        <w:t>As</w:t>
      </w:r>
      <w:r w:rsidRPr="009B43D4">
        <w:rPr>
          <w:rFonts w:eastAsiaTheme="minorHAnsi"/>
          <w:lang w:bidi="ar-SA"/>
        </w:rPr>
        <w:t xml:space="preserve"> </w:t>
      </w:r>
      <w:r w:rsidRPr="009B43D4">
        <w:rPr>
          <w:rFonts w:eastAsiaTheme="minorHAnsi"/>
          <w:color w:val="0000FF"/>
          <w:lang w:bidi="ar-SA"/>
        </w:rPr>
        <w:t>Object</w:t>
      </w:r>
      <w:r w:rsidRPr="009B43D4">
        <w:rPr>
          <w:rFonts w:eastAsiaTheme="minorHAnsi"/>
          <w:lang w:bidi="ar-SA"/>
        </w:rPr>
        <w:t xml:space="preserve">, </w:t>
      </w:r>
      <w:proofErr w:type="spellStart"/>
      <w:r w:rsidRPr="009B43D4">
        <w:rPr>
          <w:rFonts w:eastAsiaTheme="minorHAnsi"/>
          <w:color w:val="0000FF"/>
          <w:lang w:bidi="ar-SA"/>
        </w:rPr>
        <w:t>ByVal</w:t>
      </w:r>
      <w:proofErr w:type="spellEnd"/>
      <w:r w:rsidRPr="009B43D4">
        <w:rPr>
          <w:rFonts w:eastAsiaTheme="minorHAnsi"/>
          <w:lang w:bidi="ar-SA"/>
        </w:rPr>
        <w:t xml:space="preserve"> e </w:t>
      </w:r>
      <w:r w:rsidRPr="009B43D4">
        <w:rPr>
          <w:rFonts w:eastAsiaTheme="minorHAnsi"/>
          <w:color w:val="0000FF"/>
          <w:lang w:bidi="ar-SA"/>
        </w:rPr>
        <w:t>As</w:t>
      </w:r>
      <w:r w:rsidRPr="009B43D4">
        <w:rPr>
          <w:rFonts w:eastAsiaTheme="minorHAnsi"/>
          <w:lang w:bidi="ar-SA"/>
        </w:rPr>
        <w:t xml:space="preserve"> </w:t>
      </w:r>
      <w:proofErr w:type="spellStart"/>
      <w:r w:rsidRPr="009B43D4">
        <w:rPr>
          <w:rFonts w:eastAsiaTheme="minorHAnsi"/>
          <w:color w:val="2B91AF"/>
          <w:lang w:bidi="ar-SA"/>
        </w:rPr>
        <w:t>EventArgs</w:t>
      </w:r>
      <w:proofErr w:type="spellEnd"/>
      <w:r w:rsidRPr="009B43D4">
        <w:rPr>
          <w:rFonts w:eastAsiaTheme="minorHAnsi"/>
          <w:lang w:bidi="ar-SA"/>
        </w:rPr>
        <w:t xml:space="preserve">) </w:t>
      </w:r>
      <w:r w:rsidRPr="009B43D4">
        <w:rPr>
          <w:rFonts w:eastAsiaTheme="minorHAnsi"/>
          <w:color w:val="0000FF"/>
          <w:lang w:bidi="ar-SA"/>
        </w:rPr>
        <w:t>Handles</w:t>
      </w:r>
      <w:r w:rsidRPr="009B43D4">
        <w:rPr>
          <w:rFonts w:eastAsiaTheme="minorHAnsi"/>
          <w:lang w:bidi="ar-SA"/>
        </w:rPr>
        <w:t xml:space="preserve"> Timer1.Tick</w:t>
      </w:r>
    </w:p>
    <w:p w:rsidR="009B43D4" w:rsidRPr="00C25A46" w:rsidRDefault="009B43D4" w:rsidP="00C25A46">
      <w:pPr>
        <w:pStyle w:val="ppCodeIndent"/>
        <w:shd w:val="clear" w:color="auto" w:fill="C6D9F1" w:themeFill="text2" w:themeFillTint="33"/>
        <w:rPr>
          <w:rFonts w:eastAsiaTheme="minorHAnsi"/>
          <w:b/>
          <w:lang w:bidi="ar-SA"/>
        </w:rPr>
      </w:pPr>
      <w:r w:rsidRPr="00C25A46">
        <w:rPr>
          <w:rFonts w:eastAsiaTheme="minorHAnsi"/>
          <w:b/>
          <w:lang w:bidi="ar-SA"/>
        </w:rPr>
        <w:t xml:space="preserve">    DataList1.DataBind()</w:t>
      </w:r>
    </w:p>
    <w:p w:rsidR="009B43D4" w:rsidRPr="009B43D4" w:rsidRDefault="009B43D4" w:rsidP="009B43D4">
      <w:pPr>
        <w:pStyle w:val="ppCodeIndent"/>
        <w:rPr>
          <w:rFonts w:eastAsiaTheme="minorHAnsi"/>
          <w:lang w:bidi="ar-SA"/>
        </w:rPr>
      </w:pPr>
      <w:r w:rsidRPr="009B43D4">
        <w:rPr>
          <w:rFonts w:eastAsiaTheme="minorHAnsi"/>
          <w:lang w:bidi="ar-SA"/>
        </w:rPr>
        <w:t xml:space="preserve">  </w:t>
      </w:r>
      <w:r w:rsidRPr="009B43D4">
        <w:rPr>
          <w:rFonts w:eastAsiaTheme="minorHAnsi"/>
          <w:color w:val="0000FF"/>
          <w:lang w:bidi="ar-SA"/>
        </w:rPr>
        <w:t>End</w:t>
      </w:r>
      <w:r w:rsidRPr="009B43D4">
        <w:rPr>
          <w:rFonts w:eastAsiaTheme="minorHAnsi"/>
          <w:lang w:bidi="ar-SA"/>
        </w:rPr>
        <w:t xml:space="preserve"> </w:t>
      </w:r>
      <w:r w:rsidRPr="009B43D4">
        <w:rPr>
          <w:rFonts w:eastAsiaTheme="minorHAnsi"/>
          <w:color w:val="0000FF"/>
          <w:lang w:bidi="ar-SA"/>
        </w:rPr>
        <w:t>Sub</w:t>
      </w:r>
    </w:p>
    <w:p w:rsidR="009B43D4" w:rsidRPr="009B43D4" w:rsidRDefault="009B43D4" w:rsidP="009B43D4">
      <w:pPr>
        <w:pStyle w:val="ppCodeIndent"/>
        <w:rPr>
          <w:rFonts w:eastAsiaTheme="minorHAnsi"/>
          <w:color w:val="0000FF"/>
          <w:lang w:bidi="ar-SA"/>
        </w:rPr>
      </w:pPr>
      <w:r w:rsidRPr="009B43D4">
        <w:rPr>
          <w:rFonts w:eastAsiaTheme="minorHAnsi"/>
          <w:color w:val="0000FF"/>
          <w:lang w:bidi="ar-SA"/>
        </w:rPr>
        <w:lastRenderedPageBreak/>
        <w:t>End</w:t>
      </w:r>
      <w:r w:rsidRPr="009B43D4">
        <w:rPr>
          <w:rFonts w:eastAsiaTheme="minorHAnsi"/>
          <w:lang w:bidi="ar-SA"/>
        </w:rPr>
        <w:t xml:space="preserve"> </w:t>
      </w:r>
      <w:r w:rsidRPr="009B43D4">
        <w:rPr>
          <w:rFonts w:eastAsiaTheme="minorHAnsi"/>
          <w:color w:val="0000FF"/>
          <w:lang w:bidi="ar-SA"/>
        </w:rPr>
        <w:t>Class</w:t>
      </w:r>
    </w:p>
    <w:p w:rsidR="009B43D4" w:rsidRDefault="009B43D4" w:rsidP="009B43D4">
      <w:pPr>
        <w:pStyle w:val="ppBodyTextIndent"/>
      </w:pPr>
    </w:p>
    <w:p w:rsidR="006E201B" w:rsidRPr="006E201B" w:rsidRDefault="006E201B" w:rsidP="006E201B">
      <w:pPr>
        <w:pStyle w:val="ppNoteIndent"/>
        <w:rPr>
          <w:b/>
        </w:rPr>
      </w:pPr>
      <w:r w:rsidRPr="006E201B">
        <w:rPr>
          <w:b/>
        </w:rPr>
        <w:t xml:space="preserve">Note: </w:t>
      </w:r>
      <w:r w:rsidR="003F73C5">
        <w:t>The</w:t>
      </w:r>
      <w:r w:rsidR="00FF2E1A">
        <w:t xml:space="preserve"> timer </w:t>
      </w:r>
      <w:r w:rsidRPr="00FF2E1A">
        <w:t xml:space="preserve">periodically </w:t>
      </w:r>
      <w:r w:rsidR="001B1D21">
        <w:t xml:space="preserve">forces the page to </w:t>
      </w:r>
      <w:r w:rsidRPr="00FF2E1A">
        <w:t>refresh the contents</w:t>
      </w:r>
      <w:r w:rsidR="00FF2E1A">
        <w:t xml:space="preserve"> of the guest book entries list.</w:t>
      </w:r>
    </w:p>
    <w:p w:rsidR="00FF2E1A" w:rsidRDefault="00FF2E1A" w:rsidP="00FF2E1A">
      <w:pPr>
        <w:pStyle w:val="ppBodyTextIndent"/>
      </w:pPr>
    </w:p>
    <w:p w:rsidR="001C4A54" w:rsidRPr="006E20E9" w:rsidRDefault="00FF2E1A" w:rsidP="006E20E9">
      <w:pPr>
        <w:pStyle w:val="ppNumberList"/>
      </w:pPr>
      <w:r>
        <w:t xml:space="preserve">Locate the </w:t>
      </w:r>
      <w:proofErr w:type="spellStart"/>
      <w:r w:rsidRPr="00FF2E1A">
        <w:rPr>
          <w:b/>
        </w:rPr>
        <w:t>Page_Load</w:t>
      </w:r>
      <w:proofErr w:type="spellEnd"/>
      <w:r>
        <w:t xml:space="preserve"> event handler and update its body with the following code</w:t>
      </w:r>
      <w:r w:rsidR="002C003D">
        <w:t xml:space="preserve"> to enable the page refresh timer.</w:t>
      </w:r>
    </w:p>
    <w:p w:rsidR="006E20E9" w:rsidRPr="006E20E9" w:rsidRDefault="00793593" w:rsidP="00E32655">
      <w:pPr>
        <w:pStyle w:val="ppBodyTextIndent"/>
      </w:pPr>
      <w:r w:rsidRPr="00184492">
        <w:t>(</w:t>
      </w:r>
      <w:r w:rsidRPr="00793593">
        <w:t>Code Snippet</w:t>
      </w:r>
      <w:r w:rsidR="006E20E9" w:rsidRPr="00942743">
        <w:t xml:space="preserve"> – </w:t>
      </w:r>
      <w:r w:rsidR="006E20E9" w:rsidRPr="0098484D">
        <w:rPr>
          <w:i/>
        </w:rPr>
        <w:t>Introduction to Windows Azure</w:t>
      </w:r>
      <w:r w:rsidRPr="0098484D">
        <w:rPr>
          <w:i/>
        </w:rPr>
        <w:t xml:space="preserve"> -</w:t>
      </w:r>
      <w:r w:rsidR="0034115D" w:rsidRPr="0098484D">
        <w:rPr>
          <w:i/>
        </w:rPr>
        <w:t xml:space="preserve"> Ex</w:t>
      </w:r>
      <w:r w:rsidR="006E20E9" w:rsidRPr="0098484D">
        <w:rPr>
          <w:i/>
        </w:rPr>
        <w:t xml:space="preserve">1 </w:t>
      </w:r>
      <w:proofErr w:type="spellStart"/>
      <w:r w:rsidR="006E20E9" w:rsidRPr="0098484D">
        <w:rPr>
          <w:i/>
        </w:rPr>
        <w:t>Page_Load</w:t>
      </w:r>
      <w:proofErr w:type="spellEnd"/>
      <w:r w:rsidR="006E20E9" w:rsidRPr="0098484D">
        <w:rPr>
          <w:i/>
        </w:rPr>
        <w:t xml:space="preserve"> – C</w:t>
      </w:r>
      <w:r w:rsidR="006E3FDB" w:rsidRPr="0098484D">
        <w:rPr>
          <w:i/>
        </w:rPr>
        <w:t>S</w:t>
      </w:r>
      <w:r w:rsidR="006E20E9" w:rsidRPr="00184492">
        <w:t>)</w:t>
      </w:r>
    </w:p>
    <w:p w:rsidR="006E20E9" w:rsidRDefault="006E20E9" w:rsidP="006E20E9">
      <w:pPr>
        <w:pStyle w:val="ppCodeLanguageIndent"/>
      </w:pPr>
      <w:r>
        <w:t>C#</w:t>
      </w:r>
    </w:p>
    <w:p w:rsidR="001267DC" w:rsidRPr="001267DC" w:rsidRDefault="001267DC" w:rsidP="001267DC">
      <w:pPr>
        <w:pStyle w:val="ppCodeIndent"/>
        <w:rPr>
          <w:rFonts w:eastAsiaTheme="minorHAnsi"/>
          <w:lang w:bidi="ar-SA"/>
        </w:rPr>
      </w:pPr>
      <w:r w:rsidRPr="001267DC">
        <w:rPr>
          <w:rFonts w:eastAsiaTheme="minorHAnsi"/>
          <w:color w:val="0000FF"/>
          <w:lang w:bidi="ar-SA"/>
        </w:rPr>
        <w:t>public</w:t>
      </w:r>
      <w:r w:rsidRPr="001267DC">
        <w:rPr>
          <w:rFonts w:eastAsiaTheme="minorHAnsi"/>
          <w:lang w:bidi="ar-SA"/>
        </w:rPr>
        <w:t xml:space="preserve"> </w:t>
      </w:r>
      <w:r w:rsidRPr="001267DC">
        <w:rPr>
          <w:rFonts w:eastAsiaTheme="minorHAnsi"/>
          <w:color w:val="0000FF"/>
          <w:lang w:bidi="ar-SA"/>
        </w:rPr>
        <w:t>partial</w:t>
      </w:r>
      <w:r w:rsidRPr="001267DC">
        <w:rPr>
          <w:rFonts w:eastAsiaTheme="minorHAnsi"/>
          <w:lang w:bidi="ar-SA"/>
        </w:rPr>
        <w:t xml:space="preserve"> </w:t>
      </w:r>
      <w:r w:rsidRPr="001267DC">
        <w:rPr>
          <w:rFonts w:eastAsiaTheme="minorHAnsi"/>
          <w:color w:val="0000FF"/>
          <w:lang w:bidi="ar-SA"/>
        </w:rPr>
        <w:t>class</w:t>
      </w:r>
      <w:r w:rsidRPr="001267DC">
        <w:rPr>
          <w:rFonts w:eastAsiaTheme="minorHAnsi"/>
          <w:lang w:bidi="ar-SA"/>
        </w:rPr>
        <w:t xml:space="preserve"> </w:t>
      </w:r>
      <w:r w:rsidRPr="001267DC">
        <w:rPr>
          <w:rFonts w:eastAsiaTheme="minorHAnsi"/>
          <w:color w:val="2B91AF"/>
          <w:lang w:bidi="ar-SA"/>
        </w:rPr>
        <w:t>Default</w:t>
      </w:r>
      <w:r w:rsidRPr="001267DC">
        <w:rPr>
          <w:rFonts w:eastAsiaTheme="minorHAnsi"/>
          <w:lang w:bidi="ar-SA"/>
        </w:rPr>
        <w:t xml:space="preserve"> : </w:t>
      </w:r>
      <w:proofErr w:type="spellStart"/>
      <w:r w:rsidRPr="001267DC">
        <w:rPr>
          <w:rFonts w:eastAsiaTheme="minorHAnsi"/>
          <w:lang w:bidi="ar-SA"/>
        </w:rPr>
        <w:t>System.Web.UI.</w:t>
      </w:r>
      <w:r w:rsidRPr="001267DC">
        <w:rPr>
          <w:rFonts w:eastAsiaTheme="minorHAnsi"/>
          <w:color w:val="2B91AF"/>
          <w:lang w:bidi="ar-SA"/>
        </w:rPr>
        <w:t>Page</w:t>
      </w:r>
      <w:proofErr w:type="spellEnd"/>
    </w:p>
    <w:p w:rsidR="001267DC" w:rsidRDefault="001267DC" w:rsidP="001267DC">
      <w:pPr>
        <w:pStyle w:val="ppCodeIndent"/>
        <w:rPr>
          <w:rFonts w:eastAsiaTheme="minorHAnsi"/>
          <w:lang w:bidi="ar-SA"/>
        </w:rPr>
      </w:pPr>
      <w:r w:rsidRPr="001267DC">
        <w:rPr>
          <w:rFonts w:eastAsiaTheme="minorHAnsi"/>
          <w:lang w:bidi="ar-SA"/>
        </w:rPr>
        <w:t>{</w:t>
      </w:r>
    </w:p>
    <w:p w:rsidR="001267DC" w:rsidRPr="001267DC" w:rsidRDefault="001267DC" w:rsidP="001267DC">
      <w:pPr>
        <w:pStyle w:val="ppCodeIndent"/>
        <w:rPr>
          <w:rFonts w:eastAsiaTheme="minorHAnsi"/>
          <w:lang w:bidi="ar-SA"/>
        </w:rPr>
      </w:pPr>
      <w:r>
        <w:rPr>
          <w:rFonts w:eastAsiaTheme="minorHAnsi"/>
          <w:lang w:bidi="ar-SA"/>
        </w:rPr>
        <w:t xml:space="preserve">  ...</w:t>
      </w:r>
    </w:p>
    <w:p w:rsidR="001267DC" w:rsidRPr="001267DC" w:rsidRDefault="001267DC" w:rsidP="001267DC">
      <w:pPr>
        <w:pStyle w:val="ppCodeIndent"/>
        <w:rPr>
          <w:rFonts w:eastAsiaTheme="minorHAnsi"/>
          <w:lang w:bidi="ar-SA"/>
        </w:rPr>
      </w:pPr>
      <w:r w:rsidRPr="001267DC">
        <w:rPr>
          <w:rFonts w:eastAsiaTheme="minorHAnsi"/>
          <w:lang w:bidi="ar-SA"/>
        </w:rPr>
        <w:t xml:space="preserve">  </w:t>
      </w:r>
      <w:r w:rsidRPr="001267DC">
        <w:rPr>
          <w:rFonts w:eastAsiaTheme="minorHAnsi"/>
          <w:color w:val="0000FF"/>
          <w:lang w:bidi="ar-SA"/>
        </w:rPr>
        <w:t>protected</w:t>
      </w:r>
      <w:r w:rsidRPr="001267DC">
        <w:rPr>
          <w:rFonts w:eastAsiaTheme="minorHAnsi"/>
          <w:lang w:bidi="ar-SA"/>
        </w:rPr>
        <w:t xml:space="preserve"> </w:t>
      </w:r>
      <w:r w:rsidRPr="001267DC">
        <w:rPr>
          <w:rFonts w:eastAsiaTheme="minorHAnsi"/>
          <w:color w:val="0000FF"/>
          <w:lang w:bidi="ar-SA"/>
        </w:rPr>
        <w:t>void</w:t>
      </w:r>
      <w:r w:rsidRPr="001267DC">
        <w:rPr>
          <w:rFonts w:eastAsiaTheme="minorHAnsi"/>
          <w:lang w:bidi="ar-SA"/>
        </w:rPr>
        <w:t xml:space="preserve"> </w:t>
      </w:r>
      <w:proofErr w:type="spellStart"/>
      <w:r w:rsidRPr="001267DC">
        <w:rPr>
          <w:rFonts w:eastAsiaTheme="minorHAnsi"/>
          <w:lang w:bidi="ar-SA"/>
        </w:rPr>
        <w:t>Page_Load</w:t>
      </w:r>
      <w:proofErr w:type="spellEnd"/>
      <w:r w:rsidRPr="001267DC">
        <w:rPr>
          <w:rFonts w:eastAsiaTheme="minorHAnsi"/>
          <w:lang w:bidi="ar-SA"/>
        </w:rPr>
        <w:t>(</w:t>
      </w:r>
      <w:r w:rsidRPr="001267DC">
        <w:rPr>
          <w:rFonts w:eastAsiaTheme="minorHAnsi"/>
          <w:color w:val="0000FF"/>
          <w:lang w:bidi="ar-SA"/>
        </w:rPr>
        <w:t>object</w:t>
      </w:r>
      <w:r w:rsidRPr="001267DC">
        <w:rPr>
          <w:rFonts w:eastAsiaTheme="minorHAnsi"/>
          <w:lang w:bidi="ar-SA"/>
        </w:rPr>
        <w:t xml:space="preserve"> sender, </w:t>
      </w:r>
      <w:proofErr w:type="spellStart"/>
      <w:r w:rsidRPr="001267DC">
        <w:rPr>
          <w:rFonts w:eastAsiaTheme="minorHAnsi"/>
          <w:color w:val="2B91AF"/>
          <w:lang w:bidi="ar-SA"/>
        </w:rPr>
        <w:t>EventArgs</w:t>
      </w:r>
      <w:proofErr w:type="spellEnd"/>
      <w:r w:rsidRPr="001267DC">
        <w:rPr>
          <w:rFonts w:eastAsiaTheme="minorHAnsi"/>
          <w:lang w:bidi="ar-SA"/>
        </w:rPr>
        <w:t xml:space="preserve"> e)</w:t>
      </w:r>
    </w:p>
    <w:p w:rsidR="001267DC" w:rsidRPr="001267DC" w:rsidRDefault="001267DC" w:rsidP="001267DC">
      <w:pPr>
        <w:pStyle w:val="ppCodeIndent"/>
        <w:rPr>
          <w:rFonts w:eastAsiaTheme="minorHAnsi"/>
          <w:lang w:bidi="ar-SA"/>
        </w:rPr>
      </w:pPr>
      <w:r w:rsidRPr="001267DC">
        <w:rPr>
          <w:rFonts w:eastAsiaTheme="minorHAnsi"/>
          <w:lang w:bidi="ar-SA"/>
        </w:rPr>
        <w:t xml:space="preserve">  {</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r w:rsidRPr="001267DC">
        <w:rPr>
          <w:rFonts w:eastAsiaTheme="minorHAnsi"/>
          <w:b/>
          <w:color w:val="0000FF"/>
          <w:lang w:bidi="ar-SA"/>
        </w:rPr>
        <w:t>if</w:t>
      </w:r>
      <w:r w:rsidRPr="001267DC">
        <w:rPr>
          <w:rFonts w:eastAsiaTheme="minorHAnsi"/>
          <w:b/>
          <w:lang w:bidi="ar-SA"/>
        </w:rPr>
        <w:t xml:space="preserve"> (!</w:t>
      </w:r>
      <w:proofErr w:type="spellStart"/>
      <w:r w:rsidRPr="001267DC">
        <w:rPr>
          <w:rFonts w:eastAsiaTheme="minorHAnsi"/>
          <w:b/>
          <w:lang w:bidi="ar-SA"/>
        </w:rPr>
        <w:t>Page.IsPostBack</w:t>
      </w:r>
      <w:proofErr w:type="spellEnd"/>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Timer1.Enabled = </w:t>
      </w:r>
      <w:r w:rsidRPr="001267DC">
        <w:rPr>
          <w:rFonts w:eastAsiaTheme="minorHAnsi"/>
          <w:b/>
          <w:color w:val="0000FF"/>
          <w:lang w:bidi="ar-SA"/>
        </w:rPr>
        <w:t>true</w:t>
      </w:r>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
    <w:p w:rsidR="001267DC" w:rsidRPr="001267DC" w:rsidRDefault="001267DC" w:rsidP="001267DC">
      <w:pPr>
        <w:pStyle w:val="ppCodeIndent"/>
        <w:rPr>
          <w:rFonts w:eastAsiaTheme="minorHAnsi"/>
          <w:lang w:bidi="ar-SA"/>
        </w:rPr>
      </w:pPr>
      <w:r w:rsidRPr="001267DC">
        <w:rPr>
          <w:rFonts w:eastAsiaTheme="minorHAnsi"/>
          <w:lang w:bidi="ar-SA"/>
        </w:rPr>
        <w:t xml:space="preserve">  }</w:t>
      </w:r>
    </w:p>
    <w:p w:rsidR="001267DC" w:rsidRPr="001267DC" w:rsidRDefault="001267DC" w:rsidP="001267DC">
      <w:pPr>
        <w:pStyle w:val="ppCodeIndent"/>
        <w:rPr>
          <w:rFonts w:eastAsiaTheme="minorHAnsi"/>
          <w:lang w:bidi="ar-SA"/>
        </w:rPr>
      </w:pPr>
      <w:r w:rsidRPr="001267DC">
        <w:rPr>
          <w:rFonts w:eastAsiaTheme="minorHAnsi"/>
          <w:lang w:bidi="ar-SA"/>
        </w:rPr>
        <w:t>}</w:t>
      </w:r>
    </w:p>
    <w:p w:rsidR="00793593" w:rsidRDefault="00793593" w:rsidP="006E20E9">
      <w:pPr>
        <w:pStyle w:val="ppBodyTextIndent"/>
      </w:pPr>
    </w:p>
    <w:p w:rsidR="006E20E9" w:rsidRDefault="00793593" w:rsidP="006E20E9">
      <w:pPr>
        <w:pStyle w:val="ppBodyTextIndent"/>
      </w:pPr>
      <w:r w:rsidRPr="00793593">
        <w:t xml:space="preserve">(Code Snippet – </w:t>
      </w:r>
      <w:r w:rsidRPr="00793593">
        <w:rPr>
          <w:i/>
        </w:rPr>
        <w:t>Int</w:t>
      </w:r>
      <w:r w:rsidR="0034115D">
        <w:rPr>
          <w:i/>
        </w:rPr>
        <w:t>roduction to Windows Azure - Ex</w:t>
      </w:r>
      <w:r w:rsidRPr="00793593">
        <w:rPr>
          <w:i/>
        </w:rPr>
        <w:t xml:space="preserve">1 </w:t>
      </w:r>
      <w:proofErr w:type="spellStart"/>
      <w:r w:rsidRPr="00793593">
        <w:rPr>
          <w:i/>
        </w:rPr>
        <w:t>Page_Load</w:t>
      </w:r>
      <w:proofErr w:type="spellEnd"/>
      <w:r w:rsidRPr="00793593">
        <w:rPr>
          <w:i/>
        </w:rPr>
        <w:t xml:space="preserve"> – </w:t>
      </w:r>
      <w:r>
        <w:rPr>
          <w:i/>
        </w:rPr>
        <w:t>V</w:t>
      </w:r>
      <w:r w:rsidR="006E3FDB">
        <w:rPr>
          <w:i/>
        </w:rPr>
        <w:t>B</w:t>
      </w:r>
      <w:r w:rsidRPr="00793593">
        <w:t>)</w:t>
      </w:r>
    </w:p>
    <w:p w:rsidR="006E20E9" w:rsidRDefault="006E20E9" w:rsidP="006E20E9">
      <w:pPr>
        <w:pStyle w:val="ppCodeLanguageIndent"/>
      </w:pPr>
      <w:r>
        <w:t>Visual Basic</w:t>
      </w:r>
    </w:p>
    <w:p w:rsidR="009B43D4" w:rsidRPr="009B43D4" w:rsidRDefault="009B43D4" w:rsidP="009B43D4">
      <w:pPr>
        <w:pStyle w:val="ppCodeIndent"/>
        <w:rPr>
          <w:rFonts w:eastAsiaTheme="minorHAnsi"/>
          <w:lang w:bidi="ar-SA"/>
        </w:rPr>
      </w:pPr>
      <w:r w:rsidRPr="009B43D4">
        <w:rPr>
          <w:rFonts w:eastAsiaTheme="minorHAnsi"/>
          <w:color w:val="0000FF"/>
          <w:lang w:bidi="ar-SA"/>
        </w:rPr>
        <w:t>Public</w:t>
      </w:r>
      <w:r w:rsidRPr="009B43D4">
        <w:rPr>
          <w:rFonts w:eastAsiaTheme="minorHAnsi"/>
          <w:lang w:bidi="ar-SA"/>
        </w:rPr>
        <w:t xml:space="preserve"> </w:t>
      </w:r>
      <w:r w:rsidRPr="009B43D4">
        <w:rPr>
          <w:rFonts w:eastAsiaTheme="minorHAnsi"/>
          <w:color w:val="0000FF"/>
          <w:lang w:bidi="ar-SA"/>
        </w:rPr>
        <w:t>Class</w:t>
      </w:r>
      <w:r w:rsidRPr="009B43D4">
        <w:rPr>
          <w:rFonts w:eastAsiaTheme="minorHAnsi"/>
          <w:lang w:bidi="ar-SA"/>
        </w:rPr>
        <w:t xml:space="preserve"> </w:t>
      </w:r>
      <w:r w:rsidRPr="009B43D4">
        <w:rPr>
          <w:rFonts w:eastAsiaTheme="minorHAnsi"/>
          <w:color w:val="2B91AF"/>
          <w:lang w:bidi="ar-SA"/>
        </w:rPr>
        <w:t>_Default</w:t>
      </w:r>
    </w:p>
    <w:p w:rsidR="009B43D4" w:rsidRPr="009B43D4" w:rsidRDefault="009B43D4" w:rsidP="009B43D4">
      <w:pPr>
        <w:pStyle w:val="ppCodeIndent"/>
        <w:rPr>
          <w:rFonts w:eastAsiaTheme="minorHAnsi"/>
          <w:lang w:bidi="ar-SA"/>
        </w:rPr>
      </w:pPr>
      <w:r w:rsidRPr="009B43D4">
        <w:rPr>
          <w:rFonts w:eastAsiaTheme="minorHAnsi"/>
          <w:lang w:bidi="ar-SA"/>
        </w:rPr>
        <w:t xml:space="preserve">  </w:t>
      </w:r>
      <w:r w:rsidRPr="009B43D4">
        <w:rPr>
          <w:rFonts w:eastAsiaTheme="minorHAnsi"/>
          <w:color w:val="0000FF"/>
          <w:lang w:bidi="ar-SA"/>
        </w:rPr>
        <w:t>Inherits</w:t>
      </w:r>
      <w:r w:rsidRPr="009B43D4">
        <w:rPr>
          <w:rFonts w:eastAsiaTheme="minorHAnsi"/>
          <w:lang w:bidi="ar-SA"/>
        </w:rPr>
        <w:t xml:space="preserve"> </w:t>
      </w:r>
      <w:proofErr w:type="spellStart"/>
      <w:r w:rsidRPr="009B43D4">
        <w:rPr>
          <w:rFonts w:eastAsiaTheme="minorHAnsi"/>
          <w:lang w:bidi="ar-SA"/>
        </w:rPr>
        <w:t>System.Web.UI.</w:t>
      </w:r>
      <w:r w:rsidRPr="009B43D4">
        <w:rPr>
          <w:rFonts w:eastAsiaTheme="minorHAnsi"/>
          <w:color w:val="2B91AF"/>
          <w:lang w:bidi="ar-SA"/>
        </w:rPr>
        <w:t>Page</w:t>
      </w:r>
      <w:proofErr w:type="spellEnd"/>
    </w:p>
    <w:p w:rsidR="009B43D4" w:rsidRPr="009B43D4" w:rsidRDefault="00C25A46" w:rsidP="009B43D4">
      <w:pPr>
        <w:pStyle w:val="ppCodeIndent"/>
        <w:rPr>
          <w:rFonts w:eastAsiaTheme="minorHAnsi"/>
          <w:lang w:bidi="ar-SA"/>
        </w:rPr>
      </w:pPr>
      <w:r>
        <w:rPr>
          <w:rFonts w:eastAsiaTheme="minorHAnsi"/>
          <w:lang w:bidi="ar-SA"/>
        </w:rPr>
        <w:t xml:space="preserve">  ...</w:t>
      </w:r>
    </w:p>
    <w:p w:rsidR="009B43D4" w:rsidRPr="009B43D4" w:rsidRDefault="009B43D4" w:rsidP="009B43D4">
      <w:pPr>
        <w:pStyle w:val="ppCodeIndent"/>
        <w:rPr>
          <w:rFonts w:eastAsiaTheme="minorHAnsi"/>
          <w:lang w:bidi="ar-SA"/>
        </w:rPr>
      </w:pPr>
      <w:r w:rsidRPr="009B43D4">
        <w:rPr>
          <w:rFonts w:eastAsiaTheme="minorHAnsi"/>
          <w:lang w:bidi="ar-SA"/>
        </w:rPr>
        <w:t xml:space="preserve">  </w:t>
      </w:r>
      <w:r w:rsidRPr="009B43D4">
        <w:rPr>
          <w:rFonts w:eastAsiaTheme="minorHAnsi"/>
          <w:color w:val="0000FF"/>
          <w:lang w:bidi="ar-SA"/>
        </w:rPr>
        <w:t>Protected</w:t>
      </w:r>
      <w:r w:rsidRPr="009B43D4">
        <w:rPr>
          <w:rFonts w:eastAsiaTheme="minorHAnsi"/>
          <w:lang w:bidi="ar-SA"/>
        </w:rPr>
        <w:t xml:space="preserve"> </w:t>
      </w:r>
      <w:r w:rsidRPr="009B43D4">
        <w:rPr>
          <w:rFonts w:eastAsiaTheme="minorHAnsi"/>
          <w:color w:val="0000FF"/>
          <w:lang w:bidi="ar-SA"/>
        </w:rPr>
        <w:t>Sub</w:t>
      </w:r>
      <w:r w:rsidRPr="009B43D4">
        <w:rPr>
          <w:rFonts w:eastAsiaTheme="minorHAnsi"/>
          <w:lang w:bidi="ar-SA"/>
        </w:rPr>
        <w:t xml:space="preserve"> </w:t>
      </w:r>
      <w:proofErr w:type="spellStart"/>
      <w:r w:rsidRPr="009B43D4">
        <w:rPr>
          <w:rFonts w:eastAsiaTheme="minorHAnsi"/>
          <w:lang w:bidi="ar-SA"/>
        </w:rPr>
        <w:t>Page_Load</w:t>
      </w:r>
      <w:proofErr w:type="spellEnd"/>
      <w:r w:rsidRPr="009B43D4">
        <w:rPr>
          <w:rFonts w:eastAsiaTheme="minorHAnsi"/>
          <w:lang w:bidi="ar-SA"/>
        </w:rPr>
        <w:t>(</w:t>
      </w:r>
      <w:proofErr w:type="spellStart"/>
      <w:r w:rsidRPr="009B43D4">
        <w:rPr>
          <w:rFonts w:eastAsiaTheme="minorHAnsi"/>
          <w:color w:val="0000FF"/>
          <w:lang w:bidi="ar-SA"/>
        </w:rPr>
        <w:t>ByVal</w:t>
      </w:r>
      <w:proofErr w:type="spellEnd"/>
      <w:r w:rsidRPr="009B43D4">
        <w:rPr>
          <w:rFonts w:eastAsiaTheme="minorHAnsi"/>
          <w:lang w:bidi="ar-SA"/>
        </w:rPr>
        <w:t xml:space="preserve"> sender </w:t>
      </w:r>
      <w:r w:rsidRPr="009B43D4">
        <w:rPr>
          <w:rFonts w:eastAsiaTheme="minorHAnsi"/>
          <w:color w:val="0000FF"/>
          <w:lang w:bidi="ar-SA"/>
        </w:rPr>
        <w:t>As</w:t>
      </w:r>
      <w:r w:rsidRPr="009B43D4">
        <w:rPr>
          <w:rFonts w:eastAsiaTheme="minorHAnsi"/>
          <w:lang w:bidi="ar-SA"/>
        </w:rPr>
        <w:t xml:space="preserve"> </w:t>
      </w:r>
      <w:r w:rsidRPr="009B43D4">
        <w:rPr>
          <w:rFonts w:eastAsiaTheme="minorHAnsi"/>
          <w:color w:val="0000FF"/>
          <w:lang w:bidi="ar-SA"/>
        </w:rPr>
        <w:t>Object</w:t>
      </w:r>
      <w:r w:rsidRPr="009B43D4">
        <w:rPr>
          <w:rFonts w:eastAsiaTheme="minorHAnsi"/>
          <w:lang w:bidi="ar-SA"/>
        </w:rPr>
        <w:t xml:space="preserve">, </w:t>
      </w:r>
      <w:proofErr w:type="spellStart"/>
      <w:r w:rsidRPr="009B43D4">
        <w:rPr>
          <w:rFonts w:eastAsiaTheme="minorHAnsi"/>
          <w:color w:val="0000FF"/>
          <w:lang w:bidi="ar-SA"/>
        </w:rPr>
        <w:t>ByVal</w:t>
      </w:r>
      <w:proofErr w:type="spellEnd"/>
      <w:r w:rsidRPr="009B43D4">
        <w:rPr>
          <w:rFonts w:eastAsiaTheme="minorHAnsi"/>
          <w:lang w:bidi="ar-SA"/>
        </w:rPr>
        <w:t xml:space="preserve"> e </w:t>
      </w:r>
      <w:r w:rsidRPr="009B43D4">
        <w:rPr>
          <w:rFonts w:eastAsiaTheme="minorHAnsi"/>
          <w:color w:val="0000FF"/>
          <w:lang w:bidi="ar-SA"/>
        </w:rPr>
        <w:t>As</w:t>
      </w:r>
      <w:r w:rsidRPr="009B43D4">
        <w:rPr>
          <w:rFonts w:eastAsiaTheme="minorHAnsi"/>
          <w:lang w:bidi="ar-SA"/>
        </w:rPr>
        <w:t xml:space="preserve"> </w:t>
      </w:r>
      <w:proofErr w:type="spellStart"/>
      <w:r w:rsidRPr="009B43D4">
        <w:rPr>
          <w:rFonts w:eastAsiaTheme="minorHAnsi"/>
          <w:lang w:bidi="ar-SA"/>
        </w:rPr>
        <w:t>System.</w:t>
      </w:r>
      <w:r w:rsidRPr="009B43D4">
        <w:rPr>
          <w:rFonts w:eastAsiaTheme="minorHAnsi"/>
          <w:color w:val="2B91AF"/>
          <w:lang w:bidi="ar-SA"/>
        </w:rPr>
        <w:t>EventArgs</w:t>
      </w:r>
      <w:proofErr w:type="spellEnd"/>
      <w:r w:rsidRPr="009B43D4">
        <w:rPr>
          <w:rFonts w:eastAsiaTheme="minorHAnsi"/>
          <w:lang w:bidi="ar-SA"/>
        </w:rPr>
        <w:t xml:space="preserve">) </w:t>
      </w:r>
      <w:r w:rsidRPr="009B43D4">
        <w:rPr>
          <w:rFonts w:eastAsiaTheme="minorHAnsi"/>
          <w:color w:val="0000FF"/>
          <w:lang w:bidi="ar-SA"/>
        </w:rPr>
        <w:t>Handles</w:t>
      </w:r>
      <w:r w:rsidRPr="009B43D4">
        <w:rPr>
          <w:rFonts w:eastAsiaTheme="minorHAnsi"/>
          <w:lang w:bidi="ar-SA"/>
        </w:rPr>
        <w:t xml:space="preserve"> </w:t>
      </w:r>
      <w:proofErr w:type="spellStart"/>
      <w:r w:rsidRPr="009B43D4">
        <w:rPr>
          <w:rFonts w:eastAsiaTheme="minorHAnsi"/>
          <w:color w:val="0000FF"/>
          <w:lang w:bidi="ar-SA"/>
        </w:rPr>
        <w:t>Me</w:t>
      </w:r>
      <w:r w:rsidRPr="009B43D4">
        <w:rPr>
          <w:rFonts w:eastAsiaTheme="minorHAnsi"/>
          <w:lang w:bidi="ar-SA"/>
        </w:rPr>
        <w:t>.Load</w:t>
      </w:r>
      <w:proofErr w:type="spellEnd"/>
    </w:p>
    <w:p w:rsidR="009B43D4" w:rsidRPr="00C25A46" w:rsidRDefault="009B43D4" w:rsidP="00C25A46">
      <w:pPr>
        <w:pStyle w:val="ppCodeIndent"/>
        <w:shd w:val="clear" w:color="auto" w:fill="C6D9F1" w:themeFill="text2" w:themeFillTint="33"/>
        <w:rPr>
          <w:rFonts w:eastAsiaTheme="minorHAnsi"/>
          <w:b/>
          <w:lang w:bidi="ar-SA"/>
        </w:rPr>
      </w:pPr>
      <w:r w:rsidRPr="00C25A46">
        <w:rPr>
          <w:rFonts w:eastAsiaTheme="minorHAnsi"/>
          <w:b/>
          <w:lang w:bidi="ar-SA"/>
        </w:rPr>
        <w:t xml:space="preserve">    </w:t>
      </w:r>
      <w:r w:rsidRPr="00C25A46">
        <w:rPr>
          <w:rFonts w:eastAsiaTheme="minorHAnsi"/>
          <w:b/>
          <w:color w:val="0000FF"/>
          <w:lang w:bidi="ar-SA"/>
        </w:rPr>
        <w:t>If</w:t>
      </w:r>
      <w:r w:rsidRPr="00C25A46">
        <w:rPr>
          <w:rFonts w:eastAsiaTheme="minorHAnsi"/>
          <w:b/>
          <w:lang w:bidi="ar-SA"/>
        </w:rPr>
        <w:t xml:space="preserve"> </w:t>
      </w:r>
      <w:r w:rsidRPr="00C25A46">
        <w:rPr>
          <w:rFonts w:eastAsiaTheme="minorHAnsi"/>
          <w:b/>
          <w:color w:val="0000FF"/>
          <w:lang w:bidi="ar-SA"/>
        </w:rPr>
        <w:t>Not</w:t>
      </w:r>
      <w:r w:rsidRPr="00C25A46">
        <w:rPr>
          <w:rFonts w:eastAsiaTheme="minorHAnsi"/>
          <w:b/>
          <w:lang w:bidi="ar-SA"/>
        </w:rPr>
        <w:t xml:space="preserve"> (</w:t>
      </w:r>
      <w:proofErr w:type="spellStart"/>
      <w:r w:rsidRPr="00C25A46">
        <w:rPr>
          <w:rFonts w:eastAsiaTheme="minorHAnsi"/>
          <w:b/>
          <w:lang w:bidi="ar-SA"/>
        </w:rPr>
        <w:t>Page.IsPostBack</w:t>
      </w:r>
      <w:proofErr w:type="spellEnd"/>
      <w:r w:rsidRPr="00C25A46">
        <w:rPr>
          <w:rFonts w:eastAsiaTheme="minorHAnsi"/>
          <w:b/>
          <w:lang w:bidi="ar-SA"/>
        </w:rPr>
        <w:t xml:space="preserve">) </w:t>
      </w:r>
      <w:r w:rsidRPr="00C25A46">
        <w:rPr>
          <w:rFonts w:eastAsiaTheme="minorHAnsi"/>
          <w:b/>
          <w:color w:val="0000FF"/>
          <w:lang w:bidi="ar-SA"/>
        </w:rPr>
        <w:t>Then</w:t>
      </w:r>
    </w:p>
    <w:p w:rsidR="009B43D4" w:rsidRPr="00C25A46" w:rsidRDefault="009B43D4" w:rsidP="00C25A46">
      <w:pPr>
        <w:pStyle w:val="ppCodeIndent"/>
        <w:shd w:val="clear" w:color="auto" w:fill="C6D9F1" w:themeFill="text2" w:themeFillTint="33"/>
        <w:rPr>
          <w:rFonts w:eastAsiaTheme="minorHAnsi"/>
          <w:b/>
          <w:lang w:bidi="ar-SA"/>
        </w:rPr>
      </w:pPr>
      <w:r w:rsidRPr="00C25A46">
        <w:rPr>
          <w:rFonts w:eastAsiaTheme="minorHAnsi"/>
          <w:b/>
          <w:lang w:bidi="ar-SA"/>
        </w:rPr>
        <w:t xml:space="preserve">      Timer1.Enabled = </w:t>
      </w:r>
      <w:r w:rsidRPr="00C25A46">
        <w:rPr>
          <w:rFonts w:eastAsiaTheme="minorHAnsi"/>
          <w:b/>
          <w:color w:val="0000FF"/>
          <w:lang w:bidi="ar-SA"/>
        </w:rPr>
        <w:t>True</w:t>
      </w:r>
    </w:p>
    <w:p w:rsidR="009B43D4" w:rsidRPr="00C25A46" w:rsidRDefault="009B43D4" w:rsidP="00C25A46">
      <w:pPr>
        <w:pStyle w:val="ppCodeIndent"/>
        <w:shd w:val="clear" w:color="auto" w:fill="C6D9F1" w:themeFill="text2" w:themeFillTint="33"/>
        <w:rPr>
          <w:rFonts w:eastAsiaTheme="minorHAnsi"/>
          <w:b/>
          <w:lang w:bidi="ar-SA"/>
        </w:rPr>
      </w:pPr>
      <w:r w:rsidRPr="00C25A46">
        <w:rPr>
          <w:rFonts w:eastAsiaTheme="minorHAnsi"/>
          <w:b/>
          <w:lang w:bidi="ar-SA"/>
        </w:rPr>
        <w:t xml:space="preserve">    </w:t>
      </w:r>
      <w:r w:rsidRPr="00C25A46">
        <w:rPr>
          <w:rFonts w:eastAsiaTheme="minorHAnsi"/>
          <w:b/>
          <w:color w:val="0000FF"/>
          <w:lang w:bidi="ar-SA"/>
        </w:rPr>
        <w:t>End</w:t>
      </w:r>
      <w:r w:rsidRPr="00C25A46">
        <w:rPr>
          <w:rFonts w:eastAsiaTheme="minorHAnsi"/>
          <w:b/>
          <w:lang w:bidi="ar-SA"/>
        </w:rPr>
        <w:t xml:space="preserve"> </w:t>
      </w:r>
      <w:r w:rsidRPr="00C25A46">
        <w:rPr>
          <w:rFonts w:eastAsiaTheme="minorHAnsi"/>
          <w:b/>
          <w:color w:val="0000FF"/>
          <w:lang w:bidi="ar-SA"/>
        </w:rPr>
        <w:t>If</w:t>
      </w:r>
    </w:p>
    <w:p w:rsidR="009B43D4" w:rsidRPr="009B43D4" w:rsidRDefault="009B43D4" w:rsidP="009B43D4">
      <w:pPr>
        <w:pStyle w:val="ppCodeIndent"/>
        <w:rPr>
          <w:rFonts w:eastAsiaTheme="minorHAnsi"/>
          <w:lang w:bidi="ar-SA"/>
        </w:rPr>
      </w:pPr>
      <w:r w:rsidRPr="009B43D4">
        <w:rPr>
          <w:rFonts w:eastAsiaTheme="minorHAnsi"/>
          <w:lang w:bidi="ar-SA"/>
        </w:rPr>
        <w:t xml:space="preserve">  </w:t>
      </w:r>
      <w:r w:rsidRPr="009B43D4">
        <w:rPr>
          <w:rFonts w:eastAsiaTheme="minorHAnsi"/>
          <w:color w:val="0000FF"/>
          <w:lang w:bidi="ar-SA"/>
        </w:rPr>
        <w:t>End</w:t>
      </w:r>
      <w:r w:rsidRPr="009B43D4">
        <w:rPr>
          <w:rFonts w:eastAsiaTheme="minorHAnsi"/>
          <w:lang w:bidi="ar-SA"/>
        </w:rPr>
        <w:t xml:space="preserve"> </w:t>
      </w:r>
      <w:r w:rsidRPr="009B43D4">
        <w:rPr>
          <w:rFonts w:eastAsiaTheme="minorHAnsi"/>
          <w:color w:val="0000FF"/>
          <w:lang w:bidi="ar-SA"/>
        </w:rPr>
        <w:t>Sub</w:t>
      </w:r>
    </w:p>
    <w:p w:rsidR="009B43D4" w:rsidRPr="009B43D4" w:rsidRDefault="009B43D4" w:rsidP="009B43D4">
      <w:pPr>
        <w:pStyle w:val="ppCodeIndent"/>
        <w:rPr>
          <w:rFonts w:eastAsiaTheme="minorHAnsi"/>
          <w:color w:val="0000FF"/>
          <w:lang w:bidi="ar-SA"/>
        </w:rPr>
      </w:pPr>
      <w:r w:rsidRPr="009B43D4">
        <w:rPr>
          <w:rFonts w:eastAsiaTheme="minorHAnsi"/>
          <w:color w:val="0000FF"/>
          <w:lang w:bidi="ar-SA"/>
        </w:rPr>
        <w:t>End</w:t>
      </w:r>
      <w:r w:rsidRPr="009B43D4">
        <w:rPr>
          <w:rFonts w:eastAsiaTheme="minorHAnsi"/>
          <w:lang w:bidi="ar-SA"/>
        </w:rPr>
        <w:t xml:space="preserve"> </w:t>
      </w:r>
      <w:r w:rsidRPr="009B43D4">
        <w:rPr>
          <w:rFonts w:eastAsiaTheme="minorHAnsi"/>
          <w:color w:val="0000FF"/>
          <w:lang w:bidi="ar-SA"/>
        </w:rPr>
        <w:t>Class</w:t>
      </w:r>
    </w:p>
    <w:p w:rsidR="00701BDC" w:rsidRPr="00701BDC" w:rsidRDefault="00701BDC" w:rsidP="00701BDC">
      <w:pPr>
        <w:pStyle w:val="ppBodyTextIndent"/>
        <w:rPr>
          <w:rFonts w:eastAsia="Times New Roman"/>
        </w:rPr>
      </w:pPr>
    </w:p>
    <w:p w:rsidR="00701BDC" w:rsidRDefault="00FB7967" w:rsidP="00701BDC">
      <w:pPr>
        <w:pStyle w:val="ppNumberList"/>
      </w:pPr>
      <w:r>
        <w:t xml:space="preserve">Implement the </w:t>
      </w:r>
      <w:proofErr w:type="spellStart"/>
      <w:r w:rsidRPr="00FB7967">
        <w:rPr>
          <w:b/>
        </w:rPr>
        <w:t>InitializeStorage</w:t>
      </w:r>
      <w:proofErr w:type="spellEnd"/>
      <w:r>
        <w:t xml:space="preserve"> method by replacing its body with the following (highlighted) code.</w:t>
      </w:r>
    </w:p>
    <w:p w:rsidR="00FB7967" w:rsidRDefault="00FB7967" w:rsidP="00FB7967">
      <w:pPr>
        <w:pStyle w:val="ppBodyTextIndent"/>
      </w:pPr>
      <w:r w:rsidRPr="00793593">
        <w:t xml:space="preserve">(Code Snippet – </w:t>
      </w:r>
      <w:r w:rsidRPr="00793593">
        <w:rPr>
          <w:i/>
        </w:rPr>
        <w:t>Int</w:t>
      </w:r>
      <w:r w:rsidR="0034115D">
        <w:rPr>
          <w:i/>
        </w:rPr>
        <w:t>roduction to Windows Azure - Ex</w:t>
      </w:r>
      <w:r w:rsidRPr="00793593">
        <w:rPr>
          <w:i/>
        </w:rPr>
        <w:t xml:space="preserve">1 </w:t>
      </w:r>
      <w:proofErr w:type="spellStart"/>
      <w:r>
        <w:rPr>
          <w:i/>
        </w:rPr>
        <w:t>InitializeStorage</w:t>
      </w:r>
      <w:proofErr w:type="spellEnd"/>
      <w:r w:rsidRPr="00793593">
        <w:rPr>
          <w:i/>
        </w:rPr>
        <w:t xml:space="preserve"> –</w:t>
      </w:r>
      <w:r w:rsidR="006E3FDB">
        <w:rPr>
          <w:i/>
        </w:rPr>
        <w:t xml:space="preserve"> </w:t>
      </w:r>
      <w:r>
        <w:rPr>
          <w:i/>
        </w:rPr>
        <w:t>C</w:t>
      </w:r>
      <w:r w:rsidR="006E3FDB">
        <w:rPr>
          <w:i/>
        </w:rPr>
        <w:t>S</w:t>
      </w:r>
      <w:r w:rsidRPr="00793593">
        <w:t>)</w:t>
      </w:r>
    </w:p>
    <w:p w:rsidR="00FB7967" w:rsidRDefault="00FB7967" w:rsidP="00FB7967">
      <w:pPr>
        <w:pStyle w:val="ppCodeLanguageIndent"/>
      </w:pPr>
      <w:r>
        <w:t>C#</w:t>
      </w:r>
    </w:p>
    <w:p w:rsidR="001267DC" w:rsidRPr="001267DC" w:rsidRDefault="001267DC" w:rsidP="001267DC">
      <w:pPr>
        <w:pStyle w:val="ppCodeIndent"/>
        <w:rPr>
          <w:rFonts w:eastAsiaTheme="minorHAnsi"/>
          <w:lang w:bidi="ar-SA"/>
        </w:rPr>
      </w:pPr>
      <w:r w:rsidRPr="001267DC">
        <w:rPr>
          <w:rFonts w:eastAsiaTheme="minorHAnsi"/>
          <w:color w:val="0000FF"/>
          <w:lang w:bidi="ar-SA"/>
        </w:rPr>
        <w:lastRenderedPageBreak/>
        <w:t>public</w:t>
      </w:r>
      <w:r w:rsidRPr="001267DC">
        <w:rPr>
          <w:rFonts w:eastAsiaTheme="minorHAnsi"/>
          <w:lang w:bidi="ar-SA"/>
        </w:rPr>
        <w:t xml:space="preserve"> </w:t>
      </w:r>
      <w:r w:rsidRPr="001267DC">
        <w:rPr>
          <w:rFonts w:eastAsiaTheme="minorHAnsi"/>
          <w:color w:val="0000FF"/>
          <w:lang w:bidi="ar-SA"/>
        </w:rPr>
        <w:t>partial</w:t>
      </w:r>
      <w:r w:rsidRPr="001267DC">
        <w:rPr>
          <w:rFonts w:eastAsiaTheme="minorHAnsi"/>
          <w:lang w:bidi="ar-SA"/>
        </w:rPr>
        <w:t xml:space="preserve"> </w:t>
      </w:r>
      <w:r w:rsidRPr="001267DC">
        <w:rPr>
          <w:rFonts w:eastAsiaTheme="minorHAnsi"/>
          <w:color w:val="0000FF"/>
          <w:lang w:bidi="ar-SA"/>
        </w:rPr>
        <w:t>class</w:t>
      </w:r>
      <w:r w:rsidRPr="001267DC">
        <w:rPr>
          <w:rFonts w:eastAsiaTheme="minorHAnsi"/>
          <w:lang w:bidi="ar-SA"/>
        </w:rPr>
        <w:t xml:space="preserve"> </w:t>
      </w:r>
      <w:r w:rsidRPr="001267DC">
        <w:rPr>
          <w:rFonts w:eastAsiaTheme="minorHAnsi"/>
          <w:color w:val="2B91AF"/>
          <w:lang w:bidi="ar-SA"/>
        </w:rPr>
        <w:t>Default</w:t>
      </w:r>
      <w:r w:rsidRPr="001267DC">
        <w:rPr>
          <w:rFonts w:eastAsiaTheme="minorHAnsi"/>
          <w:lang w:bidi="ar-SA"/>
        </w:rPr>
        <w:t xml:space="preserve"> : </w:t>
      </w:r>
      <w:proofErr w:type="spellStart"/>
      <w:r w:rsidRPr="001267DC">
        <w:rPr>
          <w:rFonts w:eastAsiaTheme="minorHAnsi"/>
          <w:lang w:bidi="ar-SA"/>
        </w:rPr>
        <w:t>System.Web.UI.</w:t>
      </w:r>
      <w:r w:rsidRPr="001267DC">
        <w:rPr>
          <w:rFonts w:eastAsiaTheme="minorHAnsi"/>
          <w:color w:val="2B91AF"/>
          <w:lang w:bidi="ar-SA"/>
        </w:rPr>
        <w:t>Page</w:t>
      </w:r>
      <w:proofErr w:type="spellEnd"/>
    </w:p>
    <w:p w:rsidR="001267DC" w:rsidRDefault="001267DC" w:rsidP="001267DC">
      <w:pPr>
        <w:pStyle w:val="ppCodeIndent"/>
        <w:rPr>
          <w:rFonts w:eastAsiaTheme="minorHAnsi"/>
          <w:lang w:bidi="ar-SA"/>
        </w:rPr>
      </w:pPr>
      <w:r w:rsidRPr="001267DC">
        <w:rPr>
          <w:rFonts w:eastAsiaTheme="minorHAnsi"/>
          <w:lang w:bidi="ar-SA"/>
        </w:rPr>
        <w:t>{</w:t>
      </w:r>
    </w:p>
    <w:p w:rsidR="001267DC" w:rsidRPr="001267DC" w:rsidRDefault="001267DC" w:rsidP="001267DC">
      <w:pPr>
        <w:pStyle w:val="ppCodeIndent"/>
        <w:rPr>
          <w:rFonts w:eastAsiaTheme="minorHAnsi"/>
          <w:lang w:bidi="ar-SA"/>
        </w:rPr>
      </w:pPr>
      <w:r>
        <w:rPr>
          <w:rFonts w:eastAsiaTheme="minorHAnsi"/>
          <w:lang w:bidi="ar-SA"/>
        </w:rPr>
        <w:t xml:space="preserve">  ...</w:t>
      </w:r>
    </w:p>
    <w:p w:rsidR="001267DC" w:rsidRPr="001267DC" w:rsidRDefault="001267DC" w:rsidP="001267DC">
      <w:pPr>
        <w:pStyle w:val="ppCodeIndent"/>
        <w:rPr>
          <w:rFonts w:eastAsiaTheme="minorHAnsi"/>
          <w:lang w:bidi="ar-SA"/>
        </w:rPr>
      </w:pPr>
      <w:r w:rsidRPr="001267DC">
        <w:rPr>
          <w:rFonts w:eastAsiaTheme="minorHAnsi"/>
          <w:lang w:bidi="ar-SA"/>
        </w:rPr>
        <w:t xml:space="preserve">  </w:t>
      </w:r>
      <w:r w:rsidRPr="001267DC">
        <w:rPr>
          <w:rFonts w:eastAsiaTheme="minorHAnsi"/>
          <w:color w:val="0000FF"/>
          <w:lang w:bidi="ar-SA"/>
        </w:rPr>
        <w:t>private</w:t>
      </w:r>
      <w:r w:rsidRPr="001267DC">
        <w:rPr>
          <w:rFonts w:eastAsiaTheme="minorHAnsi"/>
          <w:lang w:bidi="ar-SA"/>
        </w:rPr>
        <w:t xml:space="preserve"> </w:t>
      </w:r>
      <w:r w:rsidRPr="001267DC">
        <w:rPr>
          <w:rFonts w:eastAsiaTheme="minorHAnsi"/>
          <w:color w:val="0000FF"/>
          <w:lang w:bidi="ar-SA"/>
        </w:rPr>
        <w:t>void</w:t>
      </w:r>
      <w:r w:rsidRPr="001267DC">
        <w:rPr>
          <w:rFonts w:eastAsiaTheme="minorHAnsi"/>
          <w:lang w:bidi="ar-SA"/>
        </w:rPr>
        <w:t xml:space="preserve"> </w:t>
      </w:r>
      <w:proofErr w:type="spellStart"/>
      <w:r w:rsidRPr="001267DC">
        <w:rPr>
          <w:rFonts w:eastAsiaTheme="minorHAnsi"/>
          <w:lang w:bidi="ar-SA"/>
        </w:rPr>
        <w:t>InitializeStorage</w:t>
      </w:r>
      <w:proofErr w:type="spellEnd"/>
      <w:r w:rsidRPr="001267DC">
        <w:rPr>
          <w:rFonts w:eastAsiaTheme="minorHAnsi"/>
          <w:lang w:bidi="ar-SA"/>
        </w:rPr>
        <w:t>()</w:t>
      </w:r>
    </w:p>
    <w:p w:rsidR="001267DC" w:rsidRDefault="001267DC" w:rsidP="001267DC">
      <w:pPr>
        <w:pStyle w:val="ppCodeIndent"/>
        <w:rPr>
          <w:rFonts w:eastAsiaTheme="minorHAnsi"/>
          <w:lang w:bidi="ar-SA"/>
        </w:rPr>
      </w:pPr>
      <w:r w:rsidRPr="001267DC">
        <w:rPr>
          <w:rFonts w:eastAsiaTheme="minorHAnsi"/>
          <w:lang w:bidi="ar-SA"/>
        </w:rPr>
        <w:t xml:space="preserve">  {</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r w:rsidRPr="001267DC">
        <w:rPr>
          <w:rFonts w:eastAsiaTheme="minorHAnsi"/>
          <w:b/>
          <w:color w:val="0000FF"/>
          <w:lang w:bidi="ar-SA"/>
        </w:rPr>
        <w:t>if</w:t>
      </w:r>
      <w:r w:rsidRPr="001267DC">
        <w:rPr>
          <w:rFonts w:eastAsiaTheme="minorHAnsi"/>
          <w:b/>
          <w:lang w:bidi="ar-SA"/>
        </w:rPr>
        <w:t xml:space="preserve"> (</w:t>
      </w:r>
      <w:proofErr w:type="spellStart"/>
      <w:r w:rsidRPr="001267DC">
        <w:rPr>
          <w:rFonts w:eastAsiaTheme="minorHAnsi"/>
          <w:b/>
          <w:lang w:bidi="ar-SA"/>
        </w:rPr>
        <w:t>storageInitialized</w:t>
      </w:r>
      <w:proofErr w:type="spellEnd"/>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r w:rsidRPr="001267DC">
        <w:rPr>
          <w:rFonts w:eastAsiaTheme="minorHAnsi"/>
          <w:b/>
          <w:color w:val="0000FF"/>
          <w:lang w:bidi="ar-SA"/>
        </w:rPr>
        <w:t>return</w:t>
      </w:r>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
    <w:p w:rsidR="001267DC" w:rsidRPr="001267DC" w:rsidRDefault="001267DC" w:rsidP="001267DC">
      <w:pPr>
        <w:pStyle w:val="ppCodeIndent"/>
        <w:shd w:val="clear" w:color="auto" w:fill="C6D9F1" w:themeFill="text2" w:themeFillTint="33"/>
        <w:rPr>
          <w:rFonts w:eastAsiaTheme="minorHAnsi"/>
          <w:b/>
          <w:lang w:bidi="ar-SA"/>
        </w:rPr>
      </w:pP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r w:rsidRPr="001267DC">
        <w:rPr>
          <w:rFonts w:eastAsiaTheme="minorHAnsi"/>
          <w:b/>
          <w:color w:val="0000FF"/>
          <w:lang w:bidi="ar-SA"/>
        </w:rPr>
        <w:t>lock</w:t>
      </w:r>
      <w:r w:rsidRPr="001267DC">
        <w:rPr>
          <w:rFonts w:eastAsiaTheme="minorHAnsi"/>
          <w:b/>
          <w:lang w:bidi="ar-SA"/>
        </w:rPr>
        <w:t xml:space="preserve"> (gate)</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r w:rsidRPr="001267DC">
        <w:rPr>
          <w:rFonts w:eastAsiaTheme="minorHAnsi"/>
          <w:b/>
          <w:color w:val="0000FF"/>
          <w:lang w:bidi="ar-SA"/>
        </w:rPr>
        <w:t>if</w:t>
      </w:r>
      <w:r w:rsidRPr="001267DC">
        <w:rPr>
          <w:rFonts w:eastAsiaTheme="minorHAnsi"/>
          <w:b/>
          <w:lang w:bidi="ar-SA"/>
        </w:rPr>
        <w:t xml:space="preserve"> (</w:t>
      </w:r>
      <w:proofErr w:type="spellStart"/>
      <w:r w:rsidRPr="001267DC">
        <w:rPr>
          <w:rFonts w:eastAsiaTheme="minorHAnsi"/>
          <w:b/>
          <w:lang w:bidi="ar-SA"/>
        </w:rPr>
        <w:t>storageInitialized</w:t>
      </w:r>
      <w:proofErr w:type="spellEnd"/>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r w:rsidRPr="001267DC">
        <w:rPr>
          <w:rFonts w:eastAsiaTheme="minorHAnsi"/>
          <w:b/>
          <w:color w:val="0000FF"/>
          <w:lang w:bidi="ar-SA"/>
        </w:rPr>
        <w:t>return</w:t>
      </w:r>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
    <w:p w:rsidR="001267DC" w:rsidRPr="001267DC" w:rsidRDefault="001267DC" w:rsidP="001267DC">
      <w:pPr>
        <w:pStyle w:val="ppCodeIndent"/>
        <w:shd w:val="clear" w:color="auto" w:fill="C6D9F1" w:themeFill="text2" w:themeFillTint="33"/>
        <w:rPr>
          <w:rFonts w:eastAsiaTheme="minorHAnsi"/>
          <w:b/>
          <w:lang w:bidi="ar-SA"/>
        </w:rPr>
      </w:pP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r w:rsidRPr="001267DC">
        <w:rPr>
          <w:rFonts w:eastAsiaTheme="minorHAnsi"/>
          <w:b/>
          <w:color w:val="0000FF"/>
          <w:lang w:bidi="ar-SA"/>
        </w:rPr>
        <w:t>try</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r w:rsidRPr="001267DC">
        <w:rPr>
          <w:rFonts w:eastAsiaTheme="minorHAnsi"/>
          <w:b/>
          <w:color w:val="008000"/>
          <w:lang w:bidi="ar-SA"/>
        </w:rPr>
        <w:t>// read account configuration settings</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roofErr w:type="spellStart"/>
      <w:r w:rsidRPr="001267DC">
        <w:rPr>
          <w:rFonts w:eastAsiaTheme="minorHAnsi"/>
          <w:b/>
          <w:color w:val="0000FF"/>
          <w:lang w:bidi="ar-SA"/>
        </w:rPr>
        <w:t>var</w:t>
      </w:r>
      <w:proofErr w:type="spellEnd"/>
      <w:r w:rsidRPr="001267DC">
        <w:rPr>
          <w:rFonts w:eastAsiaTheme="minorHAnsi"/>
          <w:b/>
          <w:lang w:bidi="ar-SA"/>
        </w:rPr>
        <w:t xml:space="preserve"> </w:t>
      </w:r>
      <w:proofErr w:type="spellStart"/>
      <w:r w:rsidRPr="001267DC">
        <w:rPr>
          <w:rFonts w:eastAsiaTheme="minorHAnsi"/>
          <w:b/>
          <w:lang w:bidi="ar-SA"/>
        </w:rPr>
        <w:t>storageAccount</w:t>
      </w:r>
      <w:proofErr w:type="spellEnd"/>
      <w:r w:rsidRPr="001267DC">
        <w:rPr>
          <w:rFonts w:eastAsiaTheme="minorHAnsi"/>
          <w:b/>
          <w:lang w:bidi="ar-SA"/>
        </w:rPr>
        <w:t xml:space="preserve"> = </w:t>
      </w:r>
      <w:r w:rsidRPr="001267DC">
        <w:rPr>
          <w:rFonts w:eastAsiaTheme="minorHAnsi"/>
          <w:b/>
          <w:color w:val="2B91AF"/>
          <w:lang w:bidi="ar-SA"/>
        </w:rPr>
        <w:t>CloudStorageAccount</w:t>
      </w:r>
      <w:r w:rsidRPr="001267DC">
        <w:rPr>
          <w:rFonts w:eastAsiaTheme="minorHAnsi"/>
          <w:b/>
          <w:lang w:bidi="ar-SA"/>
        </w:rPr>
        <w:t>.FromConfigurationSetting(</w:t>
      </w:r>
      <w:r w:rsidRPr="001267DC">
        <w:rPr>
          <w:rFonts w:eastAsiaTheme="minorHAnsi"/>
          <w:b/>
          <w:color w:val="A31515"/>
          <w:lang w:bidi="ar-SA"/>
        </w:rPr>
        <w:t>"DataConnectionString"</w:t>
      </w:r>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r w:rsidRPr="001267DC">
        <w:rPr>
          <w:rFonts w:eastAsiaTheme="minorHAnsi"/>
          <w:b/>
          <w:color w:val="008000"/>
          <w:lang w:bidi="ar-SA"/>
        </w:rPr>
        <w:t>// create blob container for images</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roofErr w:type="spellStart"/>
      <w:r w:rsidRPr="001267DC">
        <w:rPr>
          <w:rFonts w:eastAsiaTheme="minorHAnsi"/>
          <w:b/>
          <w:lang w:bidi="ar-SA"/>
        </w:rPr>
        <w:t>blobStorage</w:t>
      </w:r>
      <w:proofErr w:type="spellEnd"/>
      <w:r w:rsidRPr="001267DC">
        <w:rPr>
          <w:rFonts w:eastAsiaTheme="minorHAnsi"/>
          <w:b/>
          <w:lang w:bidi="ar-SA"/>
        </w:rPr>
        <w:t xml:space="preserve"> = </w:t>
      </w:r>
      <w:proofErr w:type="spellStart"/>
      <w:r w:rsidRPr="001267DC">
        <w:rPr>
          <w:rFonts w:eastAsiaTheme="minorHAnsi"/>
          <w:b/>
          <w:lang w:bidi="ar-SA"/>
        </w:rPr>
        <w:t>storageAccount.CreateCloudBlobClient</w:t>
      </w:r>
      <w:proofErr w:type="spellEnd"/>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roofErr w:type="spellStart"/>
      <w:r w:rsidRPr="001267DC">
        <w:rPr>
          <w:rFonts w:eastAsiaTheme="minorHAnsi"/>
          <w:b/>
          <w:color w:val="2B91AF"/>
          <w:lang w:bidi="ar-SA"/>
        </w:rPr>
        <w:t>CloudBlobContainer</w:t>
      </w:r>
      <w:proofErr w:type="spellEnd"/>
      <w:r w:rsidRPr="001267DC">
        <w:rPr>
          <w:rFonts w:eastAsiaTheme="minorHAnsi"/>
          <w:b/>
          <w:lang w:bidi="ar-SA"/>
        </w:rPr>
        <w:t xml:space="preserve"> container = </w:t>
      </w:r>
      <w:proofErr w:type="spellStart"/>
      <w:r w:rsidRPr="001267DC">
        <w:rPr>
          <w:rFonts w:eastAsiaTheme="minorHAnsi"/>
          <w:b/>
          <w:lang w:bidi="ar-SA"/>
        </w:rPr>
        <w:t>blobStorage.GetContainerReference</w:t>
      </w:r>
      <w:proofErr w:type="spellEnd"/>
      <w:r w:rsidRPr="001267DC">
        <w:rPr>
          <w:rFonts w:eastAsiaTheme="minorHAnsi"/>
          <w:b/>
          <w:lang w:bidi="ar-SA"/>
        </w:rPr>
        <w:t>(</w:t>
      </w:r>
      <w:r w:rsidRPr="001267DC">
        <w:rPr>
          <w:rFonts w:eastAsiaTheme="minorHAnsi"/>
          <w:b/>
          <w:color w:val="A31515"/>
          <w:lang w:bidi="ar-SA"/>
        </w:rPr>
        <w:t>"</w:t>
      </w:r>
      <w:proofErr w:type="spellStart"/>
      <w:r w:rsidRPr="001267DC">
        <w:rPr>
          <w:rFonts w:eastAsiaTheme="minorHAnsi"/>
          <w:b/>
          <w:color w:val="A31515"/>
          <w:lang w:bidi="ar-SA"/>
        </w:rPr>
        <w:t>guestbookpics</w:t>
      </w:r>
      <w:proofErr w:type="spellEnd"/>
      <w:r w:rsidRPr="001267DC">
        <w:rPr>
          <w:rFonts w:eastAsiaTheme="minorHAnsi"/>
          <w:b/>
          <w:color w:val="A31515"/>
          <w:lang w:bidi="ar-SA"/>
        </w:rPr>
        <w:t>"</w:t>
      </w:r>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roofErr w:type="spellStart"/>
      <w:r w:rsidRPr="001267DC">
        <w:rPr>
          <w:rFonts w:eastAsiaTheme="minorHAnsi"/>
          <w:b/>
          <w:lang w:bidi="ar-SA"/>
        </w:rPr>
        <w:t>container.CreateIfNotExist</w:t>
      </w:r>
      <w:proofErr w:type="spellEnd"/>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r w:rsidRPr="001267DC">
        <w:rPr>
          <w:rFonts w:eastAsiaTheme="minorHAnsi"/>
          <w:b/>
          <w:color w:val="008000"/>
          <w:lang w:bidi="ar-SA"/>
        </w:rPr>
        <w:t>// configure container for public access</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roofErr w:type="spellStart"/>
      <w:r w:rsidRPr="001267DC">
        <w:rPr>
          <w:rFonts w:eastAsiaTheme="minorHAnsi"/>
          <w:b/>
          <w:color w:val="0000FF"/>
          <w:lang w:bidi="ar-SA"/>
        </w:rPr>
        <w:t>var</w:t>
      </w:r>
      <w:proofErr w:type="spellEnd"/>
      <w:r w:rsidRPr="001267DC">
        <w:rPr>
          <w:rFonts w:eastAsiaTheme="minorHAnsi"/>
          <w:b/>
          <w:lang w:bidi="ar-SA"/>
        </w:rPr>
        <w:t xml:space="preserve"> permissions = </w:t>
      </w:r>
      <w:proofErr w:type="spellStart"/>
      <w:r w:rsidRPr="001267DC">
        <w:rPr>
          <w:rFonts w:eastAsiaTheme="minorHAnsi"/>
          <w:b/>
          <w:lang w:bidi="ar-SA"/>
        </w:rPr>
        <w:t>container.GetPermissions</w:t>
      </w:r>
      <w:proofErr w:type="spellEnd"/>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roofErr w:type="spellStart"/>
      <w:r w:rsidRPr="001267DC">
        <w:rPr>
          <w:rFonts w:eastAsiaTheme="minorHAnsi"/>
          <w:b/>
          <w:lang w:bidi="ar-SA"/>
        </w:rPr>
        <w:t>permissions.PublicAccess</w:t>
      </w:r>
      <w:proofErr w:type="spellEnd"/>
      <w:r w:rsidRPr="001267DC">
        <w:rPr>
          <w:rFonts w:eastAsiaTheme="minorHAnsi"/>
          <w:b/>
          <w:lang w:bidi="ar-SA"/>
        </w:rPr>
        <w:t xml:space="preserve"> = </w:t>
      </w:r>
      <w:proofErr w:type="spellStart"/>
      <w:r w:rsidRPr="001267DC">
        <w:rPr>
          <w:rFonts w:eastAsiaTheme="minorHAnsi"/>
          <w:b/>
          <w:color w:val="2B91AF"/>
          <w:lang w:bidi="ar-SA"/>
        </w:rPr>
        <w:t>BlobContainerPublicAccessType</w:t>
      </w:r>
      <w:r w:rsidRPr="001267DC">
        <w:rPr>
          <w:rFonts w:eastAsiaTheme="minorHAnsi"/>
          <w:b/>
          <w:lang w:bidi="ar-SA"/>
        </w:rPr>
        <w:t>.Container</w:t>
      </w:r>
      <w:proofErr w:type="spellEnd"/>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roofErr w:type="spellStart"/>
      <w:r w:rsidRPr="001267DC">
        <w:rPr>
          <w:rFonts w:eastAsiaTheme="minorHAnsi"/>
          <w:b/>
          <w:lang w:bidi="ar-SA"/>
        </w:rPr>
        <w:t>container.SetPermissions</w:t>
      </w:r>
      <w:proofErr w:type="spellEnd"/>
      <w:r w:rsidRPr="001267DC">
        <w:rPr>
          <w:rFonts w:eastAsiaTheme="minorHAnsi"/>
          <w:b/>
          <w:lang w:bidi="ar-SA"/>
        </w:rPr>
        <w:t>(permissions);</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r w:rsidRPr="001267DC">
        <w:rPr>
          <w:rFonts w:eastAsiaTheme="minorHAnsi"/>
          <w:b/>
          <w:color w:val="0000FF"/>
          <w:lang w:bidi="ar-SA"/>
        </w:rPr>
        <w:t>catch</w:t>
      </w:r>
      <w:r w:rsidRPr="001267DC">
        <w:rPr>
          <w:rFonts w:eastAsiaTheme="minorHAnsi"/>
          <w:b/>
          <w:lang w:bidi="ar-SA"/>
        </w:rPr>
        <w:t xml:space="preserve"> (</w:t>
      </w:r>
      <w:proofErr w:type="spellStart"/>
      <w:r w:rsidRPr="001267DC">
        <w:rPr>
          <w:rFonts w:eastAsiaTheme="minorHAnsi"/>
          <w:b/>
          <w:color w:val="2B91AF"/>
          <w:lang w:bidi="ar-SA"/>
        </w:rPr>
        <w:t>WebException</w:t>
      </w:r>
      <w:proofErr w:type="spellEnd"/>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
    <w:p w:rsidR="003F73C5" w:rsidRPr="003F73C5" w:rsidRDefault="003F73C5" w:rsidP="003F73C5">
      <w:pPr>
        <w:pStyle w:val="ppCodeIndent"/>
        <w:shd w:val="clear" w:color="auto" w:fill="C6D9F1" w:themeFill="text2" w:themeFillTint="33"/>
        <w:rPr>
          <w:rFonts w:eastAsiaTheme="minorHAnsi"/>
          <w:b/>
          <w:lang w:bidi="ar-SA"/>
        </w:rPr>
      </w:pPr>
      <w:r>
        <w:rPr>
          <w:rFonts w:eastAsiaTheme="minorHAnsi"/>
          <w:b/>
          <w:lang w:bidi="ar-SA"/>
        </w:rPr>
        <w:t xml:space="preserve">  </w:t>
      </w:r>
      <w:r w:rsidRPr="003F73C5">
        <w:rPr>
          <w:rFonts w:eastAsiaTheme="minorHAnsi"/>
          <w:b/>
          <w:lang w:bidi="ar-SA"/>
        </w:rPr>
        <w:t xml:space="preserve">      </w:t>
      </w:r>
      <w:proofErr w:type="gramStart"/>
      <w:r w:rsidRPr="003F73C5">
        <w:rPr>
          <w:rFonts w:eastAsiaTheme="minorHAnsi"/>
          <w:b/>
          <w:color w:val="0000FF"/>
          <w:lang w:bidi="ar-SA"/>
        </w:rPr>
        <w:t>throw</w:t>
      </w:r>
      <w:proofErr w:type="gramEnd"/>
      <w:r w:rsidRPr="003F73C5">
        <w:rPr>
          <w:rFonts w:eastAsiaTheme="minorHAnsi"/>
          <w:b/>
          <w:lang w:bidi="ar-SA"/>
        </w:rPr>
        <w:t xml:space="preserve"> </w:t>
      </w:r>
      <w:r w:rsidRPr="003F73C5">
        <w:rPr>
          <w:rFonts w:eastAsiaTheme="minorHAnsi"/>
          <w:b/>
          <w:color w:val="0000FF"/>
          <w:lang w:bidi="ar-SA"/>
        </w:rPr>
        <w:t>new</w:t>
      </w:r>
      <w:r w:rsidRPr="003F73C5">
        <w:rPr>
          <w:rFonts w:eastAsiaTheme="minorHAnsi"/>
          <w:b/>
          <w:lang w:bidi="ar-SA"/>
        </w:rPr>
        <w:t xml:space="preserve"> </w:t>
      </w:r>
      <w:proofErr w:type="spellStart"/>
      <w:r w:rsidRPr="003F73C5">
        <w:rPr>
          <w:rFonts w:eastAsiaTheme="minorHAnsi"/>
          <w:b/>
          <w:color w:val="2B91AF"/>
          <w:lang w:bidi="ar-SA"/>
        </w:rPr>
        <w:t>WebException</w:t>
      </w:r>
      <w:proofErr w:type="spellEnd"/>
      <w:r w:rsidRPr="003F73C5">
        <w:rPr>
          <w:rFonts w:eastAsiaTheme="minorHAnsi"/>
          <w:b/>
          <w:lang w:bidi="ar-SA"/>
        </w:rPr>
        <w:t>(</w:t>
      </w:r>
      <w:r w:rsidRPr="003F73C5">
        <w:rPr>
          <w:rFonts w:eastAsiaTheme="minorHAnsi"/>
          <w:b/>
          <w:color w:val="A31515"/>
          <w:lang w:bidi="ar-SA"/>
        </w:rPr>
        <w:t>"Storage services initialization failure. "</w:t>
      </w:r>
    </w:p>
    <w:p w:rsidR="003F73C5" w:rsidRPr="003F73C5" w:rsidRDefault="003F73C5" w:rsidP="003F73C5">
      <w:pPr>
        <w:pStyle w:val="ppCodeIndent"/>
        <w:shd w:val="clear" w:color="auto" w:fill="C6D9F1" w:themeFill="text2" w:themeFillTint="33"/>
        <w:rPr>
          <w:rFonts w:eastAsiaTheme="minorHAnsi"/>
          <w:b/>
          <w:lang w:bidi="ar-SA"/>
        </w:rPr>
      </w:pPr>
      <w:r w:rsidRPr="003F73C5">
        <w:rPr>
          <w:rFonts w:eastAsiaTheme="minorHAnsi"/>
          <w:b/>
          <w:lang w:bidi="ar-SA"/>
        </w:rPr>
        <w:t xml:space="preserve">  </w:t>
      </w:r>
      <w:r>
        <w:rPr>
          <w:rFonts w:eastAsiaTheme="minorHAnsi"/>
          <w:b/>
          <w:lang w:bidi="ar-SA"/>
        </w:rPr>
        <w:t xml:space="preserve">  </w:t>
      </w:r>
      <w:r w:rsidRPr="003F73C5">
        <w:rPr>
          <w:rFonts w:eastAsiaTheme="minorHAnsi"/>
          <w:b/>
          <w:lang w:bidi="ar-SA"/>
        </w:rPr>
        <w:t xml:space="preserve">        + </w:t>
      </w:r>
      <w:r w:rsidRPr="003F73C5">
        <w:rPr>
          <w:rFonts w:eastAsiaTheme="minorHAnsi"/>
          <w:b/>
          <w:color w:val="A31515"/>
          <w:lang w:bidi="ar-SA"/>
        </w:rPr>
        <w:t>"Check your storage account configuration settings. If running locally, "</w:t>
      </w:r>
    </w:p>
    <w:p w:rsidR="003F73C5" w:rsidRPr="003F73C5" w:rsidRDefault="003F73C5" w:rsidP="003F73C5">
      <w:pPr>
        <w:pStyle w:val="ppCodeIndent"/>
        <w:shd w:val="clear" w:color="auto" w:fill="C6D9F1" w:themeFill="text2" w:themeFillTint="33"/>
        <w:rPr>
          <w:rFonts w:eastAsiaTheme="minorHAnsi"/>
          <w:b/>
          <w:lang w:bidi="ar-SA"/>
        </w:rPr>
      </w:pPr>
      <w:r w:rsidRPr="003F73C5">
        <w:rPr>
          <w:rFonts w:eastAsiaTheme="minorHAnsi"/>
          <w:b/>
          <w:lang w:bidi="ar-SA"/>
        </w:rPr>
        <w:t xml:space="preserve">    </w:t>
      </w:r>
      <w:r>
        <w:rPr>
          <w:rFonts w:eastAsiaTheme="minorHAnsi"/>
          <w:b/>
          <w:lang w:bidi="ar-SA"/>
        </w:rPr>
        <w:t xml:space="preserve">  </w:t>
      </w:r>
      <w:r w:rsidRPr="003F73C5">
        <w:rPr>
          <w:rFonts w:eastAsiaTheme="minorHAnsi"/>
          <w:b/>
          <w:lang w:bidi="ar-SA"/>
        </w:rPr>
        <w:t xml:space="preserve">      + </w:t>
      </w:r>
      <w:r w:rsidRPr="003F73C5">
        <w:rPr>
          <w:rFonts w:eastAsiaTheme="minorHAnsi"/>
          <w:b/>
          <w:color w:val="A31515"/>
          <w:lang w:bidi="ar-SA"/>
        </w:rPr>
        <w:t xml:space="preserve">"ensure that the Development Storage service is </w:t>
      </w:r>
      <w:proofErr w:type="gramStart"/>
      <w:r w:rsidRPr="003F73C5">
        <w:rPr>
          <w:rFonts w:eastAsiaTheme="minorHAnsi"/>
          <w:b/>
          <w:color w:val="A31515"/>
          <w:lang w:bidi="ar-SA"/>
        </w:rPr>
        <w:t>running</w:t>
      </w:r>
      <w:proofErr w:type="gramEnd"/>
      <w:r w:rsidRPr="003F73C5">
        <w:rPr>
          <w:rFonts w:eastAsiaTheme="minorHAnsi"/>
          <w:b/>
          <w:color w:val="A31515"/>
          <w:lang w:bidi="ar-SA"/>
        </w:rPr>
        <w:t>."</w:t>
      </w:r>
      <w:r w:rsidRPr="003F73C5">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
    <w:p w:rsidR="001267DC" w:rsidRPr="001267DC" w:rsidRDefault="001267DC" w:rsidP="001267DC">
      <w:pPr>
        <w:pStyle w:val="ppCodeIndent"/>
        <w:shd w:val="clear" w:color="auto" w:fill="C6D9F1" w:themeFill="text2" w:themeFillTint="33"/>
        <w:rPr>
          <w:rFonts w:eastAsiaTheme="minorHAnsi"/>
          <w:b/>
          <w:lang w:bidi="ar-SA"/>
        </w:rPr>
      </w:pP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roofErr w:type="spellStart"/>
      <w:r w:rsidRPr="001267DC">
        <w:rPr>
          <w:rFonts w:eastAsiaTheme="minorHAnsi"/>
          <w:b/>
          <w:lang w:bidi="ar-SA"/>
        </w:rPr>
        <w:t>storageInitialized</w:t>
      </w:r>
      <w:proofErr w:type="spellEnd"/>
      <w:r w:rsidRPr="001267DC">
        <w:rPr>
          <w:rFonts w:eastAsiaTheme="minorHAnsi"/>
          <w:b/>
          <w:lang w:bidi="ar-SA"/>
        </w:rPr>
        <w:t xml:space="preserve"> = </w:t>
      </w:r>
      <w:r w:rsidRPr="001267DC">
        <w:rPr>
          <w:rFonts w:eastAsiaTheme="minorHAnsi"/>
          <w:b/>
          <w:color w:val="0000FF"/>
          <w:lang w:bidi="ar-SA"/>
        </w:rPr>
        <w:t>true</w:t>
      </w:r>
      <w:r w:rsidRPr="001267DC">
        <w:rPr>
          <w:rFonts w:eastAsiaTheme="minorHAnsi"/>
          <w:b/>
          <w:lang w:bidi="ar-SA"/>
        </w:rPr>
        <w:t>;</w:t>
      </w:r>
    </w:p>
    <w:p w:rsidR="001267DC" w:rsidRPr="001267DC" w:rsidRDefault="001267DC" w:rsidP="001267DC">
      <w:pPr>
        <w:pStyle w:val="ppCodeIndent"/>
        <w:shd w:val="clear" w:color="auto" w:fill="C6D9F1" w:themeFill="text2" w:themeFillTint="33"/>
        <w:rPr>
          <w:rFonts w:eastAsiaTheme="minorHAnsi"/>
          <w:b/>
          <w:lang w:bidi="ar-SA"/>
        </w:rPr>
      </w:pPr>
      <w:r w:rsidRPr="001267DC">
        <w:rPr>
          <w:rFonts w:eastAsiaTheme="minorHAnsi"/>
          <w:b/>
          <w:lang w:bidi="ar-SA"/>
        </w:rPr>
        <w:t xml:space="preserve">    }</w:t>
      </w:r>
    </w:p>
    <w:p w:rsidR="001267DC" w:rsidRPr="001267DC" w:rsidRDefault="001267DC" w:rsidP="001267DC">
      <w:pPr>
        <w:pStyle w:val="ppCodeIndent"/>
        <w:rPr>
          <w:rFonts w:eastAsiaTheme="minorHAnsi"/>
          <w:lang w:bidi="ar-SA"/>
        </w:rPr>
      </w:pPr>
      <w:r w:rsidRPr="001267DC">
        <w:rPr>
          <w:rFonts w:eastAsiaTheme="minorHAnsi"/>
          <w:lang w:bidi="ar-SA"/>
        </w:rPr>
        <w:t xml:space="preserve">  }</w:t>
      </w:r>
    </w:p>
    <w:p w:rsidR="001267DC" w:rsidRPr="001267DC" w:rsidRDefault="001267DC" w:rsidP="001267DC">
      <w:pPr>
        <w:pStyle w:val="ppCodeIndent"/>
        <w:rPr>
          <w:rFonts w:eastAsiaTheme="minorHAnsi"/>
          <w:lang w:bidi="ar-SA"/>
        </w:rPr>
      </w:pPr>
      <w:r w:rsidRPr="001267DC">
        <w:rPr>
          <w:rFonts w:eastAsiaTheme="minorHAnsi"/>
          <w:lang w:bidi="ar-SA"/>
        </w:rPr>
        <w:t>}</w:t>
      </w:r>
    </w:p>
    <w:p w:rsidR="00FB7967" w:rsidRDefault="00FB7967" w:rsidP="00FB7967">
      <w:pPr>
        <w:pStyle w:val="ppBodyTextIndent"/>
      </w:pPr>
    </w:p>
    <w:p w:rsidR="00FB7967" w:rsidRDefault="00FB7967" w:rsidP="00FB7967">
      <w:pPr>
        <w:pStyle w:val="ppBodyTextIndent"/>
      </w:pPr>
      <w:r w:rsidRPr="00793593">
        <w:lastRenderedPageBreak/>
        <w:t xml:space="preserve">(Code Snippet – </w:t>
      </w:r>
      <w:r w:rsidRPr="00793593">
        <w:rPr>
          <w:i/>
        </w:rPr>
        <w:t xml:space="preserve">Introduction to Windows Azure - Ex1 </w:t>
      </w:r>
      <w:proofErr w:type="spellStart"/>
      <w:r>
        <w:rPr>
          <w:i/>
        </w:rPr>
        <w:t>InitializeStorage</w:t>
      </w:r>
      <w:proofErr w:type="spellEnd"/>
      <w:r w:rsidRPr="00793593">
        <w:rPr>
          <w:i/>
        </w:rPr>
        <w:t xml:space="preserve"> – </w:t>
      </w:r>
      <w:r>
        <w:rPr>
          <w:i/>
        </w:rPr>
        <w:t>V</w:t>
      </w:r>
      <w:r w:rsidR="006E3FDB">
        <w:rPr>
          <w:i/>
        </w:rPr>
        <w:t>B</w:t>
      </w:r>
      <w:r w:rsidRPr="00793593">
        <w:t>)</w:t>
      </w:r>
    </w:p>
    <w:p w:rsidR="00FB7967" w:rsidRDefault="00FB7967" w:rsidP="00FB7967">
      <w:pPr>
        <w:pStyle w:val="ppCodeLanguageIndent"/>
      </w:pPr>
      <w:r>
        <w:t>Visual Basic</w:t>
      </w:r>
    </w:p>
    <w:p w:rsidR="009B43D4" w:rsidRPr="009B43D4" w:rsidRDefault="009B43D4" w:rsidP="009B43D4">
      <w:pPr>
        <w:pStyle w:val="ppCodeIndent"/>
        <w:rPr>
          <w:rFonts w:eastAsiaTheme="minorHAnsi"/>
          <w:lang w:bidi="ar-SA"/>
        </w:rPr>
      </w:pPr>
      <w:r w:rsidRPr="009B43D4">
        <w:rPr>
          <w:rFonts w:eastAsiaTheme="minorHAnsi"/>
          <w:color w:val="0000FF"/>
          <w:lang w:bidi="ar-SA"/>
        </w:rPr>
        <w:t>Public</w:t>
      </w:r>
      <w:r w:rsidRPr="009B43D4">
        <w:rPr>
          <w:rFonts w:eastAsiaTheme="minorHAnsi"/>
          <w:lang w:bidi="ar-SA"/>
        </w:rPr>
        <w:t xml:space="preserve"> </w:t>
      </w:r>
      <w:r w:rsidRPr="009B43D4">
        <w:rPr>
          <w:rFonts w:eastAsiaTheme="minorHAnsi"/>
          <w:color w:val="0000FF"/>
          <w:lang w:bidi="ar-SA"/>
        </w:rPr>
        <w:t>Class</w:t>
      </w:r>
      <w:r w:rsidRPr="009B43D4">
        <w:rPr>
          <w:rFonts w:eastAsiaTheme="minorHAnsi"/>
          <w:lang w:bidi="ar-SA"/>
        </w:rPr>
        <w:t xml:space="preserve"> </w:t>
      </w:r>
      <w:r w:rsidRPr="009B43D4">
        <w:rPr>
          <w:rFonts w:eastAsiaTheme="minorHAnsi"/>
          <w:color w:val="2B91AF"/>
          <w:lang w:bidi="ar-SA"/>
        </w:rPr>
        <w:t>_Default</w:t>
      </w:r>
    </w:p>
    <w:p w:rsidR="009B43D4" w:rsidRPr="009B43D4" w:rsidRDefault="009B43D4" w:rsidP="009B43D4">
      <w:pPr>
        <w:pStyle w:val="ppCodeIndent"/>
        <w:rPr>
          <w:rFonts w:eastAsiaTheme="minorHAnsi"/>
          <w:lang w:bidi="ar-SA"/>
        </w:rPr>
      </w:pPr>
      <w:r w:rsidRPr="009B43D4">
        <w:rPr>
          <w:rFonts w:eastAsiaTheme="minorHAnsi"/>
          <w:lang w:bidi="ar-SA"/>
        </w:rPr>
        <w:t xml:space="preserve">  </w:t>
      </w:r>
      <w:r w:rsidRPr="009B43D4">
        <w:rPr>
          <w:rFonts w:eastAsiaTheme="minorHAnsi"/>
          <w:color w:val="0000FF"/>
          <w:lang w:bidi="ar-SA"/>
        </w:rPr>
        <w:t>Inherits</w:t>
      </w:r>
      <w:r w:rsidRPr="009B43D4">
        <w:rPr>
          <w:rFonts w:eastAsiaTheme="minorHAnsi"/>
          <w:lang w:bidi="ar-SA"/>
        </w:rPr>
        <w:t xml:space="preserve"> </w:t>
      </w:r>
      <w:proofErr w:type="spellStart"/>
      <w:r w:rsidRPr="009B43D4">
        <w:rPr>
          <w:rFonts w:eastAsiaTheme="minorHAnsi"/>
          <w:lang w:bidi="ar-SA"/>
        </w:rPr>
        <w:t>System.Web.UI.</w:t>
      </w:r>
      <w:r w:rsidRPr="009B43D4">
        <w:rPr>
          <w:rFonts w:eastAsiaTheme="minorHAnsi"/>
          <w:color w:val="2B91AF"/>
          <w:lang w:bidi="ar-SA"/>
        </w:rPr>
        <w:t>Page</w:t>
      </w:r>
      <w:proofErr w:type="spellEnd"/>
    </w:p>
    <w:p w:rsidR="009B43D4" w:rsidRPr="009B43D4" w:rsidRDefault="003F6A02" w:rsidP="009B43D4">
      <w:pPr>
        <w:pStyle w:val="ppCodeIndent"/>
        <w:rPr>
          <w:rFonts w:eastAsiaTheme="minorHAnsi"/>
          <w:lang w:bidi="ar-SA"/>
        </w:rPr>
      </w:pPr>
      <w:r>
        <w:rPr>
          <w:rFonts w:eastAsiaTheme="minorHAnsi"/>
          <w:lang w:bidi="ar-SA"/>
        </w:rPr>
        <w:t xml:space="preserve">  ...</w:t>
      </w:r>
    </w:p>
    <w:p w:rsidR="009B43D4" w:rsidRPr="009B43D4" w:rsidRDefault="009B43D4" w:rsidP="009B43D4">
      <w:pPr>
        <w:pStyle w:val="ppCodeIndent"/>
        <w:rPr>
          <w:rFonts w:eastAsiaTheme="minorHAnsi"/>
          <w:lang w:bidi="ar-SA"/>
        </w:rPr>
      </w:pPr>
      <w:r w:rsidRPr="009B43D4">
        <w:rPr>
          <w:rFonts w:eastAsiaTheme="minorHAnsi"/>
          <w:lang w:bidi="ar-SA"/>
        </w:rPr>
        <w:t xml:space="preserve">  </w:t>
      </w:r>
      <w:r w:rsidRPr="009B43D4">
        <w:rPr>
          <w:rFonts w:eastAsiaTheme="minorHAnsi"/>
          <w:color w:val="0000FF"/>
          <w:lang w:bidi="ar-SA"/>
        </w:rPr>
        <w:t>Private</w:t>
      </w:r>
      <w:r w:rsidRPr="009B43D4">
        <w:rPr>
          <w:rFonts w:eastAsiaTheme="minorHAnsi"/>
          <w:lang w:bidi="ar-SA"/>
        </w:rPr>
        <w:t xml:space="preserve"> </w:t>
      </w:r>
      <w:r w:rsidRPr="009B43D4">
        <w:rPr>
          <w:rFonts w:eastAsiaTheme="minorHAnsi"/>
          <w:color w:val="0000FF"/>
          <w:lang w:bidi="ar-SA"/>
        </w:rPr>
        <w:t>Sub</w:t>
      </w:r>
      <w:r w:rsidRPr="009B43D4">
        <w:rPr>
          <w:rFonts w:eastAsiaTheme="minorHAnsi"/>
          <w:lang w:bidi="ar-SA"/>
        </w:rPr>
        <w:t xml:space="preserve"> </w:t>
      </w:r>
      <w:proofErr w:type="spellStart"/>
      <w:r w:rsidRPr="009B43D4">
        <w:rPr>
          <w:rFonts w:eastAsiaTheme="minorHAnsi"/>
          <w:lang w:bidi="ar-SA"/>
        </w:rPr>
        <w:t>InitializeStorage</w:t>
      </w:r>
      <w:proofErr w:type="spellEnd"/>
      <w:r w:rsidRPr="009B43D4">
        <w:rPr>
          <w:rFonts w:eastAsiaTheme="minorHAnsi"/>
          <w:lang w:bidi="ar-SA"/>
        </w:rPr>
        <w:t>()</w:t>
      </w: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r w:rsidRPr="003F6A02">
        <w:rPr>
          <w:rFonts w:eastAsiaTheme="minorHAnsi"/>
          <w:b/>
          <w:color w:val="0000FF"/>
          <w:lang w:bidi="ar-SA"/>
        </w:rPr>
        <w:t>If</w:t>
      </w:r>
      <w:r w:rsidRPr="003F6A02">
        <w:rPr>
          <w:rFonts w:eastAsiaTheme="minorHAnsi"/>
          <w:b/>
          <w:lang w:bidi="ar-SA"/>
        </w:rPr>
        <w:t xml:space="preserve"> </w:t>
      </w:r>
      <w:proofErr w:type="spellStart"/>
      <w:r w:rsidRPr="003F6A02">
        <w:rPr>
          <w:rFonts w:eastAsiaTheme="minorHAnsi"/>
          <w:b/>
          <w:lang w:bidi="ar-SA"/>
        </w:rPr>
        <w:t>storageInitialized</w:t>
      </w:r>
      <w:proofErr w:type="spellEnd"/>
      <w:r w:rsidRPr="003F6A02">
        <w:rPr>
          <w:rFonts w:eastAsiaTheme="minorHAnsi"/>
          <w:b/>
          <w:lang w:bidi="ar-SA"/>
        </w:rPr>
        <w:t xml:space="preserve"> </w:t>
      </w:r>
      <w:r w:rsidRPr="003F6A02">
        <w:rPr>
          <w:rFonts w:eastAsiaTheme="minorHAnsi"/>
          <w:b/>
          <w:color w:val="0000FF"/>
          <w:lang w:bidi="ar-SA"/>
        </w:rPr>
        <w:t>Then</w:t>
      </w: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r w:rsidRPr="003F6A02">
        <w:rPr>
          <w:rFonts w:eastAsiaTheme="minorHAnsi"/>
          <w:b/>
          <w:color w:val="0000FF"/>
          <w:lang w:bidi="ar-SA"/>
        </w:rPr>
        <w:t>Return</w:t>
      </w: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r w:rsidRPr="003F6A02">
        <w:rPr>
          <w:rFonts w:eastAsiaTheme="minorHAnsi"/>
          <w:b/>
          <w:color w:val="0000FF"/>
          <w:lang w:bidi="ar-SA"/>
        </w:rPr>
        <w:t>End</w:t>
      </w:r>
      <w:r w:rsidRPr="003F6A02">
        <w:rPr>
          <w:rFonts w:eastAsiaTheme="minorHAnsi"/>
          <w:b/>
          <w:lang w:bidi="ar-SA"/>
        </w:rPr>
        <w:t xml:space="preserve"> </w:t>
      </w:r>
      <w:r w:rsidRPr="003F6A02">
        <w:rPr>
          <w:rFonts w:eastAsiaTheme="minorHAnsi"/>
          <w:b/>
          <w:color w:val="0000FF"/>
          <w:lang w:bidi="ar-SA"/>
        </w:rPr>
        <w:t>If</w:t>
      </w: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proofErr w:type="spellStart"/>
      <w:r w:rsidRPr="003F6A02">
        <w:rPr>
          <w:rFonts w:eastAsiaTheme="minorHAnsi"/>
          <w:b/>
          <w:color w:val="0000FF"/>
          <w:lang w:bidi="ar-SA"/>
        </w:rPr>
        <w:t>SyncLock</w:t>
      </w:r>
      <w:proofErr w:type="spellEnd"/>
      <w:r w:rsidRPr="003F6A02">
        <w:rPr>
          <w:rFonts w:eastAsiaTheme="minorHAnsi"/>
          <w:b/>
          <w:lang w:bidi="ar-SA"/>
        </w:rPr>
        <w:t xml:space="preserve"> gate</w:t>
      </w: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r w:rsidRPr="003F6A02">
        <w:rPr>
          <w:rFonts w:eastAsiaTheme="minorHAnsi"/>
          <w:b/>
          <w:color w:val="0000FF"/>
          <w:lang w:bidi="ar-SA"/>
        </w:rPr>
        <w:t>If</w:t>
      </w:r>
      <w:r w:rsidRPr="003F6A02">
        <w:rPr>
          <w:rFonts w:eastAsiaTheme="minorHAnsi"/>
          <w:b/>
          <w:lang w:bidi="ar-SA"/>
        </w:rPr>
        <w:t xml:space="preserve"> </w:t>
      </w:r>
      <w:proofErr w:type="spellStart"/>
      <w:r w:rsidRPr="003F6A02">
        <w:rPr>
          <w:rFonts w:eastAsiaTheme="minorHAnsi"/>
          <w:b/>
          <w:lang w:bidi="ar-SA"/>
        </w:rPr>
        <w:t>storageInitialized</w:t>
      </w:r>
      <w:proofErr w:type="spellEnd"/>
      <w:r w:rsidRPr="003F6A02">
        <w:rPr>
          <w:rFonts w:eastAsiaTheme="minorHAnsi"/>
          <w:b/>
          <w:lang w:bidi="ar-SA"/>
        </w:rPr>
        <w:t xml:space="preserve"> </w:t>
      </w:r>
      <w:r w:rsidRPr="003F6A02">
        <w:rPr>
          <w:rFonts w:eastAsiaTheme="minorHAnsi"/>
          <w:b/>
          <w:color w:val="0000FF"/>
          <w:lang w:bidi="ar-SA"/>
        </w:rPr>
        <w:t>Then</w:t>
      </w: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r w:rsidRPr="003F6A02">
        <w:rPr>
          <w:rFonts w:eastAsiaTheme="minorHAnsi"/>
          <w:b/>
          <w:color w:val="0000FF"/>
          <w:lang w:bidi="ar-SA"/>
        </w:rPr>
        <w:t>Return</w:t>
      </w: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r w:rsidRPr="003F6A02">
        <w:rPr>
          <w:rFonts w:eastAsiaTheme="minorHAnsi"/>
          <w:b/>
          <w:color w:val="0000FF"/>
          <w:lang w:bidi="ar-SA"/>
        </w:rPr>
        <w:t>End</w:t>
      </w:r>
      <w:r w:rsidRPr="003F6A02">
        <w:rPr>
          <w:rFonts w:eastAsiaTheme="minorHAnsi"/>
          <w:b/>
          <w:lang w:bidi="ar-SA"/>
        </w:rPr>
        <w:t xml:space="preserve"> </w:t>
      </w:r>
      <w:r w:rsidRPr="003F6A02">
        <w:rPr>
          <w:rFonts w:eastAsiaTheme="minorHAnsi"/>
          <w:b/>
          <w:color w:val="0000FF"/>
          <w:lang w:bidi="ar-SA"/>
        </w:rPr>
        <w:t>If</w:t>
      </w:r>
    </w:p>
    <w:p w:rsidR="009B43D4" w:rsidRPr="003F6A02" w:rsidRDefault="009B43D4" w:rsidP="003F6A02">
      <w:pPr>
        <w:pStyle w:val="ppCodeIndent"/>
        <w:shd w:val="clear" w:color="auto" w:fill="C6D9F1" w:themeFill="text2" w:themeFillTint="33"/>
        <w:rPr>
          <w:rFonts w:eastAsiaTheme="minorHAnsi"/>
          <w:b/>
          <w:lang w:bidi="ar-SA"/>
        </w:rPr>
      </w:pP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r w:rsidRPr="003F6A02">
        <w:rPr>
          <w:rFonts w:eastAsiaTheme="minorHAnsi"/>
          <w:b/>
          <w:color w:val="0000FF"/>
          <w:lang w:bidi="ar-SA"/>
        </w:rPr>
        <w:t>Try</w:t>
      </w: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r w:rsidRPr="003F6A02">
        <w:rPr>
          <w:rFonts w:eastAsiaTheme="minorHAnsi"/>
          <w:b/>
          <w:color w:val="008000"/>
          <w:lang w:bidi="ar-SA"/>
        </w:rPr>
        <w:t>' read account configuration settings</w:t>
      </w: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r w:rsidRPr="003F6A02">
        <w:rPr>
          <w:rFonts w:eastAsiaTheme="minorHAnsi"/>
          <w:b/>
          <w:color w:val="0000FF"/>
          <w:lang w:bidi="ar-SA"/>
        </w:rPr>
        <w:t>Dim</w:t>
      </w:r>
      <w:r w:rsidRPr="003F6A02">
        <w:rPr>
          <w:rFonts w:eastAsiaTheme="minorHAnsi"/>
          <w:b/>
          <w:lang w:bidi="ar-SA"/>
        </w:rPr>
        <w:t xml:space="preserve"> </w:t>
      </w:r>
      <w:proofErr w:type="spellStart"/>
      <w:r w:rsidRPr="003F6A02">
        <w:rPr>
          <w:rFonts w:eastAsiaTheme="minorHAnsi"/>
          <w:b/>
          <w:lang w:bidi="ar-SA"/>
        </w:rPr>
        <w:t>storageAccount</w:t>
      </w:r>
      <w:proofErr w:type="spellEnd"/>
      <w:r w:rsidRPr="003F6A02">
        <w:rPr>
          <w:rFonts w:eastAsiaTheme="minorHAnsi"/>
          <w:b/>
          <w:lang w:bidi="ar-SA"/>
        </w:rPr>
        <w:t xml:space="preserve"> = </w:t>
      </w:r>
      <w:r w:rsidRPr="003F6A02">
        <w:rPr>
          <w:rFonts w:eastAsiaTheme="minorHAnsi"/>
          <w:b/>
          <w:color w:val="2B91AF"/>
          <w:lang w:bidi="ar-SA"/>
        </w:rPr>
        <w:t>CloudStorageAccount</w:t>
      </w:r>
      <w:r w:rsidRPr="003F6A02">
        <w:rPr>
          <w:rFonts w:eastAsiaTheme="minorHAnsi"/>
          <w:b/>
          <w:lang w:bidi="ar-SA"/>
        </w:rPr>
        <w:t>.FromConfigurationSetting(</w:t>
      </w:r>
      <w:r w:rsidRPr="003F6A02">
        <w:rPr>
          <w:rFonts w:eastAsiaTheme="minorHAnsi"/>
          <w:b/>
          <w:color w:val="A31515"/>
          <w:lang w:bidi="ar-SA"/>
        </w:rPr>
        <w:t>"DataConnectionString"</w:t>
      </w:r>
      <w:r w:rsidRPr="003F6A02">
        <w:rPr>
          <w:rFonts w:eastAsiaTheme="minorHAnsi"/>
          <w:b/>
          <w:lang w:bidi="ar-SA"/>
        </w:rPr>
        <w:t>)</w:t>
      </w:r>
    </w:p>
    <w:p w:rsidR="009B43D4" w:rsidRPr="003F6A02" w:rsidRDefault="009B43D4" w:rsidP="003F6A02">
      <w:pPr>
        <w:pStyle w:val="ppCodeIndent"/>
        <w:shd w:val="clear" w:color="auto" w:fill="C6D9F1" w:themeFill="text2" w:themeFillTint="33"/>
        <w:rPr>
          <w:rFonts w:eastAsiaTheme="minorHAnsi"/>
          <w:b/>
          <w:lang w:bidi="ar-SA"/>
        </w:rPr>
      </w:pP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r w:rsidRPr="003F6A02">
        <w:rPr>
          <w:rFonts w:eastAsiaTheme="minorHAnsi"/>
          <w:b/>
          <w:color w:val="008000"/>
          <w:lang w:bidi="ar-SA"/>
        </w:rPr>
        <w:t>' create blob container for images</w:t>
      </w: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proofErr w:type="spellStart"/>
      <w:r w:rsidRPr="003F6A02">
        <w:rPr>
          <w:rFonts w:eastAsiaTheme="minorHAnsi"/>
          <w:b/>
          <w:lang w:bidi="ar-SA"/>
        </w:rPr>
        <w:t>blobStorage</w:t>
      </w:r>
      <w:proofErr w:type="spellEnd"/>
      <w:r w:rsidRPr="003F6A02">
        <w:rPr>
          <w:rFonts w:eastAsiaTheme="minorHAnsi"/>
          <w:b/>
          <w:lang w:bidi="ar-SA"/>
        </w:rPr>
        <w:t xml:space="preserve"> = </w:t>
      </w:r>
      <w:proofErr w:type="spellStart"/>
      <w:r w:rsidRPr="003F6A02">
        <w:rPr>
          <w:rFonts w:eastAsiaTheme="minorHAnsi"/>
          <w:b/>
          <w:lang w:bidi="ar-SA"/>
        </w:rPr>
        <w:t>storageAccount.CreateCloudBlobClient</w:t>
      </w:r>
      <w:proofErr w:type="spellEnd"/>
      <w:r w:rsidRPr="003F6A02">
        <w:rPr>
          <w:rFonts w:eastAsiaTheme="minorHAnsi"/>
          <w:b/>
          <w:lang w:bidi="ar-SA"/>
        </w:rPr>
        <w:t>()</w:t>
      </w: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r w:rsidRPr="003F6A02">
        <w:rPr>
          <w:rFonts w:eastAsiaTheme="minorHAnsi"/>
          <w:b/>
          <w:color w:val="0000FF"/>
          <w:lang w:bidi="ar-SA"/>
        </w:rPr>
        <w:t>Dim</w:t>
      </w:r>
      <w:r w:rsidRPr="003F6A02">
        <w:rPr>
          <w:rFonts w:eastAsiaTheme="minorHAnsi"/>
          <w:b/>
          <w:lang w:bidi="ar-SA"/>
        </w:rPr>
        <w:t xml:space="preserve"> container </w:t>
      </w:r>
      <w:r w:rsidRPr="003F6A02">
        <w:rPr>
          <w:rFonts w:eastAsiaTheme="minorHAnsi"/>
          <w:b/>
          <w:color w:val="0000FF"/>
          <w:lang w:bidi="ar-SA"/>
        </w:rPr>
        <w:t>As</w:t>
      </w:r>
      <w:r w:rsidRPr="003F6A02">
        <w:rPr>
          <w:rFonts w:eastAsiaTheme="minorHAnsi"/>
          <w:b/>
          <w:lang w:bidi="ar-SA"/>
        </w:rPr>
        <w:t xml:space="preserve"> </w:t>
      </w:r>
      <w:proofErr w:type="spellStart"/>
      <w:r w:rsidRPr="003F6A02">
        <w:rPr>
          <w:rFonts w:eastAsiaTheme="minorHAnsi"/>
          <w:b/>
          <w:color w:val="2B91AF"/>
          <w:lang w:bidi="ar-SA"/>
        </w:rPr>
        <w:t>CloudBlobContainer</w:t>
      </w:r>
      <w:proofErr w:type="spellEnd"/>
      <w:r w:rsidRPr="003F6A02">
        <w:rPr>
          <w:rFonts w:eastAsiaTheme="minorHAnsi"/>
          <w:b/>
          <w:lang w:bidi="ar-SA"/>
        </w:rPr>
        <w:t xml:space="preserve"> = </w:t>
      </w:r>
      <w:proofErr w:type="spellStart"/>
      <w:r w:rsidRPr="003F6A02">
        <w:rPr>
          <w:rFonts w:eastAsiaTheme="minorHAnsi"/>
          <w:b/>
          <w:lang w:bidi="ar-SA"/>
        </w:rPr>
        <w:t>blobStorage.GetContainerReference</w:t>
      </w:r>
      <w:proofErr w:type="spellEnd"/>
      <w:r w:rsidRPr="003F6A02">
        <w:rPr>
          <w:rFonts w:eastAsiaTheme="minorHAnsi"/>
          <w:b/>
          <w:lang w:bidi="ar-SA"/>
        </w:rPr>
        <w:t>(</w:t>
      </w:r>
      <w:r w:rsidRPr="003F6A02">
        <w:rPr>
          <w:rFonts w:eastAsiaTheme="minorHAnsi"/>
          <w:b/>
          <w:color w:val="A31515"/>
          <w:lang w:bidi="ar-SA"/>
        </w:rPr>
        <w:t>"</w:t>
      </w:r>
      <w:proofErr w:type="spellStart"/>
      <w:r w:rsidRPr="003F6A02">
        <w:rPr>
          <w:rFonts w:eastAsiaTheme="minorHAnsi"/>
          <w:b/>
          <w:color w:val="A31515"/>
          <w:lang w:bidi="ar-SA"/>
        </w:rPr>
        <w:t>guestbookpics</w:t>
      </w:r>
      <w:proofErr w:type="spellEnd"/>
      <w:r w:rsidRPr="003F6A02">
        <w:rPr>
          <w:rFonts w:eastAsiaTheme="minorHAnsi"/>
          <w:b/>
          <w:color w:val="A31515"/>
          <w:lang w:bidi="ar-SA"/>
        </w:rPr>
        <w:t>"</w:t>
      </w:r>
      <w:r w:rsidRPr="003F6A02">
        <w:rPr>
          <w:rFonts w:eastAsiaTheme="minorHAnsi"/>
          <w:b/>
          <w:lang w:bidi="ar-SA"/>
        </w:rPr>
        <w:t>)</w:t>
      </w: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proofErr w:type="spellStart"/>
      <w:r w:rsidRPr="003F6A02">
        <w:rPr>
          <w:rFonts w:eastAsiaTheme="minorHAnsi"/>
          <w:b/>
          <w:lang w:bidi="ar-SA"/>
        </w:rPr>
        <w:t>container.CreateIfNotExist</w:t>
      </w:r>
      <w:proofErr w:type="spellEnd"/>
      <w:r w:rsidRPr="003F6A02">
        <w:rPr>
          <w:rFonts w:eastAsiaTheme="minorHAnsi"/>
          <w:b/>
          <w:lang w:bidi="ar-SA"/>
        </w:rPr>
        <w:t>()</w:t>
      </w:r>
    </w:p>
    <w:p w:rsidR="009B43D4" w:rsidRPr="003F6A02" w:rsidRDefault="009B43D4" w:rsidP="003F6A02">
      <w:pPr>
        <w:pStyle w:val="ppCodeIndent"/>
        <w:shd w:val="clear" w:color="auto" w:fill="C6D9F1" w:themeFill="text2" w:themeFillTint="33"/>
        <w:rPr>
          <w:rFonts w:eastAsiaTheme="minorHAnsi"/>
          <w:b/>
          <w:lang w:bidi="ar-SA"/>
        </w:rPr>
      </w:pP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r w:rsidRPr="003F6A02">
        <w:rPr>
          <w:rFonts w:eastAsiaTheme="minorHAnsi"/>
          <w:b/>
          <w:color w:val="008000"/>
          <w:lang w:bidi="ar-SA"/>
        </w:rPr>
        <w:t>' configure container for public access</w:t>
      </w: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r w:rsidRPr="003F6A02">
        <w:rPr>
          <w:rFonts w:eastAsiaTheme="minorHAnsi"/>
          <w:b/>
          <w:color w:val="0000FF"/>
          <w:lang w:bidi="ar-SA"/>
        </w:rPr>
        <w:t>Dim</w:t>
      </w:r>
      <w:r w:rsidRPr="003F6A02">
        <w:rPr>
          <w:rFonts w:eastAsiaTheme="minorHAnsi"/>
          <w:b/>
          <w:lang w:bidi="ar-SA"/>
        </w:rPr>
        <w:t xml:space="preserve"> permissions = </w:t>
      </w:r>
      <w:proofErr w:type="spellStart"/>
      <w:r w:rsidRPr="003F6A02">
        <w:rPr>
          <w:rFonts w:eastAsiaTheme="minorHAnsi"/>
          <w:b/>
          <w:lang w:bidi="ar-SA"/>
        </w:rPr>
        <w:t>container.GetPermissions</w:t>
      </w:r>
      <w:proofErr w:type="spellEnd"/>
      <w:r w:rsidRPr="003F6A02">
        <w:rPr>
          <w:rFonts w:eastAsiaTheme="minorHAnsi"/>
          <w:b/>
          <w:lang w:bidi="ar-SA"/>
        </w:rPr>
        <w:t>()</w:t>
      </w: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proofErr w:type="spellStart"/>
      <w:r w:rsidRPr="003F6A02">
        <w:rPr>
          <w:rFonts w:eastAsiaTheme="minorHAnsi"/>
          <w:b/>
          <w:lang w:bidi="ar-SA"/>
        </w:rPr>
        <w:t>permissions.PublicAccess</w:t>
      </w:r>
      <w:proofErr w:type="spellEnd"/>
      <w:r w:rsidRPr="003F6A02">
        <w:rPr>
          <w:rFonts w:eastAsiaTheme="minorHAnsi"/>
          <w:b/>
          <w:lang w:bidi="ar-SA"/>
        </w:rPr>
        <w:t xml:space="preserve"> = </w:t>
      </w:r>
      <w:proofErr w:type="spellStart"/>
      <w:r w:rsidRPr="003F6A02">
        <w:rPr>
          <w:rFonts w:eastAsiaTheme="minorHAnsi"/>
          <w:b/>
          <w:color w:val="2B91AF"/>
          <w:lang w:bidi="ar-SA"/>
        </w:rPr>
        <w:t>BlobContainerPublicAccessType</w:t>
      </w:r>
      <w:r w:rsidRPr="003F6A02">
        <w:rPr>
          <w:rFonts w:eastAsiaTheme="minorHAnsi"/>
          <w:b/>
          <w:lang w:bidi="ar-SA"/>
        </w:rPr>
        <w:t>.Container</w:t>
      </w:r>
      <w:proofErr w:type="spellEnd"/>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proofErr w:type="spellStart"/>
      <w:r w:rsidRPr="003F6A02">
        <w:rPr>
          <w:rFonts w:eastAsiaTheme="minorHAnsi"/>
          <w:b/>
          <w:lang w:bidi="ar-SA"/>
        </w:rPr>
        <w:t>container.SetPermissions</w:t>
      </w:r>
      <w:proofErr w:type="spellEnd"/>
      <w:r w:rsidRPr="003F6A02">
        <w:rPr>
          <w:rFonts w:eastAsiaTheme="minorHAnsi"/>
          <w:b/>
          <w:lang w:bidi="ar-SA"/>
        </w:rPr>
        <w:t>(permissions)</w:t>
      </w: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r w:rsidRPr="003F6A02">
        <w:rPr>
          <w:rFonts w:eastAsiaTheme="minorHAnsi"/>
          <w:b/>
          <w:color w:val="0000FF"/>
          <w:lang w:bidi="ar-SA"/>
        </w:rPr>
        <w:t>Catch</w:t>
      </w:r>
      <w:r w:rsidRPr="003F6A02">
        <w:rPr>
          <w:rFonts w:eastAsiaTheme="minorHAnsi"/>
          <w:b/>
          <w:lang w:bidi="ar-SA"/>
        </w:rPr>
        <w:t xml:space="preserve"> e1 </w:t>
      </w:r>
      <w:r w:rsidRPr="003F6A02">
        <w:rPr>
          <w:rFonts w:eastAsiaTheme="minorHAnsi"/>
          <w:b/>
          <w:color w:val="0000FF"/>
          <w:lang w:bidi="ar-SA"/>
        </w:rPr>
        <w:t>As</w:t>
      </w:r>
      <w:r w:rsidRPr="003F6A02">
        <w:rPr>
          <w:rFonts w:eastAsiaTheme="minorHAnsi"/>
          <w:b/>
          <w:lang w:bidi="ar-SA"/>
        </w:rPr>
        <w:t xml:space="preserve"> </w:t>
      </w:r>
      <w:proofErr w:type="spellStart"/>
      <w:r w:rsidRPr="003F6A02">
        <w:rPr>
          <w:rFonts w:eastAsiaTheme="minorHAnsi"/>
          <w:b/>
          <w:color w:val="2B91AF"/>
          <w:lang w:bidi="ar-SA"/>
        </w:rPr>
        <w:t>WebException</w:t>
      </w:r>
      <w:proofErr w:type="spellEnd"/>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r w:rsidRPr="003F6A02">
        <w:rPr>
          <w:rFonts w:eastAsiaTheme="minorHAnsi"/>
          <w:b/>
          <w:color w:val="0000FF"/>
          <w:lang w:bidi="ar-SA"/>
        </w:rPr>
        <w:t>Throw</w:t>
      </w:r>
      <w:r w:rsidRPr="003F6A02">
        <w:rPr>
          <w:rFonts w:eastAsiaTheme="minorHAnsi"/>
          <w:b/>
          <w:lang w:bidi="ar-SA"/>
        </w:rPr>
        <w:t xml:space="preserve"> </w:t>
      </w:r>
      <w:r w:rsidRPr="003F6A02">
        <w:rPr>
          <w:rFonts w:eastAsiaTheme="minorHAnsi"/>
          <w:b/>
          <w:color w:val="0000FF"/>
          <w:lang w:bidi="ar-SA"/>
        </w:rPr>
        <w:t>New</w:t>
      </w:r>
      <w:r w:rsidRPr="003F6A02">
        <w:rPr>
          <w:rFonts w:eastAsiaTheme="minorHAnsi"/>
          <w:b/>
          <w:lang w:bidi="ar-SA"/>
        </w:rPr>
        <w:t xml:space="preserve"> </w:t>
      </w:r>
      <w:proofErr w:type="spellStart"/>
      <w:proofErr w:type="gramStart"/>
      <w:r w:rsidRPr="003F6A02">
        <w:rPr>
          <w:rFonts w:eastAsiaTheme="minorHAnsi"/>
          <w:b/>
          <w:color w:val="2B91AF"/>
          <w:lang w:bidi="ar-SA"/>
        </w:rPr>
        <w:t>WebException</w:t>
      </w:r>
      <w:proofErr w:type="spellEnd"/>
      <w:r w:rsidRPr="003F6A02">
        <w:rPr>
          <w:rFonts w:eastAsiaTheme="minorHAnsi"/>
          <w:b/>
          <w:lang w:bidi="ar-SA"/>
        </w:rPr>
        <w:t>(</w:t>
      </w:r>
      <w:proofErr w:type="gramEnd"/>
      <w:r w:rsidRPr="003F6A02">
        <w:rPr>
          <w:rFonts w:eastAsiaTheme="minorHAnsi"/>
          <w:b/>
          <w:color w:val="A31515"/>
          <w:lang w:bidi="ar-SA"/>
        </w:rPr>
        <w:t>"Storage services initialization failure. "</w:t>
      </w:r>
      <w:r w:rsidRPr="003F6A02">
        <w:rPr>
          <w:rFonts w:eastAsiaTheme="minorHAnsi"/>
          <w:b/>
          <w:lang w:bidi="ar-SA"/>
        </w:rPr>
        <w:t xml:space="preserve"> _</w:t>
      </w: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&amp; </w:t>
      </w:r>
      <w:r w:rsidRPr="003F6A02">
        <w:rPr>
          <w:rFonts w:eastAsiaTheme="minorHAnsi"/>
          <w:b/>
          <w:color w:val="A31515"/>
          <w:lang w:bidi="ar-SA"/>
        </w:rPr>
        <w:t>"Check your storage account configuration settings. If running locally, "</w:t>
      </w:r>
      <w:r w:rsidRPr="003F6A02">
        <w:rPr>
          <w:rFonts w:eastAsiaTheme="minorHAnsi"/>
          <w:b/>
          <w:lang w:bidi="ar-SA"/>
        </w:rPr>
        <w:t xml:space="preserve"> _</w:t>
      </w: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&amp; </w:t>
      </w:r>
      <w:r w:rsidRPr="003F6A02">
        <w:rPr>
          <w:rFonts w:eastAsiaTheme="minorHAnsi"/>
          <w:b/>
          <w:color w:val="A31515"/>
          <w:lang w:bidi="ar-SA"/>
        </w:rPr>
        <w:t>"ensure that the Development Storage service is running."</w:t>
      </w:r>
      <w:r w:rsidRPr="003F6A02">
        <w:rPr>
          <w:rFonts w:eastAsiaTheme="minorHAnsi"/>
          <w:b/>
          <w:lang w:bidi="ar-SA"/>
        </w:rPr>
        <w:t>)</w:t>
      </w: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r w:rsidRPr="003F6A02">
        <w:rPr>
          <w:rFonts w:eastAsiaTheme="minorHAnsi"/>
          <w:b/>
          <w:color w:val="0000FF"/>
          <w:lang w:bidi="ar-SA"/>
        </w:rPr>
        <w:t>End</w:t>
      </w:r>
      <w:r w:rsidRPr="003F6A02">
        <w:rPr>
          <w:rFonts w:eastAsiaTheme="minorHAnsi"/>
          <w:b/>
          <w:lang w:bidi="ar-SA"/>
        </w:rPr>
        <w:t xml:space="preserve"> </w:t>
      </w:r>
      <w:r w:rsidRPr="003F6A02">
        <w:rPr>
          <w:rFonts w:eastAsiaTheme="minorHAnsi"/>
          <w:b/>
          <w:color w:val="0000FF"/>
          <w:lang w:bidi="ar-SA"/>
        </w:rPr>
        <w:t>Try</w:t>
      </w:r>
    </w:p>
    <w:p w:rsidR="009B43D4" w:rsidRPr="003F6A02" w:rsidRDefault="009B43D4" w:rsidP="003F6A02">
      <w:pPr>
        <w:pStyle w:val="ppCodeIndent"/>
        <w:shd w:val="clear" w:color="auto" w:fill="C6D9F1" w:themeFill="text2" w:themeFillTint="33"/>
        <w:rPr>
          <w:rFonts w:eastAsiaTheme="minorHAnsi"/>
          <w:b/>
          <w:lang w:bidi="ar-SA"/>
        </w:rPr>
      </w:pP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proofErr w:type="spellStart"/>
      <w:r w:rsidRPr="003F6A02">
        <w:rPr>
          <w:rFonts w:eastAsiaTheme="minorHAnsi"/>
          <w:b/>
          <w:lang w:bidi="ar-SA"/>
        </w:rPr>
        <w:t>storageInitialized</w:t>
      </w:r>
      <w:proofErr w:type="spellEnd"/>
      <w:r w:rsidRPr="003F6A02">
        <w:rPr>
          <w:rFonts w:eastAsiaTheme="minorHAnsi"/>
          <w:b/>
          <w:lang w:bidi="ar-SA"/>
        </w:rPr>
        <w:t xml:space="preserve"> = </w:t>
      </w:r>
      <w:r w:rsidRPr="003F6A02">
        <w:rPr>
          <w:rFonts w:eastAsiaTheme="minorHAnsi"/>
          <w:b/>
          <w:color w:val="0000FF"/>
          <w:lang w:bidi="ar-SA"/>
        </w:rPr>
        <w:t>True</w:t>
      </w:r>
    </w:p>
    <w:p w:rsidR="009B43D4" w:rsidRPr="003F6A02" w:rsidRDefault="009B43D4" w:rsidP="003F6A02">
      <w:pPr>
        <w:pStyle w:val="ppCodeIndent"/>
        <w:shd w:val="clear" w:color="auto" w:fill="C6D9F1" w:themeFill="text2" w:themeFillTint="33"/>
        <w:rPr>
          <w:rFonts w:eastAsiaTheme="minorHAnsi"/>
          <w:b/>
          <w:lang w:bidi="ar-SA"/>
        </w:rPr>
      </w:pPr>
      <w:r w:rsidRPr="003F6A02">
        <w:rPr>
          <w:rFonts w:eastAsiaTheme="minorHAnsi"/>
          <w:b/>
          <w:lang w:bidi="ar-SA"/>
        </w:rPr>
        <w:t xml:space="preserve">    </w:t>
      </w:r>
      <w:r w:rsidRPr="003F6A02">
        <w:rPr>
          <w:rFonts w:eastAsiaTheme="minorHAnsi"/>
          <w:b/>
          <w:color w:val="0000FF"/>
          <w:lang w:bidi="ar-SA"/>
        </w:rPr>
        <w:t>End</w:t>
      </w:r>
      <w:r w:rsidRPr="003F6A02">
        <w:rPr>
          <w:rFonts w:eastAsiaTheme="minorHAnsi"/>
          <w:b/>
          <w:lang w:bidi="ar-SA"/>
        </w:rPr>
        <w:t xml:space="preserve"> </w:t>
      </w:r>
      <w:proofErr w:type="spellStart"/>
      <w:r w:rsidRPr="003F6A02">
        <w:rPr>
          <w:rFonts w:eastAsiaTheme="minorHAnsi"/>
          <w:b/>
          <w:color w:val="0000FF"/>
          <w:lang w:bidi="ar-SA"/>
        </w:rPr>
        <w:t>SyncLock</w:t>
      </w:r>
      <w:proofErr w:type="spellEnd"/>
    </w:p>
    <w:p w:rsidR="009B43D4" w:rsidRPr="009B43D4" w:rsidRDefault="009B43D4" w:rsidP="009B43D4">
      <w:pPr>
        <w:pStyle w:val="ppCodeIndent"/>
        <w:rPr>
          <w:rFonts w:eastAsiaTheme="minorHAnsi"/>
          <w:lang w:bidi="ar-SA"/>
        </w:rPr>
      </w:pPr>
      <w:r w:rsidRPr="009B43D4">
        <w:rPr>
          <w:rFonts w:eastAsiaTheme="minorHAnsi"/>
          <w:lang w:bidi="ar-SA"/>
        </w:rPr>
        <w:t xml:space="preserve">  </w:t>
      </w:r>
      <w:r w:rsidRPr="009B43D4">
        <w:rPr>
          <w:rFonts w:eastAsiaTheme="minorHAnsi"/>
          <w:color w:val="0000FF"/>
          <w:lang w:bidi="ar-SA"/>
        </w:rPr>
        <w:t>End</w:t>
      </w:r>
      <w:r w:rsidRPr="009B43D4">
        <w:rPr>
          <w:rFonts w:eastAsiaTheme="minorHAnsi"/>
          <w:lang w:bidi="ar-SA"/>
        </w:rPr>
        <w:t xml:space="preserve"> </w:t>
      </w:r>
      <w:r w:rsidRPr="009B43D4">
        <w:rPr>
          <w:rFonts w:eastAsiaTheme="minorHAnsi"/>
          <w:color w:val="0000FF"/>
          <w:lang w:bidi="ar-SA"/>
        </w:rPr>
        <w:t>Sub</w:t>
      </w:r>
    </w:p>
    <w:p w:rsidR="009B43D4" w:rsidRPr="009B43D4" w:rsidRDefault="009B43D4" w:rsidP="009B43D4">
      <w:pPr>
        <w:pStyle w:val="ppCodeIndent"/>
        <w:rPr>
          <w:rFonts w:eastAsiaTheme="minorHAnsi"/>
          <w:color w:val="0000FF"/>
          <w:lang w:bidi="ar-SA"/>
        </w:rPr>
      </w:pPr>
      <w:r w:rsidRPr="009B43D4">
        <w:rPr>
          <w:rFonts w:eastAsiaTheme="minorHAnsi"/>
          <w:color w:val="0000FF"/>
          <w:lang w:bidi="ar-SA"/>
        </w:rPr>
        <w:t>End</w:t>
      </w:r>
      <w:r w:rsidRPr="009B43D4">
        <w:rPr>
          <w:rFonts w:eastAsiaTheme="minorHAnsi"/>
          <w:lang w:bidi="ar-SA"/>
        </w:rPr>
        <w:t xml:space="preserve"> </w:t>
      </w:r>
      <w:r w:rsidRPr="009B43D4">
        <w:rPr>
          <w:rFonts w:eastAsiaTheme="minorHAnsi"/>
          <w:color w:val="0000FF"/>
          <w:lang w:bidi="ar-SA"/>
        </w:rPr>
        <w:t>Class</w:t>
      </w:r>
    </w:p>
    <w:p w:rsidR="009B43D4" w:rsidRDefault="009B43D4" w:rsidP="009B43D4">
      <w:pPr>
        <w:pStyle w:val="ppBodyTextIndent"/>
      </w:pPr>
    </w:p>
    <w:p w:rsidR="00FB7967" w:rsidRDefault="00FB7967" w:rsidP="00FB7967">
      <w:pPr>
        <w:pStyle w:val="ppNoteIndent"/>
      </w:pPr>
      <w:r w:rsidRPr="0014385E">
        <w:rPr>
          <w:b/>
        </w:rPr>
        <w:t>Note:</w:t>
      </w:r>
      <w:r>
        <w:t xml:space="preserve"> </w:t>
      </w:r>
      <w:r w:rsidR="0014385E">
        <w:t xml:space="preserve">The </w:t>
      </w:r>
      <w:proofErr w:type="spellStart"/>
      <w:r w:rsidR="0014385E" w:rsidRPr="0014385E">
        <w:rPr>
          <w:b/>
        </w:rPr>
        <w:t>InitializeStorage</w:t>
      </w:r>
      <w:proofErr w:type="spellEnd"/>
      <w:r w:rsidR="0014385E">
        <w:t xml:space="preserve"> method first ensures that it executes only once. It reads the storage account settings from the Web role configuration, creates a blob container for the images uploaded with each guest book entry and configures it for public access.</w:t>
      </w:r>
    </w:p>
    <w:p w:rsidR="00E07AA1" w:rsidRDefault="00E07AA1" w:rsidP="00E07AA1">
      <w:pPr>
        <w:pStyle w:val="ppBodyTextIndent"/>
      </w:pPr>
    </w:p>
    <w:p w:rsidR="0095380A" w:rsidRDefault="00D41C47" w:rsidP="00E07AA1">
      <w:pPr>
        <w:pStyle w:val="ppNumberList"/>
      </w:pPr>
      <w:r>
        <w:lastRenderedPageBreak/>
        <w:t xml:space="preserve">Because the </w:t>
      </w:r>
      <w:r w:rsidR="00621944">
        <w:t>web role</w:t>
      </w:r>
      <w:r>
        <w:t xml:space="preserve"> uses Windows Azure storage services, you need to </w:t>
      </w:r>
      <w:r w:rsidR="00655389">
        <w:t xml:space="preserve">provide your </w:t>
      </w:r>
      <w:r>
        <w:t xml:space="preserve">storage account </w:t>
      </w:r>
      <w:r w:rsidR="00655389">
        <w:t>settings</w:t>
      </w:r>
      <w:r w:rsidR="0095380A">
        <w:t xml:space="preserve">. To create a new setting, in </w:t>
      </w:r>
      <w:r w:rsidR="0095380A" w:rsidRPr="00655389">
        <w:rPr>
          <w:b/>
        </w:rPr>
        <w:t>Solution Explorer</w:t>
      </w:r>
      <w:r w:rsidR="0095380A">
        <w:t xml:space="preserve">, expand the </w:t>
      </w:r>
      <w:r w:rsidR="0095380A" w:rsidRPr="0095380A">
        <w:rPr>
          <w:b/>
        </w:rPr>
        <w:t>Roles</w:t>
      </w:r>
      <w:r w:rsidR="0095380A">
        <w:t xml:space="preserve"> node in the </w:t>
      </w:r>
      <w:proofErr w:type="spellStart"/>
      <w:r w:rsidR="0095380A" w:rsidRPr="0095380A">
        <w:rPr>
          <w:b/>
        </w:rPr>
        <w:t>GuestBook</w:t>
      </w:r>
      <w:proofErr w:type="spellEnd"/>
      <w:r w:rsidR="0095380A">
        <w:t xml:space="preserve"> project, double-click </w:t>
      </w:r>
      <w:proofErr w:type="spellStart"/>
      <w:r w:rsidR="0095380A" w:rsidRPr="0095380A">
        <w:rPr>
          <w:b/>
        </w:rPr>
        <w:t>GuestBook_WebRole</w:t>
      </w:r>
      <w:proofErr w:type="spellEnd"/>
      <w:r w:rsidR="0095380A">
        <w:t xml:space="preserve"> to open the properties for this role and select the </w:t>
      </w:r>
      <w:r w:rsidR="0095380A" w:rsidRPr="0095380A">
        <w:rPr>
          <w:b/>
        </w:rPr>
        <w:t>Settings</w:t>
      </w:r>
      <w:r w:rsidR="0095380A">
        <w:t xml:space="preserve"> tab. Click </w:t>
      </w:r>
      <w:r w:rsidR="0095380A" w:rsidRPr="0095380A">
        <w:rPr>
          <w:b/>
        </w:rPr>
        <w:t>Add Setting</w:t>
      </w:r>
      <w:r w:rsidR="0095380A">
        <w:t>, type “</w:t>
      </w:r>
      <w:proofErr w:type="spellStart"/>
      <w:r w:rsidR="0095380A" w:rsidRPr="001025B5">
        <w:rPr>
          <w:i/>
        </w:rPr>
        <w:t>DataConnectionString</w:t>
      </w:r>
      <w:proofErr w:type="spellEnd"/>
      <w:r w:rsidR="0095380A">
        <w:t xml:space="preserve">” in the </w:t>
      </w:r>
      <w:r w:rsidR="0095380A" w:rsidRPr="0095380A">
        <w:rPr>
          <w:b/>
        </w:rPr>
        <w:t>Name</w:t>
      </w:r>
      <w:r w:rsidR="0095380A">
        <w:t xml:space="preserve"> column, change the </w:t>
      </w:r>
      <w:r w:rsidR="0095380A" w:rsidRPr="0095380A">
        <w:rPr>
          <w:b/>
        </w:rPr>
        <w:t>Type</w:t>
      </w:r>
      <w:r w:rsidR="0095380A">
        <w:t xml:space="preserve"> to </w:t>
      </w:r>
      <w:proofErr w:type="spellStart"/>
      <w:r w:rsidR="0095380A" w:rsidRPr="0095380A">
        <w:rPr>
          <w:i/>
        </w:rPr>
        <w:t>ConnectionString</w:t>
      </w:r>
      <w:proofErr w:type="spellEnd"/>
      <w:r w:rsidR="0095380A">
        <w:t>,</w:t>
      </w:r>
      <w:r w:rsidR="001B0F85">
        <w:t xml:space="preserve"> </w:t>
      </w:r>
      <w:r w:rsidR="001B0F85" w:rsidRPr="001735D0">
        <w:rPr>
          <w:rFonts w:eastAsiaTheme="minorHAnsi"/>
          <w:noProof/>
          <w:lang w:bidi="ar-SA"/>
        </w:rPr>
        <w:t>and</w:t>
      </w:r>
      <w:r w:rsidR="00186F7A">
        <w:rPr>
          <w:rFonts w:eastAsiaTheme="minorHAnsi"/>
          <w:noProof/>
          <w:lang w:bidi="ar-SA"/>
        </w:rPr>
        <w:t xml:space="preserve"> then click the button labeled</w:t>
      </w:r>
      <w:r w:rsidR="00CA0812">
        <w:rPr>
          <w:rFonts w:eastAsiaTheme="minorHAnsi"/>
          <w:noProof/>
          <w:lang w:bidi="ar-SA"/>
        </w:rPr>
        <w:t xml:space="preserve"> </w:t>
      </w:r>
      <w:r w:rsidR="001B0F85">
        <w:rPr>
          <w:rFonts w:eastAsiaTheme="minorHAnsi"/>
          <w:noProof/>
          <w:lang w:bidi="ar-SA"/>
        </w:rPr>
        <w:t xml:space="preserve">with an </w:t>
      </w:r>
      <w:r w:rsidR="001B0F85" w:rsidRPr="006B1BB6">
        <w:rPr>
          <w:rFonts w:eastAsiaTheme="minorHAnsi"/>
          <w:noProof/>
          <w:lang w:bidi="ar-SA"/>
        </w:rPr>
        <w:t>ellipsis</w:t>
      </w:r>
      <w:r w:rsidR="0095380A">
        <w:t xml:space="preserve">. </w:t>
      </w:r>
    </w:p>
    <w:p w:rsidR="00956968" w:rsidRDefault="005671F0" w:rsidP="00956968">
      <w:pPr>
        <w:pStyle w:val="ppFigureIndent"/>
        <w:keepNext/>
      </w:pPr>
      <w:r>
        <w:rPr>
          <w:noProof/>
          <w:lang w:bidi="ar-SA"/>
        </w:rPr>
        <w:drawing>
          <wp:inline distT="0" distB="0" distL="0" distR="0" wp14:anchorId="6DD3F04F" wp14:editId="3612ADBE">
            <wp:extent cx="5612130" cy="190627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612130" cy="1906270"/>
                    </a:xfrm>
                    <a:prstGeom prst="rect">
                      <a:avLst/>
                    </a:prstGeom>
                  </pic:spPr>
                </pic:pic>
              </a:graphicData>
            </a:graphic>
          </wp:inline>
        </w:drawing>
      </w:r>
      <w:r w:rsidR="001025B5">
        <w:rPr>
          <w:noProof/>
          <w:lang w:bidi="ar-SA"/>
        </w:rPr>
        <w:t xml:space="preserve"> </w:t>
      </w:r>
    </w:p>
    <w:p w:rsidR="00956968" w:rsidRDefault="00956968" w:rsidP="00956968">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12</w:t>
      </w:r>
      <w:r w:rsidR="00960A25">
        <w:rPr>
          <w:noProof/>
        </w:rPr>
        <w:fldChar w:fldCharType="end"/>
      </w:r>
    </w:p>
    <w:p w:rsidR="00956968" w:rsidRDefault="00956968" w:rsidP="00956968">
      <w:pPr>
        <w:pStyle w:val="ppFigureCaptionIndent"/>
      </w:pPr>
      <w:r>
        <w:t>Configuring the storage account settings</w:t>
      </w:r>
    </w:p>
    <w:p w:rsidR="00555EBA" w:rsidRPr="00555EBA" w:rsidRDefault="00555EBA" w:rsidP="00555EBA">
      <w:pPr>
        <w:pStyle w:val="ppBodyTextIndent"/>
      </w:pPr>
    </w:p>
    <w:p w:rsidR="001B0F85" w:rsidRPr="001B0F85" w:rsidRDefault="001B0F85" w:rsidP="001B0F85">
      <w:pPr>
        <w:pStyle w:val="ppNumberList"/>
      </w:pPr>
      <w:r w:rsidRPr="009903AD">
        <w:t xml:space="preserve">In the </w:t>
      </w:r>
      <w:r w:rsidRPr="00416D4B">
        <w:rPr>
          <w:b/>
        </w:rPr>
        <w:t>Storage</w:t>
      </w:r>
      <w:r w:rsidR="00D93A63">
        <w:rPr>
          <w:b/>
        </w:rPr>
        <w:t xml:space="preserve"> Account </w:t>
      </w:r>
      <w:r w:rsidRPr="00416D4B">
        <w:rPr>
          <w:b/>
        </w:rPr>
        <w:t>Connection String</w:t>
      </w:r>
      <w:r w:rsidRPr="009903AD">
        <w:t xml:space="preserve"> dialog, </w:t>
      </w:r>
      <w:r>
        <w:t>choose the</w:t>
      </w:r>
      <w:r w:rsidRPr="009903AD">
        <w:t xml:space="preserve"> </w:t>
      </w:r>
      <w:r w:rsidR="003E7C22">
        <w:t xml:space="preserve">option labeled </w:t>
      </w:r>
      <w:r>
        <w:rPr>
          <w:b/>
        </w:rPr>
        <w:t>Use</w:t>
      </w:r>
      <w:r w:rsidR="00D93A63">
        <w:rPr>
          <w:b/>
        </w:rPr>
        <w:t xml:space="preserve"> the Windows Azure storage emulator </w:t>
      </w:r>
      <w:r>
        <w:t xml:space="preserve">and </w:t>
      </w:r>
      <w:r w:rsidR="003E7C22">
        <w:t xml:space="preserve">then </w:t>
      </w:r>
      <w:r>
        <w:t xml:space="preserve">click </w:t>
      </w:r>
      <w:r w:rsidRPr="005F6620">
        <w:rPr>
          <w:b/>
        </w:rPr>
        <w:t>OK</w:t>
      </w:r>
      <w:r>
        <w:t xml:space="preserve">. </w:t>
      </w:r>
    </w:p>
    <w:p w:rsidR="00956968" w:rsidRDefault="00ED1642" w:rsidP="00956968">
      <w:pPr>
        <w:pStyle w:val="ppFigureIndent"/>
        <w:keepNext/>
      </w:pPr>
      <w:r>
        <w:rPr>
          <w:noProof/>
          <w:lang w:bidi="ar-SA"/>
        </w:rPr>
        <w:drawing>
          <wp:inline distT="0" distB="0" distL="0" distR="0">
            <wp:extent cx="5394960" cy="3304413"/>
            <wp:effectExtent l="0" t="0" r="0" b="0"/>
            <wp:docPr id="46" name="Picture 46" descr="C:\Users\ADMINI~1\AppData\Local\Temp\1\SNAGHTML13d6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1\AppData\Local\Temp\1\SNAGHTML13d620.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94960" cy="3304413"/>
                    </a:xfrm>
                    <a:prstGeom prst="rect">
                      <a:avLst/>
                    </a:prstGeom>
                    <a:noFill/>
                    <a:ln>
                      <a:noFill/>
                    </a:ln>
                  </pic:spPr>
                </pic:pic>
              </a:graphicData>
            </a:graphic>
          </wp:inline>
        </w:drawing>
      </w:r>
    </w:p>
    <w:p w:rsidR="00956968" w:rsidRDefault="00956968" w:rsidP="00956968">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13</w:t>
      </w:r>
      <w:r w:rsidR="00960A25">
        <w:rPr>
          <w:noProof/>
        </w:rPr>
        <w:fldChar w:fldCharType="end"/>
      </w:r>
    </w:p>
    <w:p w:rsidR="00956968" w:rsidRDefault="00280F13" w:rsidP="00956968">
      <w:pPr>
        <w:pStyle w:val="ppFigureCaptionIndent"/>
      </w:pPr>
      <w:r>
        <w:t xml:space="preserve">Creating a connection string for </w:t>
      </w:r>
      <w:r w:rsidR="006E37A4">
        <w:t xml:space="preserve">the </w:t>
      </w:r>
      <w:r>
        <w:t>storage</w:t>
      </w:r>
      <w:r w:rsidR="006E37A4">
        <w:t xml:space="preserve"> emulator</w:t>
      </w:r>
    </w:p>
    <w:p w:rsidR="001B0F85" w:rsidRDefault="001B0F85" w:rsidP="004669F9">
      <w:pPr>
        <w:pStyle w:val="ppBodyTextIndent"/>
      </w:pPr>
    </w:p>
    <w:p w:rsidR="00E07AA1" w:rsidRPr="00386A7F" w:rsidRDefault="004669F9" w:rsidP="004669F9">
      <w:pPr>
        <w:pStyle w:val="ppNoteIndent"/>
        <w:rPr>
          <w:b/>
        </w:rPr>
      </w:pPr>
      <w:r w:rsidRPr="00386A7F">
        <w:rPr>
          <w:b/>
        </w:rPr>
        <w:t xml:space="preserve">Note: </w:t>
      </w:r>
      <w:r w:rsidR="00386A7F" w:rsidRPr="00386A7F">
        <w:t xml:space="preserve">A storage account is a unique endpoint for the Windows Azure </w:t>
      </w:r>
      <w:r w:rsidR="00F96408">
        <w:t>B</w:t>
      </w:r>
      <w:r w:rsidR="00F96408" w:rsidRPr="00386A7F">
        <w:t>lob</w:t>
      </w:r>
      <w:r w:rsidR="00386A7F" w:rsidRPr="00386A7F">
        <w:t xml:space="preserve">, </w:t>
      </w:r>
      <w:r w:rsidR="00F96408">
        <w:t>Q</w:t>
      </w:r>
      <w:r w:rsidR="00386A7F" w:rsidRPr="00386A7F">
        <w:t xml:space="preserve">ueue, and </w:t>
      </w:r>
      <w:r w:rsidR="00F96408">
        <w:t>T</w:t>
      </w:r>
      <w:r w:rsidR="00386A7F" w:rsidRPr="00386A7F">
        <w:t>able services.</w:t>
      </w:r>
      <w:r w:rsidR="00386A7F">
        <w:t xml:space="preserve"> </w:t>
      </w:r>
      <w:r w:rsidR="00386A7F" w:rsidRPr="00386A7F">
        <w:t xml:space="preserve">You must create a storage account in the </w:t>
      </w:r>
      <w:r w:rsidR="00A67339">
        <w:t>Management</w:t>
      </w:r>
      <w:r w:rsidR="00A67339" w:rsidRPr="00386A7F">
        <w:t xml:space="preserve"> </w:t>
      </w:r>
      <w:r w:rsidR="00386A7F" w:rsidRPr="00386A7F">
        <w:t>Portal to use the</w:t>
      </w:r>
      <w:r w:rsidR="00386A7F">
        <w:t>se services</w:t>
      </w:r>
      <w:r w:rsidR="00386A7F" w:rsidRPr="00386A7F">
        <w:t>.</w:t>
      </w:r>
      <w:r w:rsidR="00386A7F">
        <w:t xml:space="preserve"> I</w:t>
      </w:r>
      <w:r w:rsidR="00655389">
        <w:t xml:space="preserve">n this exercise, you use </w:t>
      </w:r>
      <w:r w:rsidR="00D93A63">
        <w:t>Windows Azure storage emulator</w:t>
      </w:r>
      <w:r w:rsidR="00655389">
        <w:t>, which is included in the</w:t>
      </w:r>
      <w:r>
        <w:t xml:space="preserve"> Windows</w:t>
      </w:r>
      <w:r w:rsidRPr="006228BE">
        <w:t xml:space="preserve"> Azure SDK development environment </w:t>
      </w:r>
      <w:r w:rsidR="00655389">
        <w:t>to simulate</w:t>
      </w:r>
      <w:r w:rsidRPr="006228BE">
        <w:t xml:space="preserve"> the </w:t>
      </w:r>
      <w:r w:rsidR="00F96408">
        <w:t>B</w:t>
      </w:r>
      <w:r w:rsidR="00F96408" w:rsidRPr="006228BE">
        <w:t>lob</w:t>
      </w:r>
      <w:r w:rsidRPr="006228BE">
        <w:t xml:space="preserve">, </w:t>
      </w:r>
      <w:r w:rsidR="00F96408">
        <w:t>Q</w:t>
      </w:r>
      <w:r w:rsidR="00F96408" w:rsidRPr="006228BE">
        <w:t>ueue</w:t>
      </w:r>
      <w:r w:rsidRPr="006228BE">
        <w:t xml:space="preserve">, and </w:t>
      </w:r>
      <w:r w:rsidR="00F96408">
        <w:t>T</w:t>
      </w:r>
      <w:r w:rsidR="00F96408" w:rsidRPr="006228BE">
        <w:t xml:space="preserve">able </w:t>
      </w:r>
      <w:r w:rsidRPr="006228BE">
        <w:t xml:space="preserve">services available in the cloud. If you are building a hosted service that employs storage services or writing any external application that calls storage services, you can test locally against </w:t>
      </w:r>
      <w:r w:rsidR="006E37A4">
        <w:t xml:space="preserve">the Windows Azure </w:t>
      </w:r>
      <w:r w:rsidRPr="006228BE">
        <w:t>storage</w:t>
      </w:r>
      <w:r w:rsidR="006E37A4">
        <w:t xml:space="preserve"> emulator</w:t>
      </w:r>
      <w:r w:rsidRPr="006228BE">
        <w:t>.</w:t>
      </w:r>
    </w:p>
    <w:p w:rsidR="004669F9" w:rsidRPr="00386A7F" w:rsidRDefault="004669F9" w:rsidP="004669F9">
      <w:pPr>
        <w:pStyle w:val="ppNoteIndent"/>
        <w:rPr>
          <w:b/>
        </w:rPr>
      </w:pPr>
      <w:r>
        <w:t xml:space="preserve">To use </w:t>
      </w:r>
      <w:r w:rsidR="006E37A4">
        <w:t xml:space="preserve">the </w:t>
      </w:r>
      <w:r>
        <w:t>storage</w:t>
      </w:r>
      <w:r w:rsidR="006E37A4">
        <w:t xml:space="preserve"> emulator</w:t>
      </w:r>
      <w:r>
        <w:t xml:space="preserve">, you set the value of the </w:t>
      </w:r>
      <w:proofErr w:type="spellStart"/>
      <w:r w:rsidRPr="00386A7F">
        <w:rPr>
          <w:b/>
        </w:rPr>
        <w:t>UseDevelopmentStorage</w:t>
      </w:r>
      <w:proofErr w:type="spellEnd"/>
      <w:r>
        <w:t xml:space="preserve"> keyword in the connection string for the storage account to </w:t>
      </w:r>
      <w:r w:rsidRPr="001025B5">
        <w:rPr>
          <w:i/>
        </w:rPr>
        <w:t>true</w:t>
      </w:r>
      <w:r>
        <w:t xml:space="preserve">. When you </w:t>
      </w:r>
      <w:r w:rsidR="0014191A">
        <w:t>publish</w:t>
      </w:r>
      <w:r>
        <w:t xml:space="preserve"> your application to Windows Azure, you need to update </w:t>
      </w:r>
      <w:r w:rsidR="00655389">
        <w:t>the</w:t>
      </w:r>
      <w:r>
        <w:t xml:space="preserve"> connection string to specify storage account </w:t>
      </w:r>
      <w:r w:rsidR="00655389">
        <w:t xml:space="preserve">settings including your account </w:t>
      </w:r>
      <w:r>
        <w:t>name and shared key.</w:t>
      </w:r>
      <w:r w:rsidR="00655389">
        <w:t xml:space="preserve"> For example,</w:t>
      </w:r>
    </w:p>
    <w:p w:rsidR="00655389" w:rsidRPr="00280F13" w:rsidRDefault="00655389" w:rsidP="004669F9">
      <w:pPr>
        <w:pStyle w:val="ppNoteIndent"/>
        <w:rPr>
          <w:b/>
        </w:rPr>
      </w:pPr>
      <w:r>
        <w:rPr>
          <w:rFonts w:ascii="Courier New" w:eastAsiaTheme="minorHAnsi" w:hAnsi="Courier New" w:cs="Courier New"/>
          <w:noProof/>
          <w:color w:val="0000FF"/>
          <w:sz w:val="20"/>
          <w:szCs w:val="20"/>
          <w:lang w:bidi="ar-SA"/>
        </w:rPr>
        <w:t>&lt;</w:t>
      </w:r>
      <w:r>
        <w:rPr>
          <w:rFonts w:ascii="Courier New" w:eastAsiaTheme="minorHAnsi" w:hAnsi="Courier New" w:cs="Courier New"/>
          <w:noProof/>
          <w:color w:val="A31515"/>
          <w:sz w:val="20"/>
          <w:szCs w:val="20"/>
          <w:lang w:bidi="ar-SA"/>
        </w:rPr>
        <w:t>Setting</w:t>
      </w:r>
      <w:r>
        <w:rPr>
          <w:rFonts w:ascii="Courier New" w:eastAsiaTheme="minorHAnsi" w:hAnsi="Courier New" w:cs="Courier New"/>
          <w:noProof/>
          <w:color w:val="0000FF"/>
          <w:sz w:val="20"/>
          <w:szCs w:val="20"/>
          <w:lang w:bidi="ar-SA"/>
        </w:rPr>
        <w:t xml:space="preserve"> </w:t>
      </w:r>
      <w:r>
        <w:rPr>
          <w:rFonts w:ascii="Courier New" w:eastAsiaTheme="minorHAnsi" w:hAnsi="Courier New" w:cs="Courier New"/>
          <w:noProof/>
          <w:color w:val="FF0000"/>
          <w:sz w:val="20"/>
          <w:szCs w:val="20"/>
          <w:lang w:bidi="ar-SA"/>
        </w:rPr>
        <w:t>name</w:t>
      </w:r>
      <w:r>
        <w:rPr>
          <w:rFonts w:ascii="Courier New" w:eastAsiaTheme="minorHAnsi" w:hAnsi="Courier New" w:cs="Courier New"/>
          <w:noProof/>
          <w:color w:val="0000FF"/>
          <w:sz w:val="20"/>
          <w:szCs w:val="20"/>
          <w:lang w:bidi="ar-SA"/>
        </w:rPr>
        <w:t>=</w:t>
      </w:r>
      <w:r>
        <w:rPr>
          <w:rFonts w:ascii="Courier New" w:eastAsiaTheme="minorHAnsi" w:hAnsi="Courier New" w:cs="Courier New"/>
          <w:noProof/>
          <w:sz w:val="20"/>
          <w:szCs w:val="20"/>
          <w:lang w:bidi="ar-SA"/>
        </w:rPr>
        <w:t>"</w:t>
      </w:r>
      <w:r>
        <w:rPr>
          <w:rFonts w:ascii="Courier New" w:eastAsiaTheme="minorHAnsi" w:hAnsi="Courier New" w:cs="Courier New"/>
          <w:noProof/>
          <w:color w:val="0000FF"/>
          <w:sz w:val="20"/>
          <w:szCs w:val="20"/>
          <w:lang w:bidi="ar-SA"/>
        </w:rPr>
        <w:t>DataConnectionString</w:t>
      </w:r>
      <w:r>
        <w:rPr>
          <w:rFonts w:ascii="Courier New" w:eastAsiaTheme="minorHAnsi" w:hAnsi="Courier New" w:cs="Courier New"/>
          <w:noProof/>
          <w:sz w:val="20"/>
          <w:szCs w:val="20"/>
          <w:lang w:bidi="ar-SA"/>
        </w:rPr>
        <w:t>"</w:t>
      </w:r>
      <w:r>
        <w:rPr>
          <w:rFonts w:ascii="Courier New" w:eastAsiaTheme="minorHAnsi" w:hAnsi="Courier New" w:cs="Courier New"/>
          <w:noProof/>
          <w:color w:val="0000FF"/>
          <w:sz w:val="20"/>
          <w:szCs w:val="20"/>
          <w:lang w:bidi="ar-SA"/>
        </w:rPr>
        <w:t xml:space="preserve"> </w:t>
      </w:r>
      <w:r>
        <w:rPr>
          <w:rFonts w:ascii="Courier New" w:eastAsiaTheme="minorHAnsi" w:hAnsi="Courier New" w:cs="Courier New"/>
          <w:noProof/>
          <w:color w:val="FF0000"/>
          <w:sz w:val="20"/>
          <w:szCs w:val="20"/>
          <w:lang w:bidi="ar-SA"/>
        </w:rPr>
        <w:t>value</w:t>
      </w:r>
      <w:r>
        <w:rPr>
          <w:rFonts w:ascii="Courier New" w:eastAsiaTheme="minorHAnsi" w:hAnsi="Courier New" w:cs="Courier New"/>
          <w:noProof/>
          <w:color w:val="0000FF"/>
          <w:sz w:val="20"/>
          <w:szCs w:val="20"/>
          <w:lang w:bidi="ar-SA"/>
        </w:rPr>
        <w:t>=</w:t>
      </w:r>
      <w:r>
        <w:rPr>
          <w:rFonts w:ascii="Courier New" w:eastAsiaTheme="minorHAnsi" w:hAnsi="Courier New" w:cs="Courier New"/>
          <w:noProof/>
          <w:sz w:val="20"/>
          <w:szCs w:val="20"/>
          <w:lang w:bidi="ar-SA"/>
        </w:rPr>
        <w:t>"</w:t>
      </w:r>
      <w:r>
        <w:rPr>
          <w:rFonts w:ascii="Courier New" w:eastAsiaTheme="minorHAnsi" w:hAnsi="Courier New" w:cs="Courier New"/>
          <w:noProof/>
          <w:color w:val="0000FF"/>
          <w:sz w:val="20"/>
          <w:szCs w:val="20"/>
          <w:lang w:bidi="ar-SA"/>
        </w:rPr>
        <w:t>DefaultEndpointsProtocol=https;AccountName=YourAccountName;AccountKey=YourAccountKey</w:t>
      </w:r>
      <w:r>
        <w:rPr>
          <w:rFonts w:ascii="Courier New" w:eastAsiaTheme="minorHAnsi" w:hAnsi="Courier New" w:cs="Courier New"/>
          <w:noProof/>
          <w:sz w:val="20"/>
          <w:szCs w:val="20"/>
          <w:lang w:bidi="ar-SA"/>
        </w:rPr>
        <w:t>"</w:t>
      </w:r>
      <w:r>
        <w:rPr>
          <w:rFonts w:ascii="Courier New" w:eastAsiaTheme="minorHAnsi" w:hAnsi="Courier New" w:cs="Courier New"/>
          <w:noProof/>
          <w:color w:val="0000FF"/>
          <w:sz w:val="20"/>
          <w:szCs w:val="20"/>
          <w:lang w:bidi="ar-SA"/>
        </w:rPr>
        <w:t xml:space="preserve"> /&gt;</w:t>
      </w:r>
    </w:p>
    <w:p w:rsidR="00280F13" w:rsidRPr="00280F13" w:rsidRDefault="00280F13" w:rsidP="004669F9">
      <w:pPr>
        <w:pStyle w:val="ppNoteIndent"/>
      </w:pPr>
      <w:proofErr w:type="gramStart"/>
      <w:r>
        <w:t>where</w:t>
      </w:r>
      <w:proofErr w:type="gramEnd"/>
      <w:r>
        <w:t xml:space="preserve"> </w:t>
      </w:r>
      <w:proofErr w:type="spellStart"/>
      <w:r w:rsidRPr="00280F13">
        <w:rPr>
          <w:i/>
        </w:rPr>
        <w:t>YourAccountName</w:t>
      </w:r>
      <w:proofErr w:type="spellEnd"/>
      <w:r>
        <w:t xml:space="preserve"> is the name of your Azure Storage account and </w:t>
      </w:r>
      <w:proofErr w:type="spellStart"/>
      <w:r w:rsidRPr="00280F13">
        <w:rPr>
          <w:i/>
        </w:rPr>
        <w:t>YourAccountKey</w:t>
      </w:r>
      <w:proofErr w:type="spellEnd"/>
      <w:r>
        <w:t xml:space="preserve"> is your access key.</w:t>
      </w:r>
    </w:p>
    <w:p w:rsidR="00F278AB" w:rsidRDefault="00F278AB" w:rsidP="00F278AB">
      <w:pPr>
        <w:pStyle w:val="ppBodyTextIndent"/>
      </w:pPr>
    </w:p>
    <w:p w:rsidR="00FA5D27" w:rsidRDefault="00FA5D27" w:rsidP="00F278AB">
      <w:pPr>
        <w:pStyle w:val="ppNumberList"/>
      </w:pPr>
      <w:r>
        <w:t xml:space="preserve">Press </w:t>
      </w:r>
      <w:r w:rsidRPr="0095380A">
        <w:rPr>
          <w:b/>
        </w:rPr>
        <w:t>CTRL + S</w:t>
      </w:r>
      <w:r>
        <w:t xml:space="preserve"> to save changes to the role configuration.</w:t>
      </w:r>
    </w:p>
    <w:p w:rsidR="0008108F" w:rsidRDefault="00F278AB" w:rsidP="0008108F">
      <w:pPr>
        <w:pStyle w:val="ppNumberList"/>
      </w:pPr>
      <w:r>
        <w:t xml:space="preserve">Finally, you need to set up the environment for the configuration publisher. In the </w:t>
      </w:r>
      <w:proofErr w:type="spellStart"/>
      <w:r w:rsidRPr="00F278AB">
        <w:rPr>
          <w:b/>
        </w:rPr>
        <w:t>GuestBook_WebRole</w:t>
      </w:r>
      <w:proofErr w:type="spellEnd"/>
      <w:r>
        <w:t xml:space="preserve"> project, open the </w:t>
      </w:r>
      <w:proofErr w:type="spellStart"/>
      <w:r w:rsidR="00506DDA">
        <w:rPr>
          <w:b/>
        </w:rPr>
        <w:t>Global.asax</w:t>
      </w:r>
      <w:r w:rsidRPr="00F278AB">
        <w:rPr>
          <w:b/>
        </w:rPr>
        <w:t>.cs</w:t>
      </w:r>
      <w:proofErr w:type="spellEnd"/>
      <w:r>
        <w:t xml:space="preserve"> file (for Visual C# projects) or the </w:t>
      </w:r>
      <w:proofErr w:type="spellStart"/>
      <w:r w:rsidR="00506DDA">
        <w:rPr>
          <w:b/>
        </w:rPr>
        <w:t>Global.asax</w:t>
      </w:r>
      <w:r w:rsidRPr="00F278AB">
        <w:rPr>
          <w:b/>
        </w:rPr>
        <w:t>.vb</w:t>
      </w:r>
      <w:proofErr w:type="spellEnd"/>
      <w:r>
        <w:t xml:space="preserve"> file (for Visual Basic projects)</w:t>
      </w:r>
      <w:r w:rsidR="0008108F">
        <w:t>.</w:t>
      </w:r>
    </w:p>
    <w:p w:rsidR="0008108F" w:rsidRDefault="0008108F" w:rsidP="0008108F">
      <w:pPr>
        <w:pStyle w:val="ppNumberList"/>
      </w:pPr>
      <w:r>
        <w:t xml:space="preserve">At the top of the file, insert the following namespace declaration to import the types contained in the </w:t>
      </w:r>
      <w:proofErr w:type="spellStart"/>
      <w:r w:rsidRPr="00A81E08">
        <w:rPr>
          <w:b/>
        </w:rPr>
        <w:t>Microsoft.</w:t>
      </w:r>
      <w:r>
        <w:rPr>
          <w:b/>
        </w:rPr>
        <w:t>WindowsAzure</w:t>
      </w:r>
      <w:proofErr w:type="spellEnd"/>
      <w:r w:rsidR="00407BC5">
        <w:rPr>
          <w:b/>
        </w:rPr>
        <w:t xml:space="preserve"> </w:t>
      </w:r>
      <w:r w:rsidR="00407BC5">
        <w:t xml:space="preserve">and </w:t>
      </w:r>
      <w:proofErr w:type="spellStart"/>
      <w:r w:rsidR="00407BC5" w:rsidRPr="00407BC5">
        <w:rPr>
          <w:b/>
        </w:rPr>
        <w:t>Microsoft.WindowsAzure.ServiceRuntime</w:t>
      </w:r>
      <w:proofErr w:type="spellEnd"/>
      <w:r w:rsidR="00407BC5">
        <w:t xml:space="preserve"> </w:t>
      </w:r>
      <w:r>
        <w:t>namespace</w:t>
      </w:r>
      <w:r w:rsidR="00407BC5">
        <w:t>s</w:t>
      </w:r>
      <w:r>
        <w:t>.</w:t>
      </w:r>
    </w:p>
    <w:p w:rsidR="0008108F" w:rsidRDefault="0008108F" w:rsidP="0008108F">
      <w:pPr>
        <w:pStyle w:val="ppCodeLanguageIndent"/>
      </w:pPr>
      <w:r>
        <w:t>C#</w:t>
      </w:r>
    </w:p>
    <w:p w:rsidR="00407BC5" w:rsidRPr="00407BC5" w:rsidRDefault="00407BC5" w:rsidP="00407BC5">
      <w:pPr>
        <w:pStyle w:val="ppCodeIndent"/>
        <w:rPr>
          <w:rFonts w:eastAsiaTheme="minorHAnsi"/>
          <w:lang w:bidi="ar-SA"/>
        </w:rPr>
      </w:pPr>
      <w:r w:rsidRPr="00407BC5">
        <w:rPr>
          <w:rFonts w:eastAsiaTheme="minorHAnsi"/>
          <w:color w:val="0000FF"/>
          <w:lang w:bidi="ar-SA"/>
        </w:rPr>
        <w:t>using</w:t>
      </w:r>
      <w:r w:rsidRPr="00407BC5">
        <w:rPr>
          <w:rFonts w:eastAsiaTheme="minorHAnsi"/>
          <w:lang w:bidi="ar-SA"/>
        </w:rPr>
        <w:t xml:space="preserve"> </w:t>
      </w:r>
      <w:proofErr w:type="spellStart"/>
      <w:r w:rsidRPr="00407BC5">
        <w:rPr>
          <w:rFonts w:eastAsiaTheme="minorHAnsi"/>
          <w:lang w:bidi="ar-SA"/>
        </w:rPr>
        <w:t>Microsoft.WindowsAzure</w:t>
      </w:r>
      <w:proofErr w:type="spellEnd"/>
      <w:r w:rsidRPr="00407BC5">
        <w:rPr>
          <w:rFonts w:eastAsiaTheme="minorHAnsi"/>
          <w:lang w:bidi="ar-SA"/>
        </w:rPr>
        <w:t>;</w:t>
      </w:r>
    </w:p>
    <w:p w:rsidR="00407BC5" w:rsidRPr="00407BC5" w:rsidRDefault="00407BC5" w:rsidP="00407BC5">
      <w:pPr>
        <w:pStyle w:val="ppCodeIndent"/>
        <w:rPr>
          <w:rFonts w:eastAsiaTheme="minorHAnsi"/>
          <w:lang w:bidi="ar-SA"/>
        </w:rPr>
      </w:pPr>
      <w:r w:rsidRPr="00407BC5">
        <w:rPr>
          <w:rFonts w:eastAsiaTheme="minorHAnsi"/>
          <w:color w:val="0000FF"/>
          <w:lang w:bidi="ar-SA"/>
        </w:rPr>
        <w:t>using</w:t>
      </w:r>
      <w:r w:rsidRPr="00407BC5">
        <w:rPr>
          <w:rFonts w:eastAsiaTheme="minorHAnsi"/>
          <w:lang w:bidi="ar-SA"/>
        </w:rPr>
        <w:t xml:space="preserve"> </w:t>
      </w:r>
      <w:proofErr w:type="spellStart"/>
      <w:r w:rsidRPr="00407BC5">
        <w:rPr>
          <w:rFonts w:eastAsiaTheme="minorHAnsi"/>
          <w:lang w:bidi="ar-SA"/>
        </w:rPr>
        <w:t>Microsoft.WindowsAzure.ServiceRuntime</w:t>
      </w:r>
      <w:proofErr w:type="spellEnd"/>
      <w:r w:rsidRPr="00407BC5">
        <w:rPr>
          <w:rFonts w:eastAsiaTheme="minorHAnsi"/>
          <w:lang w:bidi="ar-SA"/>
        </w:rPr>
        <w:t>;</w:t>
      </w:r>
    </w:p>
    <w:p w:rsidR="0008108F" w:rsidRDefault="0008108F" w:rsidP="0008108F">
      <w:pPr>
        <w:pStyle w:val="ppBodyTextIndent"/>
      </w:pPr>
    </w:p>
    <w:p w:rsidR="0008108F" w:rsidRDefault="0008108F" w:rsidP="0008108F">
      <w:pPr>
        <w:pStyle w:val="ppCodeLanguageIndent"/>
      </w:pPr>
      <w:r>
        <w:t>Visual Basic</w:t>
      </w:r>
    </w:p>
    <w:p w:rsidR="00407BC5" w:rsidRPr="00407BC5" w:rsidRDefault="00407BC5" w:rsidP="00407BC5">
      <w:pPr>
        <w:pStyle w:val="ppCodeIndent"/>
        <w:rPr>
          <w:rFonts w:eastAsiaTheme="minorHAnsi"/>
          <w:lang w:bidi="ar-SA"/>
        </w:rPr>
      </w:pPr>
      <w:r w:rsidRPr="00407BC5">
        <w:rPr>
          <w:rFonts w:eastAsiaTheme="minorHAnsi"/>
          <w:color w:val="0000FF"/>
          <w:lang w:bidi="ar-SA"/>
        </w:rPr>
        <w:t>Imports</w:t>
      </w:r>
      <w:r w:rsidRPr="00407BC5">
        <w:rPr>
          <w:rFonts w:eastAsiaTheme="minorHAnsi"/>
          <w:lang w:bidi="ar-SA"/>
        </w:rPr>
        <w:t xml:space="preserve"> </w:t>
      </w:r>
      <w:proofErr w:type="spellStart"/>
      <w:r w:rsidRPr="00407BC5">
        <w:rPr>
          <w:rFonts w:eastAsiaTheme="minorHAnsi"/>
          <w:lang w:bidi="ar-SA"/>
        </w:rPr>
        <w:t>Microsoft.WindowsAzure</w:t>
      </w:r>
      <w:proofErr w:type="spellEnd"/>
    </w:p>
    <w:p w:rsidR="00407BC5" w:rsidRPr="00407BC5" w:rsidRDefault="00407BC5" w:rsidP="00407BC5">
      <w:pPr>
        <w:pStyle w:val="ppCodeIndent"/>
        <w:rPr>
          <w:rFonts w:eastAsiaTheme="minorHAnsi"/>
          <w:lang w:bidi="ar-SA"/>
        </w:rPr>
      </w:pPr>
      <w:r w:rsidRPr="00407BC5">
        <w:rPr>
          <w:rFonts w:eastAsiaTheme="minorHAnsi"/>
          <w:color w:val="0000FF"/>
          <w:lang w:bidi="ar-SA"/>
        </w:rPr>
        <w:t>Imports</w:t>
      </w:r>
      <w:r w:rsidRPr="00407BC5">
        <w:rPr>
          <w:rFonts w:eastAsiaTheme="minorHAnsi"/>
          <w:lang w:bidi="ar-SA"/>
        </w:rPr>
        <w:t xml:space="preserve"> </w:t>
      </w:r>
      <w:proofErr w:type="spellStart"/>
      <w:r w:rsidRPr="00407BC5">
        <w:rPr>
          <w:rFonts w:eastAsiaTheme="minorHAnsi"/>
          <w:lang w:bidi="ar-SA"/>
        </w:rPr>
        <w:t>Microsoft.WindowsAzure.ServiceRuntime</w:t>
      </w:r>
      <w:proofErr w:type="spellEnd"/>
    </w:p>
    <w:p w:rsidR="0008108F" w:rsidRDefault="0008108F" w:rsidP="0008108F">
      <w:pPr>
        <w:pStyle w:val="ppBodyTextIndent"/>
      </w:pPr>
    </w:p>
    <w:p w:rsidR="00F278AB" w:rsidRDefault="0008108F" w:rsidP="00F278AB">
      <w:pPr>
        <w:pStyle w:val="ppNumberList"/>
      </w:pPr>
      <w:r>
        <w:t>I</w:t>
      </w:r>
      <w:r w:rsidR="00F278AB">
        <w:t xml:space="preserve">nsert the following code into the </w:t>
      </w:r>
      <w:proofErr w:type="spellStart"/>
      <w:r w:rsidR="00506DDA">
        <w:rPr>
          <w:b/>
        </w:rPr>
        <w:t>Appli</w:t>
      </w:r>
      <w:r w:rsidR="00A67339">
        <w:rPr>
          <w:b/>
        </w:rPr>
        <w:t>c</w:t>
      </w:r>
      <w:r w:rsidR="00506DDA">
        <w:rPr>
          <w:b/>
        </w:rPr>
        <w:t>ation_Start</w:t>
      </w:r>
      <w:proofErr w:type="spellEnd"/>
      <w:r w:rsidR="00F278AB">
        <w:t xml:space="preserve"> method </w:t>
      </w:r>
      <w:r w:rsidR="00506DDA">
        <w:t>replacing the default comment</w:t>
      </w:r>
      <w:r w:rsidR="00F278AB">
        <w:t>.</w:t>
      </w:r>
    </w:p>
    <w:p w:rsidR="002C7765" w:rsidRDefault="002C7765" w:rsidP="002C7765">
      <w:pPr>
        <w:pStyle w:val="ppBodyTextIndent"/>
      </w:pPr>
      <w:r w:rsidRPr="00793593">
        <w:t xml:space="preserve">(Code Snippet – </w:t>
      </w:r>
      <w:r w:rsidRPr="00793593">
        <w:rPr>
          <w:i/>
        </w:rPr>
        <w:t xml:space="preserve">Introduction to Windows Azure - Ex1 </w:t>
      </w:r>
      <w:proofErr w:type="spellStart"/>
      <w:r>
        <w:rPr>
          <w:i/>
        </w:rPr>
        <w:t>SetConfigurationSettingPublisher</w:t>
      </w:r>
      <w:proofErr w:type="spellEnd"/>
      <w:r w:rsidRPr="00793593">
        <w:rPr>
          <w:i/>
        </w:rPr>
        <w:t xml:space="preserve"> – </w:t>
      </w:r>
      <w:r>
        <w:rPr>
          <w:i/>
        </w:rPr>
        <w:t>CS</w:t>
      </w:r>
      <w:r w:rsidRPr="00793593">
        <w:t>)</w:t>
      </w:r>
    </w:p>
    <w:p w:rsidR="00F278AB" w:rsidRDefault="00F278AB" w:rsidP="00F278AB">
      <w:pPr>
        <w:pStyle w:val="ppCodeLanguageIndent"/>
      </w:pPr>
      <w:r>
        <w:t>C#</w:t>
      </w:r>
    </w:p>
    <w:p w:rsidR="00506DDA" w:rsidRPr="00506DDA" w:rsidRDefault="00506DDA" w:rsidP="00506DDA">
      <w:pPr>
        <w:pStyle w:val="ppCodeIndent"/>
        <w:rPr>
          <w:rFonts w:eastAsiaTheme="minorHAnsi"/>
          <w:lang w:bidi="ar-SA"/>
        </w:rPr>
      </w:pPr>
      <w:r w:rsidRPr="00506DDA">
        <w:rPr>
          <w:rFonts w:eastAsiaTheme="minorHAnsi"/>
          <w:color w:val="0000FF"/>
          <w:lang w:bidi="ar-SA"/>
        </w:rPr>
        <w:lastRenderedPageBreak/>
        <w:t>void</w:t>
      </w:r>
      <w:r w:rsidRPr="00506DDA">
        <w:rPr>
          <w:rFonts w:eastAsiaTheme="minorHAnsi"/>
          <w:lang w:bidi="ar-SA"/>
        </w:rPr>
        <w:t xml:space="preserve"> </w:t>
      </w:r>
      <w:proofErr w:type="spellStart"/>
      <w:r w:rsidRPr="00506DDA">
        <w:rPr>
          <w:rFonts w:eastAsiaTheme="minorHAnsi"/>
          <w:lang w:bidi="ar-SA"/>
        </w:rPr>
        <w:t>Application_Start</w:t>
      </w:r>
      <w:proofErr w:type="spellEnd"/>
      <w:r w:rsidRPr="00506DDA">
        <w:rPr>
          <w:rFonts w:eastAsiaTheme="minorHAnsi"/>
          <w:lang w:bidi="ar-SA"/>
        </w:rPr>
        <w:t>(</w:t>
      </w:r>
      <w:r w:rsidRPr="00506DDA">
        <w:rPr>
          <w:rFonts w:eastAsiaTheme="minorHAnsi"/>
          <w:color w:val="0000FF"/>
          <w:lang w:bidi="ar-SA"/>
        </w:rPr>
        <w:t>object</w:t>
      </w:r>
      <w:r w:rsidRPr="00506DDA">
        <w:rPr>
          <w:rFonts w:eastAsiaTheme="minorHAnsi"/>
          <w:lang w:bidi="ar-SA"/>
        </w:rPr>
        <w:t xml:space="preserve"> sender, </w:t>
      </w:r>
      <w:proofErr w:type="spellStart"/>
      <w:r w:rsidRPr="00506DDA">
        <w:rPr>
          <w:rFonts w:eastAsiaTheme="minorHAnsi"/>
          <w:color w:val="2B91AF"/>
          <w:lang w:bidi="ar-SA"/>
        </w:rPr>
        <w:t>EventArgs</w:t>
      </w:r>
      <w:proofErr w:type="spellEnd"/>
      <w:r w:rsidRPr="00506DDA">
        <w:rPr>
          <w:rFonts w:eastAsiaTheme="minorHAnsi"/>
          <w:lang w:bidi="ar-SA"/>
        </w:rPr>
        <w:t xml:space="preserve"> e)</w:t>
      </w:r>
    </w:p>
    <w:p w:rsidR="00506DDA" w:rsidRPr="00506DDA" w:rsidRDefault="00506DDA" w:rsidP="00506DDA">
      <w:pPr>
        <w:pStyle w:val="ppCodeIndent"/>
        <w:rPr>
          <w:rFonts w:eastAsiaTheme="minorHAnsi"/>
          <w:lang w:bidi="ar-SA"/>
        </w:rPr>
      </w:pPr>
      <w:r w:rsidRPr="00506DDA">
        <w:rPr>
          <w:rFonts w:eastAsiaTheme="minorHAnsi"/>
          <w:lang w:bidi="ar-SA"/>
        </w:rPr>
        <w:t>{</w:t>
      </w:r>
    </w:p>
    <w:p w:rsidR="00506DDA" w:rsidRPr="00506DDA" w:rsidRDefault="00506DDA" w:rsidP="00506DDA">
      <w:pPr>
        <w:pStyle w:val="ppCodeIndent"/>
        <w:shd w:val="clear" w:color="auto" w:fill="C6D9F1" w:themeFill="text2" w:themeFillTint="33"/>
        <w:rPr>
          <w:rFonts w:eastAsiaTheme="minorHAnsi"/>
          <w:b/>
          <w:lang w:bidi="ar-SA"/>
        </w:rPr>
      </w:pPr>
      <w:r w:rsidRPr="00506DDA">
        <w:rPr>
          <w:rFonts w:eastAsiaTheme="minorHAnsi"/>
          <w:lang w:bidi="ar-SA"/>
        </w:rPr>
        <w:t xml:space="preserve">            </w:t>
      </w:r>
      <w:r>
        <w:rPr>
          <w:rFonts w:eastAsiaTheme="minorHAnsi"/>
          <w:lang w:bidi="ar-SA"/>
        </w:rPr>
        <w:t xml:space="preserve">  </w:t>
      </w:r>
      <w:r w:rsidRPr="00506DDA">
        <w:rPr>
          <w:rFonts w:eastAsiaTheme="minorHAnsi"/>
          <w:b/>
          <w:lang w:bidi="ar-SA"/>
        </w:rPr>
        <w:t>Microsoft.WindowsAzure.</w:t>
      </w:r>
      <w:r w:rsidRPr="00506DDA">
        <w:rPr>
          <w:rFonts w:eastAsiaTheme="minorHAnsi"/>
          <w:b/>
          <w:color w:val="2B91AF"/>
          <w:lang w:bidi="ar-SA"/>
        </w:rPr>
        <w:t>CloudStorageAccount</w:t>
      </w:r>
      <w:r w:rsidRPr="00506DDA">
        <w:rPr>
          <w:rFonts w:eastAsiaTheme="minorHAnsi"/>
          <w:b/>
          <w:lang w:bidi="ar-SA"/>
        </w:rPr>
        <w:t xml:space="preserve">.SetConfigurationSettingPublisher((configName, </w:t>
      </w:r>
      <w:proofErr w:type="spellStart"/>
      <w:r w:rsidRPr="00506DDA">
        <w:rPr>
          <w:rFonts w:eastAsiaTheme="minorHAnsi"/>
          <w:b/>
          <w:lang w:bidi="ar-SA"/>
        </w:rPr>
        <w:t>configSetter</w:t>
      </w:r>
      <w:proofErr w:type="spellEnd"/>
      <w:r w:rsidRPr="00506DDA">
        <w:rPr>
          <w:rFonts w:eastAsiaTheme="minorHAnsi"/>
          <w:b/>
          <w:lang w:bidi="ar-SA"/>
        </w:rPr>
        <w:t>) =&gt;</w:t>
      </w:r>
    </w:p>
    <w:p w:rsidR="00506DDA" w:rsidRPr="00506DDA" w:rsidRDefault="00506DDA" w:rsidP="00506DDA">
      <w:pPr>
        <w:pStyle w:val="ppCodeIndent"/>
        <w:shd w:val="clear" w:color="auto" w:fill="C6D9F1" w:themeFill="text2" w:themeFillTint="33"/>
        <w:rPr>
          <w:rFonts w:eastAsiaTheme="minorHAnsi"/>
          <w:b/>
          <w:lang w:bidi="ar-SA"/>
        </w:rPr>
      </w:pPr>
      <w:r w:rsidRPr="00506DDA">
        <w:rPr>
          <w:rFonts w:eastAsiaTheme="minorHAnsi"/>
          <w:b/>
          <w:lang w:bidi="ar-SA"/>
        </w:rPr>
        <w:t xml:space="preserve">    {</w:t>
      </w:r>
    </w:p>
    <w:p w:rsidR="00506DDA" w:rsidRPr="00506DDA" w:rsidRDefault="00506DDA" w:rsidP="00506DDA">
      <w:pPr>
        <w:pStyle w:val="ppCodeIndent"/>
        <w:shd w:val="clear" w:color="auto" w:fill="C6D9F1" w:themeFill="text2" w:themeFillTint="33"/>
        <w:rPr>
          <w:rFonts w:eastAsiaTheme="minorHAnsi"/>
          <w:b/>
          <w:lang w:bidi="ar-SA"/>
        </w:rPr>
      </w:pPr>
      <w:r w:rsidRPr="00506DDA">
        <w:rPr>
          <w:rFonts w:eastAsiaTheme="minorHAnsi"/>
          <w:b/>
          <w:lang w:bidi="ar-SA"/>
        </w:rPr>
        <w:t xml:space="preserve">      configSetter(</w:t>
      </w:r>
      <w:r w:rsidRPr="00506DDA">
        <w:rPr>
          <w:rFonts w:eastAsiaTheme="minorHAnsi"/>
          <w:b/>
          <w:color w:val="2B91AF"/>
          <w:lang w:bidi="ar-SA"/>
        </w:rPr>
        <w:t>RoleEnvironment</w:t>
      </w:r>
      <w:r w:rsidRPr="00506DDA">
        <w:rPr>
          <w:rFonts w:eastAsiaTheme="minorHAnsi"/>
          <w:b/>
          <w:lang w:bidi="ar-SA"/>
        </w:rPr>
        <w:t>.GetConfigurationSettingValue(configName));</w:t>
      </w:r>
    </w:p>
    <w:p w:rsidR="00506DDA" w:rsidRPr="00506DDA" w:rsidRDefault="00506DDA" w:rsidP="00506DDA">
      <w:pPr>
        <w:pStyle w:val="ppCodeIndent"/>
        <w:shd w:val="clear" w:color="auto" w:fill="C6D9F1" w:themeFill="text2" w:themeFillTint="33"/>
        <w:rPr>
          <w:rFonts w:eastAsiaTheme="minorHAnsi"/>
          <w:b/>
          <w:lang w:bidi="ar-SA"/>
        </w:rPr>
      </w:pPr>
      <w:r w:rsidRPr="00506DDA">
        <w:rPr>
          <w:rFonts w:eastAsiaTheme="minorHAnsi"/>
          <w:b/>
          <w:lang w:bidi="ar-SA"/>
        </w:rPr>
        <w:t xml:space="preserve">    });</w:t>
      </w:r>
    </w:p>
    <w:p w:rsidR="00506DDA" w:rsidRPr="00506DDA" w:rsidRDefault="00506DDA" w:rsidP="00506DDA">
      <w:pPr>
        <w:pStyle w:val="ppCodeIndent"/>
        <w:rPr>
          <w:rFonts w:eastAsiaTheme="minorHAnsi"/>
          <w:lang w:bidi="ar-SA"/>
        </w:rPr>
      </w:pPr>
      <w:r w:rsidRPr="00506DDA">
        <w:rPr>
          <w:rFonts w:eastAsiaTheme="minorHAnsi"/>
          <w:lang w:bidi="ar-SA"/>
        </w:rPr>
        <w:t>}</w:t>
      </w:r>
    </w:p>
    <w:p w:rsidR="002C7765" w:rsidRDefault="002C7765" w:rsidP="00F278AB">
      <w:pPr>
        <w:pStyle w:val="ppBodyTextIndent"/>
      </w:pPr>
    </w:p>
    <w:p w:rsidR="00F278AB" w:rsidRDefault="002C7765" w:rsidP="00F278AB">
      <w:pPr>
        <w:pStyle w:val="ppBodyTextIndent"/>
      </w:pPr>
      <w:r w:rsidRPr="00793593">
        <w:t xml:space="preserve">(Code Snippet – </w:t>
      </w:r>
      <w:r w:rsidRPr="00793593">
        <w:rPr>
          <w:i/>
        </w:rPr>
        <w:t xml:space="preserve">Introduction to Windows Azure - Ex1 </w:t>
      </w:r>
      <w:proofErr w:type="spellStart"/>
      <w:r>
        <w:rPr>
          <w:i/>
        </w:rPr>
        <w:t>SetConfigurationSettingPublisher</w:t>
      </w:r>
      <w:proofErr w:type="spellEnd"/>
      <w:r w:rsidRPr="00793593">
        <w:rPr>
          <w:i/>
        </w:rPr>
        <w:t xml:space="preserve"> – </w:t>
      </w:r>
      <w:r>
        <w:rPr>
          <w:i/>
        </w:rPr>
        <w:t>VB</w:t>
      </w:r>
      <w:r w:rsidRPr="00793593">
        <w:t>)</w:t>
      </w:r>
    </w:p>
    <w:p w:rsidR="00F278AB" w:rsidRDefault="00F278AB" w:rsidP="00F278AB">
      <w:pPr>
        <w:pStyle w:val="ppCodeLanguageIndent"/>
      </w:pPr>
      <w:r>
        <w:t>Visual Basic</w:t>
      </w:r>
    </w:p>
    <w:p w:rsidR="0008108F" w:rsidRPr="0008108F" w:rsidRDefault="0008108F" w:rsidP="0008108F">
      <w:pPr>
        <w:pStyle w:val="ppCodeIndent"/>
        <w:rPr>
          <w:rFonts w:eastAsiaTheme="minorHAnsi"/>
          <w:lang w:bidi="ar-SA"/>
        </w:rPr>
      </w:pPr>
      <w:r w:rsidRPr="0008108F">
        <w:rPr>
          <w:rFonts w:eastAsiaTheme="minorHAnsi"/>
          <w:color w:val="0000FF"/>
          <w:lang w:bidi="ar-SA"/>
        </w:rPr>
        <w:t>Sub</w:t>
      </w:r>
      <w:r w:rsidRPr="0008108F">
        <w:rPr>
          <w:rFonts w:eastAsiaTheme="minorHAnsi"/>
          <w:lang w:bidi="ar-SA"/>
        </w:rPr>
        <w:t xml:space="preserve"> </w:t>
      </w:r>
      <w:proofErr w:type="spellStart"/>
      <w:r w:rsidRPr="0008108F">
        <w:rPr>
          <w:rFonts w:eastAsiaTheme="minorHAnsi"/>
          <w:lang w:bidi="ar-SA"/>
        </w:rPr>
        <w:t>Application_Start</w:t>
      </w:r>
      <w:proofErr w:type="spellEnd"/>
      <w:r w:rsidRPr="0008108F">
        <w:rPr>
          <w:rFonts w:eastAsiaTheme="minorHAnsi"/>
          <w:lang w:bidi="ar-SA"/>
        </w:rPr>
        <w:t>(</w:t>
      </w:r>
      <w:proofErr w:type="spellStart"/>
      <w:r w:rsidRPr="0008108F">
        <w:rPr>
          <w:rFonts w:eastAsiaTheme="minorHAnsi"/>
          <w:color w:val="0000FF"/>
          <w:lang w:bidi="ar-SA"/>
        </w:rPr>
        <w:t>ByVal</w:t>
      </w:r>
      <w:proofErr w:type="spellEnd"/>
      <w:r w:rsidRPr="0008108F">
        <w:rPr>
          <w:rFonts w:eastAsiaTheme="minorHAnsi"/>
          <w:lang w:bidi="ar-SA"/>
        </w:rPr>
        <w:t xml:space="preserve"> sender </w:t>
      </w:r>
      <w:r w:rsidRPr="0008108F">
        <w:rPr>
          <w:rFonts w:eastAsiaTheme="minorHAnsi"/>
          <w:color w:val="0000FF"/>
          <w:lang w:bidi="ar-SA"/>
        </w:rPr>
        <w:t>As</w:t>
      </w:r>
      <w:r w:rsidRPr="0008108F">
        <w:rPr>
          <w:rFonts w:eastAsiaTheme="minorHAnsi"/>
          <w:lang w:bidi="ar-SA"/>
        </w:rPr>
        <w:t xml:space="preserve"> </w:t>
      </w:r>
      <w:r w:rsidRPr="0008108F">
        <w:rPr>
          <w:rFonts w:eastAsiaTheme="minorHAnsi"/>
          <w:color w:val="0000FF"/>
          <w:lang w:bidi="ar-SA"/>
        </w:rPr>
        <w:t>Object</w:t>
      </w:r>
      <w:r w:rsidRPr="0008108F">
        <w:rPr>
          <w:rFonts w:eastAsiaTheme="minorHAnsi"/>
          <w:lang w:bidi="ar-SA"/>
        </w:rPr>
        <w:t xml:space="preserve">, </w:t>
      </w:r>
      <w:proofErr w:type="spellStart"/>
      <w:r w:rsidRPr="0008108F">
        <w:rPr>
          <w:rFonts w:eastAsiaTheme="minorHAnsi"/>
          <w:color w:val="0000FF"/>
          <w:lang w:bidi="ar-SA"/>
        </w:rPr>
        <w:t>ByVal</w:t>
      </w:r>
      <w:proofErr w:type="spellEnd"/>
      <w:r w:rsidRPr="0008108F">
        <w:rPr>
          <w:rFonts w:eastAsiaTheme="minorHAnsi"/>
          <w:lang w:bidi="ar-SA"/>
        </w:rPr>
        <w:t xml:space="preserve"> e </w:t>
      </w:r>
      <w:r w:rsidRPr="0008108F">
        <w:rPr>
          <w:rFonts w:eastAsiaTheme="minorHAnsi"/>
          <w:color w:val="0000FF"/>
          <w:lang w:bidi="ar-SA"/>
        </w:rPr>
        <w:t>As</w:t>
      </w:r>
      <w:r w:rsidRPr="0008108F">
        <w:rPr>
          <w:rFonts w:eastAsiaTheme="minorHAnsi"/>
          <w:lang w:bidi="ar-SA"/>
        </w:rPr>
        <w:t xml:space="preserve"> </w:t>
      </w:r>
      <w:proofErr w:type="spellStart"/>
      <w:r w:rsidRPr="0008108F">
        <w:rPr>
          <w:rFonts w:eastAsiaTheme="minorHAnsi"/>
          <w:color w:val="2B91AF"/>
          <w:lang w:bidi="ar-SA"/>
        </w:rPr>
        <w:t>EventArgs</w:t>
      </w:r>
      <w:proofErr w:type="spellEnd"/>
      <w:r w:rsidRPr="0008108F">
        <w:rPr>
          <w:rFonts w:eastAsiaTheme="minorHAnsi"/>
          <w:lang w:bidi="ar-SA"/>
        </w:rPr>
        <w:t>)</w:t>
      </w:r>
    </w:p>
    <w:p w:rsidR="0008108F" w:rsidRPr="0008108F" w:rsidRDefault="0008108F" w:rsidP="0008108F">
      <w:pPr>
        <w:pStyle w:val="ppCodeIndent"/>
        <w:shd w:val="clear" w:color="auto" w:fill="C6D9F1" w:themeFill="text2" w:themeFillTint="33"/>
        <w:rPr>
          <w:rFonts w:eastAsiaTheme="minorHAnsi"/>
          <w:b/>
          <w:lang w:bidi="ar-SA"/>
        </w:rPr>
      </w:pPr>
      <w:r w:rsidRPr="0008108F">
        <w:rPr>
          <w:rFonts w:eastAsiaTheme="minorHAnsi"/>
          <w:lang w:bidi="ar-SA"/>
        </w:rPr>
        <w:t xml:space="preserve">       </w:t>
      </w:r>
      <w:r w:rsidRPr="0008108F">
        <w:rPr>
          <w:rFonts w:eastAsiaTheme="minorHAnsi"/>
          <w:b/>
          <w:color w:val="2B91AF"/>
          <w:lang w:bidi="ar-SA"/>
        </w:rPr>
        <w:t>CloudStorageAccount</w:t>
      </w:r>
      <w:r w:rsidRPr="0008108F">
        <w:rPr>
          <w:rFonts w:eastAsiaTheme="minorHAnsi"/>
          <w:b/>
          <w:lang w:bidi="ar-SA"/>
        </w:rPr>
        <w:t>.SetConfigurationSettingPublisher(</w:t>
      </w:r>
      <w:r w:rsidRPr="0008108F">
        <w:rPr>
          <w:rFonts w:eastAsiaTheme="minorHAnsi"/>
          <w:b/>
          <w:color w:val="0000FF"/>
          <w:lang w:bidi="ar-SA"/>
        </w:rPr>
        <w:t>Function</w:t>
      </w:r>
      <w:r w:rsidRPr="0008108F">
        <w:rPr>
          <w:rFonts w:eastAsiaTheme="minorHAnsi"/>
          <w:b/>
          <w:lang w:bidi="ar-SA"/>
        </w:rPr>
        <w:t xml:space="preserve">(configName, </w:t>
      </w:r>
      <w:proofErr w:type="spellStart"/>
      <w:r w:rsidRPr="0008108F">
        <w:rPr>
          <w:rFonts w:eastAsiaTheme="minorHAnsi"/>
          <w:b/>
          <w:lang w:bidi="ar-SA"/>
        </w:rPr>
        <w:t>configSetter</w:t>
      </w:r>
      <w:proofErr w:type="spellEnd"/>
      <w:r w:rsidRPr="0008108F">
        <w:rPr>
          <w:rFonts w:eastAsiaTheme="minorHAnsi"/>
          <w:b/>
          <w:lang w:bidi="ar-SA"/>
        </w:rPr>
        <w:t>) configSetter(RoleEnvironment.GetConfigurationSettingValue(configName)))</w:t>
      </w:r>
    </w:p>
    <w:p w:rsidR="0008108F" w:rsidRPr="0008108F" w:rsidRDefault="0008108F" w:rsidP="0008108F">
      <w:pPr>
        <w:pStyle w:val="ppCodeIndent"/>
        <w:rPr>
          <w:rFonts w:eastAsiaTheme="minorHAnsi"/>
          <w:color w:val="0000FF"/>
          <w:lang w:bidi="ar-SA"/>
        </w:rPr>
      </w:pPr>
      <w:r w:rsidRPr="0008108F">
        <w:rPr>
          <w:rFonts w:eastAsiaTheme="minorHAnsi"/>
          <w:color w:val="0000FF"/>
          <w:lang w:bidi="ar-SA"/>
        </w:rPr>
        <w:t>End</w:t>
      </w:r>
      <w:r w:rsidRPr="0008108F">
        <w:rPr>
          <w:rFonts w:eastAsiaTheme="minorHAnsi"/>
          <w:lang w:bidi="ar-SA"/>
        </w:rPr>
        <w:t xml:space="preserve"> </w:t>
      </w:r>
      <w:r w:rsidRPr="0008108F">
        <w:rPr>
          <w:rFonts w:eastAsiaTheme="minorHAnsi"/>
          <w:color w:val="0000FF"/>
          <w:lang w:bidi="ar-SA"/>
        </w:rPr>
        <w:t>Sub</w:t>
      </w:r>
    </w:p>
    <w:p w:rsidR="001C4A54" w:rsidRDefault="001C4A54" w:rsidP="001C4A54">
      <w:pPr>
        <w:pStyle w:val="ppListEnd"/>
      </w:pPr>
    </w:p>
    <w:p w:rsidR="002C7765" w:rsidRPr="002C7765" w:rsidRDefault="002C7765" w:rsidP="002C7765">
      <w:pPr>
        <w:pStyle w:val="ppBodyText"/>
      </w:pPr>
    </w:p>
    <w:p w:rsidR="002C7765" w:rsidRDefault="008451C5" w:rsidP="002C7765">
      <w:pPr>
        <w:pStyle w:val="ppProcedureStart"/>
      </w:pPr>
      <w:bookmarkStart w:id="21" w:name="_Toc266620937"/>
      <w:bookmarkStart w:id="22" w:name="_Toc288227449"/>
      <w:bookmarkStart w:id="23" w:name="_Toc303833114"/>
      <w:r>
        <w:t>Task 4</w:t>
      </w:r>
      <w:r w:rsidR="002C7765">
        <w:t xml:space="preserve"> – </w:t>
      </w:r>
      <w:r>
        <w:t>Queuing Work Items for Background Processing</w:t>
      </w:r>
      <w:bookmarkEnd w:id="21"/>
      <w:bookmarkEnd w:id="22"/>
      <w:bookmarkEnd w:id="23"/>
    </w:p>
    <w:p w:rsidR="00705E8A" w:rsidRDefault="00D3586C" w:rsidP="00D3586C">
      <w:pPr>
        <w:pStyle w:val="ppBodyText"/>
      </w:pPr>
      <w:r>
        <w:t xml:space="preserve">In preparation for the next exercise, you now </w:t>
      </w:r>
      <w:r w:rsidR="008451C5">
        <w:t xml:space="preserve">update the front-end web role </w:t>
      </w:r>
      <w:r>
        <w:t xml:space="preserve">to </w:t>
      </w:r>
      <w:r w:rsidR="008451C5">
        <w:t xml:space="preserve">dispatch </w:t>
      </w:r>
      <w:r>
        <w:t>work item</w:t>
      </w:r>
      <w:r w:rsidR="00705E8A">
        <w:t>s to an Azure queue for background processing. These work items will remain in the queue until you add a worker role that</w:t>
      </w:r>
      <w:r w:rsidR="00705E8A" w:rsidRPr="00705E8A">
        <w:t xml:space="preserve"> </w:t>
      </w:r>
      <w:r w:rsidR="00705E8A">
        <w:t>pick</w:t>
      </w:r>
      <w:r w:rsidR="003E7C22">
        <w:t>s</w:t>
      </w:r>
      <w:r w:rsidR="00705E8A">
        <w:t xml:space="preserve"> items from the queue and generate</w:t>
      </w:r>
      <w:r w:rsidR="003E7C22">
        <w:t>s</w:t>
      </w:r>
      <w:r w:rsidR="00705E8A">
        <w:t xml:space="preserve"> thumbnails for each uploaded image.</w:t>
      </w:r>
    </w:p>
    <w:p w:rsidR="008451C5" w:rsidRDefault="008451C5" w:rsidP="008451C5">
      <w:pPr>
        <w:pStyle w:val="ppNumberList"/>
      </w:pPr>
      <w:r>
        <w:t xml:space="preserve">Open the code-behind file for the main page of the web role project. To do this, right-click the </w:t>
      </w:r>
      <w:r w:rsidRPr="00A42CB8">
        <w:rPr>
          <w:b/>
        </w:rPr>
        <w:t>Default.aspx</w:t>
      </w:r>
      <w:r>
        <w:t xml:space="preserve"> file in </w:t>
      </w:r>
      <w:r w:rsidRPr="00A42CB8">
        <w:rPr>
          <w:b/>
        </w:rPr>
        <w:t>Solution Explorer</w:t>
      </w:r>
      <w:r>
        <w:t xml:space="preserve"> and select </w:t>
      </w:r>
      <w:r w:rsidRPr="00A42CB8">
        <w:rPr>
          <w:b/>
        </w:rPr>
        <w:t>View Code</w:t>
      </w:r>
      <w:r>
        <w:t>.</w:t>
      </w:r>
    </w:p>
    <w:p w:rsidR="002C7765" w:rsidRDefault="008451C5" w:rsidP="002C7765">
      <w:pPr>
        <w:pStyle w:val="ppNumberList"/>
      </w:pPr>
      <w:r>
        <w:t>Declare a queue client member by in</w:t>
      </w:r>
      <w:r w:rsidR="0001620C">
        <w:t>sert</w:t>
      </w:r>
      <w:r>
        <w:t>ing</w:t>
      </w:r>
      <w:r w:rsidR="0001620C">
        <w:t xml:space="preserve"> the following (highlighted) declaration</w:t>
      </w:r>
      <w:r>
        <w:t xml:space="preserve"> into the </w:t>
      </w:r>
      <w:r w:rsidRPr="00162BD5">
        <w:rPr>
          <w:b/>
        </w:rPr>
        <w:t>Default</w:t>
      </w:r>
      <w:r>
        <w:t xml:space="preserve"> class</w:t>
      </w:r>
      <w:r w:rsidR="0001620C">
        <w:t>.</w:t>
      </w:r>
    </w:p>
    <w:p w:rsidR="00D3586C" w:rsidRDefault="00D3586C" w:rsidP="00D3586C">
      <w:pPr>
        <w:pStyle w:val="ppBodyTextIndent"/>
      </w:pPr>
      <w:r w:rsidRPr="00793593">
        <w:t xml:space="preserve">(Code Snippet – </w:t>
      </w:r>
      <w:r w:rsidRPr="00793593">
        <w:rPr>
          <w:i/>
        </w:rPr>
        <w:t xml:space="preserve">Introduction to Windows Azure - Ex1 </w:t>
      </w:r>
      <w:proofErr w:type="spellStart"/>
      <w:r>
        <w:rPr>
          <w:i/>
        </w:rPr>
        <w:t>CloudQueueClient</w:t>
      </w:r>
      <w:proofErr w:type="spellEnd"/>
      <w:r>
        <w:rPr>
          <w:i/>
        </w:rPr>
        <w:t xml:space="preserve"> member </w:t>
      </w:r>
      <w:r w:rsidRPr="00793593">
        <w:rPr>
          <w:i/>
        </w:rPr>
        <w:t xml:space="preserve"> –</w:t>
      </w:r>
      <w:r>
        <w:rPr>
          <w:i/>
        </w:rPr>
        <w:t xml:space="preserve"> CS</w:t>
      </w:r>
      <w:r w:rsidRPr="00793593">
        <w:t>)</w:t>
      </w:r>
    </w:p>
    <w:p w:rsidR="002C7765" w:rsidRDefault="002C7765" w:rsidP="002C7765">
      <w:pPr>
        <w:pStyle w:val="ppCodeLanguageIndent"/>
      </w:pPr>
      <w:r>
        <w:t>C#</w:t>
      </w:r>
    </w:p>
    <w:p w:rsidR="002C7765" w:rsidRPr="002C7765" w:rsidRDefault="002C7765" w:rsidP="002C7765">
      <w:pPr>
        <w:pStyle w:val="ppCodeIndent"/>
        <w:rPr>
          <w:rFonts w:eastAsiaTheme="minorHAnsi"/>
          <w:lang w:bidi="ar-SA"/>
        </w:rPr>
      </w:pPr>
      <w:r w:rsidRPr="002C7765">
        <w:rPr>
          <w:rFonts w:eastAsiaTheme="minorHAnsi"/>
          <w:color w:val="0000FF"/>
          <w:lang w:bidi="ar-SA"/>
        </w:rPr>
        <w:t>public</w:t>
      </w:r>
      <w:r w:rsidRPr="002C7765">
        <w:rPr>
          <w:rFonts w:eastAsiaTheme="minorHAnsi"/>
          <w:lang w:bidi="ar-SA"/>
        </w:rPr>
        <w:t xml:space="preserve"> </w:t>
      </w:r>
      <w:r w:rsidRPr="002C7765">
        <w:rPr>
          <w:rFonts w:eastAsiaTheme="minorHAnsi"/>
          <w:color w:val="0000FF"/>
          <w:lang w:bidi="ar-SA"/>
        </w:rPr>
        <w:t>partial</w:t>
      </w:r>
      <w:r w:rsidRPr="002C7765">
        <w:rPr>
          <w:rFonts w:eastAsiaTheme="minorHAnsi"/>
          <w:lang w:bidi="ar-SA"/>
        </w:rPr>
        <w:t xml:space="preserve"> </w:t>
      </w:r>
      <w:r w:rsidRPr="002C7765">
        <w:rPr>
          <w:rFonts w:eastAsiaTheme="minorHAnsi"/>
          <w:color w:val="0000FF"/>
          <w:lang w:bidi="ar-SA"/>
        </w:rPr>
        <w:t>class</w:t>
      </w:r>
      <w:r w:rsidRPr="002C7765">
        <w:rPr>
          <w:rFonts w:eastAsiaTheme="minorHAnsi"/>
          <w:lang w:bidi="ar-SA"/>
        </w:rPr>
        <w:t xml:space="preserve"> </w:t>
      </w:r>
      <w:r w:rsidR="00495211">
        <w:rPr>
          <w:rFonts w:eastAsiaTheme="minorHAnsi"/>
          <w:color w:val="2B91AF"/>
          <w:lang w:bidi="ar-SA"/>
        </w:rPr>
        <w:t>_D</w:t>
      </w:r>
      <w:r w:rsidRPr="002C7765">
        <w:rPr>
          <w:rFonts w:eastAsiaTheme="minorHAnsi"/>
          <w:color w:val="2B91AF"/>
          <w:lang w:bidi="ar-SA"/>
        </w:rPr>
        <w:t>efault</w:t>
      </w:r>
      <w:r w:rsidRPr="002C7765">
        <w:rPr>
          <w:rFonts w:eastAsiaTheme="minorHAnsi"/>
          <w:lang w:bidi="ar-SA"/>
        </w:rPr>
        <w:t xml:space="preserve"> : </w:t>
      </w:r>
      <w:proofErr w:type="spellStart"/>
      <w:r w:rsidRPr="002C7765">
        <w:rPr>
          <w:rFonts w:eastAsiaTheme="minorHAnsi"/>
          <w:lang w:bidi="ar-SA"/>
        </w:rPr>
        <w:t>System.Web.UI.</w:t>
      </w:r>
      <w:r w:rsidRPr="002C7765">
        <w:rPr>
          <w:rFonts w:eastAsiaTheme="minorHAnsi"/>
          <w:color w:val="2B91AF"/>
          <w:lang w:bidi="ar-SA"/>
        </w:rPr>
        <w:t>Page</w:t>
      </w:r>
      <w:proofErr w:type="spellEnd"/>
    </w:p>
    <w:p w:rsidR="002C7765" w:rsidRPr="002C7765" w:rsidRDefault="002C7765" w:rsidP="002C7765">
      <w:pPr>
        <w:pStyle w:val="ppCodeIndent"/>
        <w:rPr>
          <w:rFonts w:eastAsiaTheme="minorHAnsi"/>
          <w:lang w:bidi="ar-SA"/>
        </w:rPr>
      </w:pPr>
      <w:r w:rsidRPr="002C7765">
        <w:rPr>
          <w:rFonts w:eastAsiaTheme="minorHAnsi"/>
          <w:lang w:bidi="ar-SA"/>
        </w:rPr>
        <w:t>{</w:t>
      </w:r>
    </w:p>
    <w:p w:rsidR="002C7765" w:rsidRPr="002C7765" w:rsidRDefault="002C7765" w:rsidP="002C7765">
      <w:pPr>
        <w:pStyle w:val="ppCodeIndent"/>
        <w:rPr>
          <w:rFonts w:eastAsiaTheme="minorHAnsi"/>
          <w:lang w:bidi="ar-SA"/>
        </w:rPr>
      </w:pPr>
      <w:r w:rsidRPr="002C7765">
        <w:rPr>
          <w:rFonts w:eastAsiaTheme="minorHAnsi"/>
          <w:lang w:bidi="ar-SA"/>
        </w:rPr>
        <w:t xml:space="preserve">  </w:t>
      </w:r>
      <w:r w:rsidRPr="002C7765">
        <w:rPr>
          <w:rFonts w:eastAsiaTheme="minorHAnsi"/>
          <w:color w:val="0000FF"/>
          <w:lang w:bidi="ar-SA"/>
        </w:rPr>
        <w:t>private</w:t>
      </w:r>
      <w:r w:rsidRPr="002C7765">
        <w:rPr>
          <w:rFonts w:eastAsiaTheme="minorHAnsi"/>
          <w:lang w:bidi="ar-SA"/>
        </w:rPr>
        <w:t xml:space="preserve"> </w:t>
      </w:r>
      <w:r w:rsidRPr="002C7765">
        <w:rPr>
          <w:rFonts w:eastAsiaTheme="minorHAnsi"/>
          <w:color w:val="0000FF"/>
          <w:lang w:bidi="ar-SA"/>
        </w:rPr>
        <w:t>static</w:t>
      </w:r>
      <w:r w:rsidRPr="002C7765">
        <w:rPr>
          <w:rFonts w:eastAsiaTheme="minorHAnsi"/>
          <w:lang w:bidi="ar-SA"/>
        </w:rPr>
        <w:t xml:space="preserve"> </w:t>
      </w:r>
      <w:proofErr w:type="spellStart"/>
      <w:r w:rsidRPr="002C7765">
        <w:rPr>
          <w:rFonts w:eastAsiaTheme="minorHAnsi"/>
          <w:color w:val="0000FF"/>
          <w:lang w:bidi="ar-SA"/>
        </w:rPr>
        <w:t>bool</w:t>
      </w:r>
      <w:proofErr w:type="spellEnd"/>
      <w:r w:rsidRPr="002C7765">
        <w:rPr>
          <w:rFonts w:eastAsiaTheme="minorHAnsi"/>
          <w:lang w:bidi="ar-SA"/>
        </w:rPr>
        <w:t xml:space="preserve"> </w:t>
      </w:r>
      <w:proofErr w:type="spellStart"/>
      <w:r w:rsidRPr="002C7765">
        <w:rPr>
          <w:rFonts w:eastAsiaTheme="minorHAnsi"/>
          <w:lang w:bidi="ar-SA"/>
        </w:rPr>
        <w:t>storageInitialized</w:t>
      </w:r>
      <w:proofErr w:type="spellEnd"/>
      <w:r w:rsidRPr="002C7765">
        <w:rPr>
          <w:rFonts w:eastAsiaTheme="minorHAnsi"/>
          <w:lang w:bidi="ar-SA"/>
        </w:rPr>
        <w:t xml:space="preserve"> = </w:t>
      </w:r>
      <w:r w:rsidRPr="002C7765">
        <w:rPr>
          <w:rFonts w:eastAsiaTheme="minorHAnsi"/>
          <w:color w:val="0000FF"/>
          <w:lang w:bidi="ar-SA"/>
        </w:rPr>
        <w:t>false</w:t>
      </w:r>
      <w:r w:rsidRPr="002C7765">
        <w:rPr>
          <w:rFonts w:eastAsiaTheme="minorHAnsi"/>
          <w:lang w:bidi="ar-SA"/>
        </w:rPr>
        <w:t>;</w:t>
      </w:r>
    </w:p>
    <w:p w:rsidR="002C7765" w:rsidRPr="002C7765" w:rsidRDefault="002C7765" w:rsidP="002C7765">
      <w:pPr>
        <w:pStyle w:val="ppCodeIndent"/>
        <w:rPr>
          <w:rFonts w:eastAsiaTheme="minorHAnsi"/>
          <w:lang w:bidi="ar-SA"/>
        </w:rPr>
      </w:pPr>
      <w:r w:rsidRPr="002C7765">
        <w:rPr>
          <w:rFonts w:eastAsiaTheme="minorHAnsi"/>
          <w:lang w:bidi="ar-SA"/>
        </w:rPr>
        <w:t xml:space="preserve">  </w:t>
      </w:r>
      <w:r w:rsidRPr="002C7765">
        <w:rPr>
          <w:rFonts w:eastAsiaTheme="minorHAnsi"/>
          <w:color w:val="0000FF"/>
          <w:lang w:bidi="ar-SA"/>
        </w:rPr>
        <w:t>private</w:t>
      </w:r>
      <w:r w:rsidRPr="002C7765">
        <w:rPr>
          <w:rFonts w:eastAsiaTheme="minorHAnsi"/>
          <w:lang w:bidi="ar-SA"/>
        </w:rPr>
        <w:t xml:space="preserve"> </w:t>
      </w:r>
      <w:r w:rsidRPr="002C7765">
        <w:rPr>
          <w:rFonts w:eastAsiaTheme="minorHAnsi"/>
          <w:color w:val="0000FF"/>
          <w:lang w:bidi="ar-SA"/>
        </w:rPr>
        <w:t>static</w:t>
      </w:r>
      <w:r w:rsidRPr="002C7765">
        <w:rPr>
          <w:rFonts w:eastAsiaTheme="minorHAnsi"/>
          <w:lang w:bidi="ar-SA"/>
        </w:rPr>
        <w:t xml:space="preserve"> </w:t>
      </w:r>
      <w:r w:rsidRPr="002C7765">
        <w:rPr>
          <w:rFonts w:eastAsiaTheme="minorHAnsi"/>
          <w:color w:val="0000FF"/>
          <w:lang w:bidi="ar-SA"/>
        </w:rPr>
        <w:t>object</w:t>
      </w:r>
      <w:r w:rsidRPr="002C7765">
        <w:rPr>
          <w:rFonts w:eastAsiaTheme="minorHAnsi"/>
          <w:lang w:bidi="ar-SA"/>
        </w:rPr>
        <w:t xml:space="preserve"> gate = </w:t>
      </w:r>
      <w:r w:rsidRPr="002C7765">
        <w:rPr>
          <w:rFonts w:eastAsiaTheme="minorHAnsi"/>
          <w:color w:val="0000FF"/>
          <w:lang w:bidi="ar-SA"/>
        </w:rPr>
        <w:t>new</w:t>
      </w:r>
      <w:r w:rsidRPr="002C7765">
        <w:rPr>
          <w:rFonts w:eastAsiaTheme="minorHAnsi"/>
          <w:lang w:bidi="ar-SA"/>
        </w:rPr>
        <w:t xml:space="preserve"> </w:t>
      </w:r>
      <w:r w:rsidRPr="002C7765">
        <w:rPr>
          <w:rFonts w:eastAsiaTheme="minorHAnsi"/>
          <w:color w:val="2B91AF"/>
          <w:lang w:bidi="ar-SA"/>
        </w:rPr>
        <w:t>Object</w:t>
      </w:r>
      <w:r w:rsidRPr="002C7765">
        <w:rPr>
          <w:rFonts w:eastAsiaTheme="minorHAnsi"/>
          <w:lang w:bidi="ar-SA"/>
        </w:rPr>
        <w:t>();</w:t>
      </w:r>
    </w:p>
    <w:p w:rsidR="002C7765" w:rsidRPr="002C7765" w:rsidRDefault="002C7765" w:rsidP="002C7765">
      <w:pPr>
        <w:pStyle w:val="ppCodeIndent"/>
        <w:rPr>
          <w:rFonts w:eastAsiaTheme="minorHAnsi"/>
          <w:lang w:bidi="ar-SA"/>
        </w:rPr>
      </w:pPr>
      <w:r w:rsidRPr="002C7765">
        <w:rPr>
          <w:rFonts w:eastAsiaTheme="minorHAnsi"/>
          <w:lang w:bidi="ar-SA"/>
        </w:rPr>
        <w:t xml:space="preserve">  </w:t>
      </w:r>
      <w:r w:rsidRPr="002C7765">
        <w:rPr>
          <w:rFonts w:eastAsiaTheme="minorHAnsi"/>
          <w:color w:val="0000FF"/>
          <w:lang w:bidi="ar-SA"/>
        </w:rPr>
        <w:t>private</w:t>
      </w:r>
      <w:r w:rsidRPr="002C7765">
        <w:rPr>
          <w:rFonts w:eastAsiaTheme="minorHAnsi"/>
          <w:lang w:bidi="ar-SA"/>
        </w:rPr>
        <w:t xml:space="preserve"> </w:t>
      </w:r>
      <w:r w:rsidRPr="002C7765">
        <w:rPr>
          <w:rFonts w:eastAsiaTheme="minorHAnsi"/>
          <w:color w:val="0000FF"/>
          <w:lang w:bidi="ar-SA"/>
        </w:rPr>
        <w:t>static</w:t>
      </w:r>
      <w:r w:rsidRPr="002C7765">
        <w:rPr>
          <w:rFonts w:eastAsiaTheme="minorHAnsi"/>
          <w:lang w:bidi="ar-SA"/>
        </w:rPr>
        <w:t xml:space="preserve"> </w:t>
      </w:r>
      <w:proofErr w:type="spellStart"/>
      <w:r w:rsidRPr="002C7765">
        <w:rPr>
          <w:rFonts w:eastAsiaTheme="minorHAnsi"/>
          <w:color w:val="2B91AF"/>
          <w:lang w:bidi="ar-SA"/>
        </w:rPr>
        <w:t>CloudBlobClient</w:t>
      </w:r>
      <w:proofErr w:type="spellEnd"/>
      <w:r w:rsidRPr="002C7765">
        <w:rPr>
          <w:rFonts w:eastAsiaTheme="minorHAnsi"/>
          <w:lang w:bidi="ar-SA"/>
        </w:rPr>
        <w:t xml:space="preserve"> </w:t>
      </w:r>
      <w:proofErr w:type="spellStart"/>
      <w:r w:rsidRPr="002C7765">
        <w:rPr>
          <w:rFonts w:eastAsiaTheme="minorHAnsi"/>
          <w:lang w:bidi="ar-SA"/>
        </w:rPr>
        <w:t>blobStorage</w:t>
      </w:r>
      <w:proofErr w:type="spellEnd"/>
      <w:r w:rsidRPr="002C7765">
        <w:rPr>
          <w:rFonts w:eastAsiaTheme="minorHAnsi"/>
          <w:lang w:bidi="ar-SA"/>
        </w:rPr>
        <w:t>;</w:t>
      </w:r>
    </w:p>
    <w:p w:rsidR="002C7765" w:rsidRPr="002C7765" w:rsidRDefault="002C7765" w:rsidP="002C7765">
      <w:pPr>
        <w:pStyle w:val="ppCodeIndent"/>
        <w:shd w:val="clear" w:color="auto" w:fill="C6D9F1" w:themeFill="text2" w:themeFillTint="33"/>
        <w:rPr>
          <w:rFonts w:eastAsiaTheme="minorHAnsi"/>
          <w:b/>
          <w:lang w:bidi="ar-SA"/>
        </w:rPr>
      </w:pPr>
      <w:r w:rsidRPr="002C7765">
        <w:rPr>
          <w:rFonts w:eastAsiaTheme="minorHAnsi"/>
          <w:b/>
          <w:lang w:bidi="ar-SA"/>
        </w:rPr>
        <w:t xml:space="preserve">  </w:t>
      </w:r>
      <w:r w:rsidRPr="002C7765">
        <w:rPr>
          <w:rFonts w:eastAsiaTheme="minorHAnsi"/>
          <w:b/>
          <w:color w:val="0000FF"/>
          <w:lang w:bidi="ar-SA"/>
        </w:rPr>
        <w:t>private</w:t>
      </w:r>
      <w:r w:rsidRPr="002C7765">
        <w:rPr>
          <w:rFonts w:eastAsiaTheme="minorHAnsi"/>
          <w:b/>
          <w:lang w:bidi="ar-SA"/>
        </w:rPr>
        <w:t xml:space="preserve"> </w:t>
      </w:r>
      <w:r w:rsidRPr="002C7765">
        <w:rPr>
          <w:rFonts w:eastAsiaTheme="minorHAnsi"/>
          <w:b/>
          <w:color w:val="0000FF"/>
          <w:lang w:bidi="ar-SA"/>
        </w:rPr>
        <w:t>static</w:t>
      </w:r>
      <w:r w:rsidRPr="002C7765">
        <w:rPr>
          <w:rFonts w:eastAsiaTheme="minorHAnsi"/>
          <w:b/>
          <w:lang w:bidi="ar-SA"/>
        </w:rPr>
        <w:t xml:space="preserve"> </w:t>
      </w:r>
      <w:proofErr w:type="spellStart"/>
      <w:r w:rsidRPr="002C7765">
        <w:rPr>
          <w:rFonts w:eastAsiaTheme="minorHAnsi"/>
          <w:b/>
          <w:color w:val="2B91AF"/>
          <w:lang w:bidi="ar-SA"/>
        </w:rPr>
        <w:t>CloudQueueClient</w:t>
      </w:r>
      <w:proofErr w:type="spellEnd"/>
      <w:r w:rsidRPr="002C7765">
        <w:rPr>
          <w:rFonts w:eastAsiaTheme="minorHAnsi"/>
          <w:b/>
          <w:lang w:bidi="ar-SA"/>
        </w:rPr>
        <w:t xml:space="preserve"> </w:t>
      </w:r>
      <w:proofErr w:type="spellStart"/>
      <w:r w:rsidRPr="002C7765">
        <w:rPr>
          <w:rFonts w:eastAsiaTheme="minorHAnsi"/>
          <w:b/>
          <w:lang w:bidi="ar-SA"/>
        </w:rPr>
        <w:t>queueStorage</w:t>
      </w:r>
      <w:proofErr w:type="spellEnd"/>
      <w:r w:rsidRPr="002C7765">
        <w:rPr>
          <w:rFonts w:eastAsiaTheme="minorHAnsi"/>
          <w:b/>
          <w:lang w:bidi="ar-SA"/>
        </w:rPr>
        <w:t>;</w:t>
      </w:r>
    </w:p>
    <w:p w:rsidR="002C7765" w:rsidRPr="002C7765" w:rsidRDefault="002C7765" w:rsidP="002C7765">
      <w:pPr>
        <w:pStyle w:val="ppCodeIndent"/>
        <w:rPr>
          <w:rFonts w:eastAsiaTheme="minorHAnsi"/>
          <w:lang w:bidi="ar-SA"/>
        </w:rPr>
      </w:pPr>
      <w:r>
        <w:rPr>
          <w:rFonts w:eastAsiaTheme="minorHAnsi"/>
          <w:lang w:bidi="ar-SA"/>
        </w:rPr>
        <w:t xml:space="preserve">  ...</w:t>
      </w:r>
    </w:p>
    <w:p w:rsidR="002C7765" w:rsidRPr="002C7765" w:rsidRDefault="002C7765" w:rsidP="002C7765">
      <w:pPr>
        <w:pStyle w:val="ppCodeIndent"/>
        <w:rPr>
          <w:rFonts w:eastAsiaTheme="minorHAnsi"/>
          <w:lang w:bidi="ar-SA"/>
        </w:rPr>
      </w:pPr>
      <w:r w:rsidRPr="002C7765">
        <w:rPr>
          <w:rFonts w:eastAsiaTheme="minorHAnsi"/>
          <w:lang w:bidi="ar-SA"/>
        </w:rPr>
        <w:t>}</w:t>
      </w:r>
    </w:p>
    <w:p w:rsidR="00D3586C" w:rsidRDefault="00D3586C" w:rsidP="002C7765">
      <w:pPr>
        <w:pStyle w:val="ppBodyTextIndent"/>
      </w:pPr>
    </w:p>
    <w:p w:rsidR="002C7765" w:rsidRDefault="00D3586C" w:rsidP="002C7765">
      <w:pPr>
        <w:pStyle w:val="ppBodyTextIndent"/>
      </w:pPr>
      <w:r w:rsidRPr="00793593">
        <w:t xml:space="preserve">(Code Snippet – </w:t>
      </w:r>
      <w:r w:rsidRPr="00793593">
        <w:rPr>
          <w:i/>
        </w:rPr>
        <w:t xml:space="preserve">Introduction to Windows Azure - Ex1 </w:t>
      </w:r>
      <w:proofErr w:type="spellStart"/>
      <w:r>
        <w:rPr>
          <w:i/>
        </w:rPr>
        <w:t>CloudQueueClient</w:t>
      </w:r>
      <w:proofErr w:type="spellEnd"/>
      <w:r>
        <w:rPr>
          <w:i/>
        </w:rPr>
        <w:t xml:space="preserve"> member </w:t>
      </w:r>
      <w:r w:rsidRPr="00793593">
        <w:rPr>
          <w:i/>
        </w:rPr>
        <w:t xml:space="preserve"> – </w:t>
      </w:r>
      <w:r>
        <w:rPr>
          <w:i/>
        </w:rPr>
        <w:t>VB</w:t>
      </w:r>
      <w:r w:rsidRPr="00793593">
        <w:t>)</w:t>
      </w:r>
    </w:p>
    <w:p w:rsidR="002C7765" w:rsidRDefault="002C7765" w:rsidP="002C7765">
      <w:pPr>
        <w:pStyle w:val="ppCodeLanguageIndent"/>
      </w:pPr>
      <w:r>
        <w:lastRenderedPageBreak/>
        <w:t>Visual Basic</w:t>
      </w:r>
    </w:p>
    <w:p w:rsidR="00D3586C" w:rsidRPr="00D3586C" w:rsidRDefault="00D3586C" w:rsidP="00D3586C">
      <w:pPr>
        <w:pStyle w:val="ppCodeIndent"/>
        <w:rPr>
          <w:rFonts w:eastAsiaTheme="minorHAnsi"/>
          <w:lang w:bidi="ar-SA"/>
        </w:rPr>
      </w:pPr>
      <w:r w:rsidRPr="00D3586C">
        <w:rPr>
          <w:rFonts w:eastAsiaTheme="minorHAnsi"/>
          <w:color w:val="0000FF"/>
          <w:lang w:bidi="ar-SA"/>
        </w:rPr>
        <w:t>Public</w:t>
      </w:r>
      <w:r w:rsidRPr="00D3586C">
        <w:rPr>
          <w:rFonts w:eastAsiaTheme="minorHAnsi"/>
          <w:lang w:bidi="ar-SA"/>
        </w:rPr>
        <w:t xml:space="preserve"> </w:t>
      </w:r>
      <w:r w:rsidRPr="00D3586C">
        <w:rPr>
          <w:rFonts w:eastAsiaTheme="minorHAnsi"/>
          <w:color w:val="0000FF"/>
          <w:lang w:bidi="ar-SA"/>
        </w:rPr>
        <w:t>Class</w:t>
      </w:r>
      <w:r w:rsidRPr="00D3586C">
        <w:rPr>
          <w:rFonts w:eastAsiaTheme="minorHAnsi"/>
          <w:lang w:bidi="ar-SA"/>
        </w:rPr>
        <w:t xml:space="preserve"> </w:t>
      </w:r>
      <w:r w:rsidRPr="00D3586C">
        <w:rPr>
          <w:rFonts w:eastAsiaTheme="minorHAnsi"/>
          <w:color w:val="2B91AF"/>
          <w:lang w:bidi="ar-SA"/>
        </w:rPr>
        <w:t>_Default</w:t>
      </w:r>
    </w:p>
    <w:p w:rsidR="00D3586C" w:rsidRPr="00D3586C" w:rsidRDefault="00D3586C" w:rsidP="00D3586C">
      <w:pPr>
        <w:pStyle w:val="ppCodeIndent"/>
        <w:rPr>
          <w:rFonts w:eastAsiaTheme="minorHAnsi"/>
          <w:lang w:bidi="ar-SA"/>
        </w:rPr>
      </w:pPr>
      <w:r w:rsidRPr="00D3586C">
        <w:rPr>
          <w:rFonts w:eastAsiaTheme="minorHAnsi"/>
          <w:lang w:bidi="ar-SA"/>
        </w:rPr>
        <w:t xml:space="preserve">  </w:t>
      </w:r>
      <w:r w:rsidRPr="00D3586C">
        <w:rPr>
          <w:rFonts w:eastAsiaTheme="minorHAnsi"/>
          <w:color w:val="0000FF"/>
          <w:lang w:bidi="ar-SA"/>
        </w:rPr>
        <w:t>Inherits</w:t>
      </w:r>
      <w:r w:rsidRPr="00D3586C">
        <w:rPr>
          <w:rFonts w:eastAsiaTheme="minorHAnsi"/>
          <w:lang w:bidi="ar-SA"/>
        </w:rPr>
        <w:t xml:space="preserve"> </w:t>
      </w:r>
      <w:proofErr w:type="spellStart"/>
      <w:r w:rsidRPr="00D3586C">
        <w:rPr>
          <w:rFonts w:eastAsiaTheme="minorHAnsi"/>
          <w:lang w:bidi="ar-SA"/>
        </w:rPr>
        <w:t>System.Web.UI.</w:t>
      </w:r>
      <w:r w:rsidRPr="00D3586C">
        <w:rPr>
          <w:rFonts w:eastAsiaTheme="minorHAnsi"/>
          <w:color w:val="2B91AF"/>
          <w:lang w:bidi="ar-SA"/>
        </w:rPr>
        <w:t>Page</w:t>
      </w:r>
      <w:proofErr w:type="spellEnd"/>
    </w:p>
    <w:p w:rsidR="00D3586C" w:rsidRPr="00D3586C" w:rsidRDefault="00D3586C" w:rsidP="00D3586C">
      <w:pPr>
        <w:pStyle w:val="ppCodeIndent"/>
        <w:rPr>
          <w:rFonts w:eastAsiaTheme="minorHAnsi"/>
          <w:lang w:bidi="ar-SA"/>
        </w:rPr>
      </w:pPr>
    </w:p>
    <w:p w:rsidR="00D3586C" w:rsidRPr="00D3586C" w:rsidRDefault="00D3586C" w:rsidP="00D3586C">
      <w:pPr>
        <w:pStyle w:val="ppCodeIndent"/>
        <w:rPr>
          <w:rFonts w:eastAsiaTheme="minorHAnsi"/>
          <w:lang w:bidi="ar-SA"/>
        </w:rPr>
      </w:pPr>
      <w:r w:rsidRPr="00D3586C">
        <w:rPr>
          <w:rFonts w:eastAsiaTheme="minorHAnsi"/>
          <w:lang w:bidi="ar-SA"/>
        </w:rPr>
        <w:t xml:space="preserve">  </w:t>
      </w:r>
      <w:r w:rsidRPr="00D3586C">
        <w:rPr>
          <w:rFonts w:eastAsiaTheme="minorHAnsi"/>
          <w:color w:val="0000FF"/>
          <w:lang w:bidi="ar-SA"/>
        </w:rPr>
        <w:t>Private</w:t>
      </w:r>
      <w:r w:rsidRPr="00D3586C">
        <w:rPr>
          <w:rFonts w:eastAsiaTheme="minorHAnsi"/>
          <w:lang w:bidi="ar-SA"/>
        </w:rPr>
        <w:t xml:space="preserve"> </w:t>
      </w:r>
      <w:r w:rsidRPr="00D3586C">
        <w:rPr>
          <w:rFonts w:eastAsiaTheme="minorHAnsi"/>
          <w:color w:val="0000FF"/>
          <w:lang w:bidi="ar-SA"/>
        </w:rPr>
        <w:t>Shared</w:t>
      </w:r>
      <w:r w:rsidRPr="00D3586C">
        <w:rPr>
          <w:rFonts w:eastAsiaTheme="minorHAnsi"/>
          <w:lang w:bidi="ar-SA"/>
        </w:rPr>
        <w:t xml:space="preserve"> </w:t>
      </w:r>
      <w:proofErr w:type="spellStart"/>
      <w:r w:rsidRPr="00D3586C">
        <w:rPr>
          <w:rFonts w:eastAsiaTheme="minorHAnsi"/>
          <w:lang w:bidi="ar-SA"/>
        </w:rPr>
        <w:t>storageInitialized</w:t>
      </w:r>
      <w:proofErr w:type="spellEnd"/>
      <w:r w:rsidRPr="00D3586C">
        <w:rPr>
          <w:rFonts w:eastAsiaTheme="minorHAnsi"/>
          <w:lang w:bidi="ar-SA"/>
        </w:rPr>
        <w:t xml:space="preserve"> </w:t>
      </w:r>
      <w:r w:rsidRPr="00D3586C">
        <w:rPr>
          <w:rFonts w:eastAsiaTheme="minorHAnsi"/>
          <w:color w:val="0000FF"/>
          <w:lang w:bidi="ar-SA"/>
        </w:rPr>
        <w:t>As</w:t>
      </w:r>
      <w:r w:rsidRPr="00D3586C">
        <w:rPr>
          <w:rFonts w:eastAsiaTheme="minorHAnsi"/>
          <w:lang w:bidi="ar-SA"/>
        </w:rPr>
        <w:t xml:space="preserve"> </w:t>
      </w:r>
      <w:r w:rsidRPr="00D3586C">
        <w:rPr>
          <w:rFonts w:eastAsiaTheme="minorHAnsi"/>
          <w:color w:val="0000FF"/>
          <w:lang w:bidi="ar-SA"/>
        </w:rPr>
        <w:t>Boolean</w:t>
      </w:r>
      <w:r w:rsidRPr="00D3586C">
        <w:rPr>
          <w:rFonts w:eastAsiaTheme="minorHAnsi"/>
          <w:lang w:bidi="ar-SA"/>
        </w:rPr>
        <w:t xml:space="preserve"> = </w:t>
      </w:r>
      <w:r w:rsidRPr="00D3586C">
        <w:rPr>
          <w:rFonts w:eastAsiaTheme="minorHAnsi"/>
          <w:color w:val="0000FF"/>
          <w:lang w:bidi="ar-SA"/>
        </w:rPr>
        <w:t>False</w:t>
      </w:r>
    </w:p>
    <w:p w:rsidR="00D3586C" w:rsidRPr="00D3586C" w:rsidRDefault="00D3586C" w:rsidP="00D3586C">
      <w:pPr>
        <w:pStyle w:val="ppCodeIndent"/>
        <w:rPr>
          <w:rFonts w:eastAsiaTheme="minorHAnsi"/>
          <w:lang w:bidi="ar-SA"/>
        </w:rPr>
      </w:pPr>
      <w:r w:rsidRPr="00D3586C">
        <w:rPr>
          <w:rFonts w:eastAsiaTheme="minorHAnsi"/>
          <w:lang w:bidi="ar-SA"/>
        </w:rPr>
        <w:t xml:space="preserve">  </w:t>
      </w:r>
      <w:r w:rsidRPr="00D3586C">
        <w:rPr>
          <w:rFonts w:eastAsiaTheme="minorHAnsi"/>
          <w:color w:val="0000FF"/>
          <w:lang w:bidi="ar-SA"/>
        </w:rPr>
        <w:t>Private</w:t>
      </w:r>
      <w:r w:rsidRPr="00D3586C">
        <w:rPr>
          <w:rFonts w:eastAsiaTheme="minorHAnsi"/>
          <w:lang w:bidi="ar-SA"/>
        </w:rPr>
        <w:t xml:space="preserve"> </w:t>
      </w:r>
      <w:r w:rsidRPr="00D3586C">
        <w:rPr>
          <w:rFonts w:eastAsiaTheme="minorHAnsi"/>
          <w:color w:val="0000FF"/>
          <w:lang w:bidi="ar-SA"/>
        </w:rPr>
        <w:t>Shared</w:t>
      </w:r>
      <w:r w:rsidRPr="00D3586C">
        <w:rPr>
          <w:rFonts w:eastAsiaTheme="minorHAnsi"/>
          <w:lang w:bidi="ar-SA"/>
        </w:rPr>
        <w:t xml:space="preserve"> gate </w:t>
      </w:r>
      <w:r w:rsidRPr="00D3586C">
        <w:rPr>
          <w:rFonts w:eastAsiaTheme="minorHAnsi"/>
          <w:color w:val="0000FF"/>
          <w:lang w:bidi="ar-SA"/>
        </w:rPr>
        <w:t>As</w:t>
      </w:r>
      <w:r w:rsidRPr="00D3586C">
        <w:rPr>
          <w:rFonts w:eastAsiaTheme="minorHAnsi"/>
          <w:lang w:bidi="ar-SA"/>
        </w:rPr>
        <w:t xml:space="preserve"> </w:t>
      </w:r>
      <w:r w:rsidRPr="00D3586C">
        <w:rPr>
          <w:rFonts w:eastAsiaTheme="minorHAnsi"/>
          <w:color w:val="0000FF"/>
          <w:lang w:bidi="ar-SA"/>
        </w:rPr>
        <w:t>New</w:t>
      </w:r>
      <w:r w:rsidRPr="00D3586C">
        <w:rPr>
          <w:rFonts w:eastAsiaTheme="minorHAnsi"/>
          <w:lang w:bidi="ar-SA"/>
        </w:rPr>
        <w:t xml:space="preserve"> </w:t>
      </w:r>
      <w:r w:rsidRPr="00D3586C">
        <w:rPr>
          <w:rFonts w:eastAsiaTheme="minorHAnsi"/>
          <w:color w:val="0000FF"/>
          <w:lang w:bidi="ar-SA"/>
        </w:rPr>
        <w:t>Object</w:t>
      </w:r>
      <w:r w:rsidRPr="00D3586C">
        <w:rPr>
          <w:rFonts w:eastAsiaTheme="minorHAnsi"/>
          <w:lang w:bidi="ar-SA"/>
        </w:rPr>
        <w:t>()</w:t>
      </w:r>
    </w:p>
    <w:p w:rsidR="00D3586C" w:rsidRPr="00D3586C" w:rsidRDefault="00D3586C" w:rsidP="00D3586C">
      <w:pPr>
        <w:pStyle w:val="ppCodeIndent"/>
        <w:rPr>
          <w:rFonts w:eastAsiaTheme="minorHAnsi"/>
          <w:lang w:bidi="ar-SA"/>
        </w:rPr>
      </w:pPr>
      <w:r w:rsidRPr="00D3586C">
        <w:rPr>
          <w:rFonts w:eastAsiaTheme="minorHAnsi"/>
          <w:lang w:bidi="ar-SA"/>
        </w:rPr>
        <w:t xml:space="preserve">  </w:t>
      </w:r>
      <w:r w:rsidRPr="00D3586C">
        <w:rPr>
          <w:rFonts w:eastAsiaTheme="minorHAnsi"/>
          <w:color w:val="0000FF"/>
          <w:lang w:bidi="ar-SA"/>
        </w:rPr>
        <w:t>Private</w:t>
      </w:r>
      <w:r w:rsidRPr="00D3586C">
        <w:rPr>
          <w:rFonts w:eastAsiaTheme="minorHAnsi"/>
          <w:lang w:bidi="ar-SA"/>
        </w:rPr>
        <w:t xml:space="preserve"> </w:t>
      </w:r>
      <w:r w:rsidRPr="00D3586C">
        <w:rPr>
          <w:rFonts w:eastAsiaTheme="minorHAnsi"/>
          <w:color w:val="0000FF"/>
          <w:lang w:bidi="ar-SA"/>
        </w:rPr>
        <w:t>Shared</w:t>
      </w:r>
      <w:r w:rsidRPr="00D3586C">
        <w:rPr>
          <w:rFonts w:eastAsiaTheme="minorHAnsi"/>
          <w:lang w:bidi="ar-SA"/>
        </w:rPr>
        <w:t xml:space="preserve"> </w:t>
      </w:r>
      <w:proofErr w:type="spellStart"/>
      <w:r w:rsidRPr="00D3586C">
        <w:rPr>
          <w:rFonts w:eastAsiaTheme="minorHAnsi"/>
          <w:lang w:bidi="ar-SA"/>
        </w:rPr>
        <w:t>blobStorage</w:t>
      </w:r>
      <w:proofErr w:type="spellEnd"/>
      <w:r w:rsidRPr="00D3586C">
        <w:rPr>
          <w:rFonts w:eastAsiaTheme="minorHAnsi"/>
          <w:lang w:bidi="ar-SA"/>
        </w:rPr>
        <w:t xml:space="preserve"> </w:t>
      </w:r>
      <w:r w:rsidRPr="00D3586C">
        <w:rPr>
          <w:rFonts w:eastAsiaTheme="minorHAnsi"/>
          <w:color w:val="0000FF"/>
          <w:lang w:bidi="ar-SA"/>
        </w:rPr>
        <w:t>As</w:t>
      </w:r>
      <w:r w:rsidRPr="00D3586C">
        <w:rPr>
          <w:rFonts w:eastAsiaTheme="minorHAnsi"/>
          <w:lang w:bidi="ar-SA"/>
        </w:rPr>
        <w:t xml:space="preserve"> </w:t>
      </w:r>
      <w:proofErr w:type="spellStart"/>
      <w:r w:rsidRPr="00D3586C">
        <w:rPr>
          <w:rFonts w:eastAsiaTheme="minorHAnsi"/>
          <w:color w:val="2B91AF"/>
          <w:lang w:bidi="ar-SA"/>
        </w:rPr>
        <w:t>CloudBlobClient</w:t>
      </w:r>
      <w:proofErr w:type="spellEnd"/>
    </w:p>
    <w:p w:rsidR="00D3586C" w:rsidRPr="00D3586C" w:rsidRDefault="00D3586C" w:rsidP="00D3586C">
      <w:pPr>
        <w:pStyle w:val="ppCodeIndent"/>
        <w:shd w:val="clear" w:color="auto" w:fill="C6D9F1" w:themeFill="text2" w:themeFillTint="33"/>
        <w:rPr>
          <w:rFonts w:eastAsiaTheme="minorHAnsi"/>
          <w:b/>
          <w:lang w:bidi="ar-SA"/>
        </w:rPr>
      </w:pPr>
      <w:r w:rsidRPr="00D3586C">
        <w:rPr>
          <w:rFonts w:eastAsiaTheme="minorHAnsi"/>
          <w:b/>
          <w:lang w:bidi="ar-SA"/>
        </w:rPr>
        <w:t xml:space="preserve">  </w:t>
      </w:r>
      <w:r w:rsidRPr="00D3586C">
        <w:rPr>
          <w:rFonts w:eastAsiaTheme="minorHAnsi"/>
          <w:b/>
          <w:color w:val="0000FF"/>
          <w:lang w:bidi="ar-SA"/>
        </w:rPr>
        <w:t>Private</w:t>
      </w:r>
      <w:r w:rsidRPr="00D3586C">
        <w:rPr>
          <w:rFonts w:eastAsiaTheme="minorHAnsi"/>
          <w:b/>
          <w:lang w:bidi="ar-SA"/>
        </w:rPr>
        <w:t xml:space="preserve"> </w:t>
      </w:r>
      <w:r w:rsidRPr="00D3586C">
        <w:rPr>
          <w:rFonts w:eastAsiaTheme="minorHAnsi"/>
          <w:b/>
          <w:color w:val="0000FF"/>
          <w:lang w:bidi="ar-SA"/>
        </w:rPr>
        <w:t>Shared</w:t>
      </w:r>
      <w:r w:rsidRPr="00D3586C">
        <w:rPr>
          <w:rFonts w:eastAsiaTheme="minorHAnsi"/>
          <w:b/>
          <w:lang w:bidi="ar-SA"/>
        </w:rPr>
        <w:t xml:space="preserve"> </w:t>
      </w:r>
      <w:proofErr w:type="spellStart"/>
      <w:r w:rsidRPr="00D3586C">
        <w:rPr>
          <w:rFonts w:eastAsiaTheme="minorHAnsi"/>
          <w:b/>
          <w:lang w:bidi="ar-SA"/>
        </w:rPr>
        <w:t>queueStorage</w:t>
      </w:r>
      <w:proofErr w:type="spellEnd"/>
      <w:r w:rsidRPr="00D3586C">
        <w:rPr>
          <w:rFonts w:eastAsiaTheme="minorHAnsi"/>
          <w:b/>
          <w:lang w:bidi="ar-SA"/>
        </w:rPr>
        <w:t xml:space="preserve"> </w:t>
      </w:r>
      <w:r w:rsidRPr="00D3586C">
        <w:rPr>
          <w:rFonts w:eastAsiaTheme="minorHAnsi"/>
          <w:b/>
          <w:color w:val="0000FF"/>
          <w:lang w:bidi="ar-SA"/>
        </w:rPr>
        <w:t>As</w:t>
      </w:r>
      <w:r w:rsidRPr="00D3586C">
        <w:rPr>
          <w:rFonts w:eastAsiaTheme="minorHAnsi"/>
          <w:b/>
          <w:lang w:bidi="ar-SA"/>
        </w:rPr>
        <w:t xml:space="preserve"> </w:t>
      </w:r>
      <w:proofErr w:type="spellStart"/>
      <w:r w:rsidRPr="00D3586C">
        <w:rPr>
          <w:rFonts w:eastAsiaTheme="minorHAnsi"/>
          <w:b/>
          <w:color w:val="2B91AF"/>
          <w:lang w:bidi="ar-SA"/>
        </w:rPr>
        <w:t>CloudQueueClient</w:t>
      </w:r>
      <w:proofErr w:type="spellEnd"/>
    </w:p>
    <w:p w:rsidR="00D3586C" w:rsidRPr="009B43D4" w:rsidRDefault="00D3586C" w:rsidP="00D3586C">
      <w:pPr>
        <w:pStyle w:val="ppCodeIndent"/>
        <w:rPr>
          <w:rFonts w:eastAsiaTheme="minorHAnsi"/>
          <w:lang w:bidi="ar-SA"/>
        </w:rPr>
      </w:pPr>
      <w:r>
        <w:rPr>
          <w:rFonts w:eastAsiaTheme="minorHAnsi"/>
          <w:lang w:bidi="ar-SA"/>
        </w:rPr>
        <w:t xml:space="preserve">  ...</w:t>
      </w:r>
    </w:p>
    <w:p w:rsidR="00D3586C" w:rsidRPr="009B43D4" w:rsidRDefault="00D3586C" w:rsidP="00D3586C">
      <w:pPr>
        <w:pStyle w:val="ppCodeIndent"/>
        <w:rPr>
          <w:rFonts w:eastAsiaTheme="minorHAnsi"/>
          <w:color w:val="0000FF"/>
          <w:lang w:bidi="ar-SA"/>
        </w:rPr>
      </w:pPr>
      <w:r w:rsidRPr="009B43D4">
        <w:rPr>
          <w:rFonts w:eastAsiaTheme="minorHAnsi"/>
          <w:color w:val="0000FF"/>
          <w:lang w:bidi="ar-SA"/>
        </w:rPr>
        <w:t>End</w:t>
      </w:r>
      <w:r w:rsidRPr="009B43D4">
        <w:rPr>
          <w:rFonts w:eastAsiaTheme="minorHAnsi"/>
          <w:lang w:bidi="ar-SA"/>
        </w:rPr>
        <w:t xml:space="preserve"> </w:t>
      </w:r>
      <w:r w:rsidRPr="009B43D4">
        <w:rPr>
          <w:rFonts w:eastAsiaTheme="minorHAnsi"/>
          <w:color w:val="0000FF"/>
          <w:lang w:bidi="ar-SA"/>
        </w:rPr>
        <w:t>Class</w:t>
      </w:r>
    </w:p>
    <w:p w:rsidR="002C7765" w:rsidRDefault="002C7765" w:rsidP="002C7765">
      <w:pPr>
        <w:pStyle w:val="ppBodyTextIndent"/>
      </w:pPr>
    </w:p>
    <w:p w:rsidR="002C7765" w:rsidRDefault="0001620C" w:rsidP="002C7765">
      <w:pPr>
        <w:pStyle w:val="ppNumberList"/>
      </w:pPr>
      <w:r>
        <w:t xml:space="preserve">Now, update the storage initialization code to </w:t>
      </w:r>
      <w:r w:rsidR="00173172">
        <w:t xml:space="preserve">create the queue, if it does not exist, and </w:t>
      </w:r>
      <w:r w:rsidR="003E7C22">
        <w:t xml:space="preserve">then </w:t>
      </w:r>
      <w:r w:rsidR="00173172">
        <w:t xml:space="preserve">initialize the queue reference created in the previous step. To do this, locate the </w:t>
      </w:r>
      <w:proofErr w:type="spellStart"/>
      <w:r w:rsidR="00173172" w:rsidRPr="00173172">
        <w:rPr>
          <w:b/>
        </w:rPr>
        <w:t>InitializeStorage</w:t>
      </w:r>
      <w:proofErr w:type="spellEnd"/>
      <w:r w:rsidR="00173172">
        <w:t xml:space="preserve"> method and insert the following (highlighted) code into this method</w:t>
      </w:r>
      <w:r w:rsidR="00987527">
        <w:t xml:space="preserve"> immediately after the code that configures the blob container for public access.</w:t>
      </w:r>
    </w:p>
    <w:p w:rsidR="0001620C" w:rsidRDefault="0001620C" w:rsidP="0001620C">
      <w:pPr>
        <w:pStyle w:val="ppBodyTextIndent"/>
      </w:pPr>
      <w:r w:rsidRPr="00793593">
        <w:t xml:space="preserve">(Code Snippet – </w:t>
      </w:r>
      <w:r w:rsidRPr="00793593">
        <w:rPr>
          <w:i/>
        </w:rPr>
        <w:t xml:space="preserve">Introduction to Windows Azure - Ex1 </w:t>
      </w:r>
      <w:r>
        <w:rPr>
          <w:i/>
        </w:rPr>
        <w:t xml:space="preserve">Create </w:t>
      </w:r>
      <w:r w:rsidR="00987527">
        <w:rPr>
          <w:i/>
        </w:rPr>
        <w:t>Q</w:t>
      </w:r>
      <w:r>
        <w:rPr>
          <w:i/>
        </w:rPr>
        <w:t xml:space="preserve">ueue </w:t>
      </w:r>
      <w:r w:rsidRPr="00793593">
        <w:rPr>
          <w:i/>
        </w:rPr>
        <w:t xml:space="preserve">– </w:t>
      </w:r>
      <w:r>
        <w:rPr>
          <w:i/>
        </w:rPr>
        <w:t>CS</w:t>
      </w:r>
      <w:r w:rsidRPr="00793593">
        <w:t>)</w:t>
      </w:r>
    </w:p>
    <w:p w:rsidR="0001620C" w:rsidRDefault="0001620C" w:rsidP="0001620C">
      <w:pPr>
        <w:pStyle w:val="ppCodeLanguageIndent"/>
      </w:pPr>
      <w:r>
        <w:t>C#</w:t>
      </w:r>
    </w:p>
    <w:p w:rsidR="0001620C" w:rsidRPr="0001620C" w:rsidRDefault="0001620C" w:rsidP="0001620C">
      <w:pPr>
        <w:pStyle w:val="ppCodeIndent"/>
        <w:rPr>
          <w:rFonts w:eastAsiaTheme="minorHAnsi"/>
          <w:lang w:bidi="ar-SA"/>
        </w:rPr>
      </w:pPr>
      <w:r w:rsidRPr="0001620C">
        <w:rPr>
          <w:rFonts w:eastAsiaTheme="minorHAnsi"/>
          <w:color w:val="0000FF"/>
          <w:lang w:bidi="ar-SA"/>
        </w:rPr>
        <w:t>public</w:t>
      </w:r>
      <w:r w:rsidRPr="0001620C">
        <w:rPr>
          <w:rFonts w:eastAsiaTheme="minorHAnsi"/>
          <w:lang w:bidi="ar-SA"/>
        </w:rPr>
        <w:t xml:space="preserve"> </w:t>
      </w:r>
      <w:r w:rsidRPr="0001620C">
        <w:rPr>
          <w:rFonts w:eastAsiaTheme="minorHAnsi"/>
          <w:color w:val="0000FF"/>
          <w:lang w:bidi="ar-SA"/>
        </w:rPr>
        <w:t>partial</w:t>
      </w:r>
      <w:r w:rsidRPr="0001620C">
        <w:rPr>
          <w:rFonts w:eastAsiaTheme="minorHAnsi"/>
          <w:lang w:bidi="ar-SA"/>
        </w:rPr>
        <w:t xml:space="preserve"> </w:t>
      </w:r>
      <w:r w:rsidRPr="0001620C">
        <w:rPr>
          <w:rFonts w:eastAsiaTheme="minorHAnsi"/>
          <w:color w:val="0000FF"/>
          <w:lang w:bidi="ar-SA"/>
        </w:rPr>
        <w:t>class</w:t>
      </w:r>
      <w:r w:rsidRPr="0001620C">
        <w:rPr>
          <w:rFonts w:eastAsiaTheme="minorHAnsi"/>
          <w:lang w:bidi="ar-SA"/>
        </w:rPr>
        <w:t xml:space="preserve"> </w:t>
      </w:r>
      <w:r w:rsidRPr="0001620C">
        <w:rPr>
          <w:rFonts w:eastAsiaTheme="minorHAnsi"/>
          <w:color w:val="2B91AF"/>
          <w:lang w:bidi="ar-SA"/>
        </w:rPr>
        <w:t>Default</w:t>
      </w:r>
      <w:r w:rsidRPr="0001620C">
        <w:rPr>
          <w:rFonts w:eastAsiaTheme="minorHAnsi"/>
          <w:lang w:bidi="ar-SA"/>
        </w:rPr>
        <w:t xml:space="preserve"> : </w:t>
      </w:r>
      <w:proofErr w:type="spellStart"/>
      <w:r w:rsidRPr="0001620C">
        <w:rPr>
          <w:rFonts w:eastAsiaTheme="minorHAnsi"/>
          <w:lang w:bidi="ar-SA"/>
        </w:rPr>
        <w:t>System.Web.UI.</w:t>
      </w:r>
      <w:r w:rsidRPr="0001620C">
        <w:rPr>
          <w:rFonts w:eastAsiaTheme="minorHAnsi"/>
          <w:color w:val="2B91AF"/>
          <w:lang w:bidi="ar-SA"/>
        </w:rPr>
        <w:t>Page</w:t>
      </w:r>
      <w:proofErr w:type="spellEnd"/>
    </w:p>
    <w:p w:rsidR="0001620C" w:rsidRDefault="0001620C" w:rsidP="0001620C">
      <w:pPr>
        <w:pStyle w:val="ppCodeIndent"/>
        <w:rPr>
          <w:rFonts w:eastAsiaTheme="minorHAnsi"/>
          <w:lang w:bidi="ar-SA"/>
        </w:rPr>
      </w:pPr>
      <w:r w:rsidRPr="0001620C">
        <w:rPr>
          <w:rFonts w:eastAsiaTheme="minorHAnsi"/>
          <w:lang w:bidi="ar-SA"/>
        </w:rPr>
        <w:t>{</w:t>
      </w:r>
    </w:p>
    <w:p w:rsidR="0001620C" w:rsidRPr="0001620C" w:rsidRDefault="0001620C" w:rsidP="0001620C">
      <w:pPr>
        <w:pStyle w:val="ppCodeIndent"/>
        <w:rPr>
          <w:rFonts w:eastAsiaTheme="minorHAnsi"/>
          <w:lang w:bidi="ar-SA"/>
        </w:rPr>
      </w:pPr>
      <w:r>
        <w:rPr>
          <w:rFonts w:eastAsiaTheme="minorHAnsi"/>
          <w:lang w:bidi="ar-SA"/>
        </w:rPr>
        <w:t xml:space="preserve">  ...</w:t>
      </w:r>
    </w:p>
    <w:p w:rsidR="0001620C" w:rsidRPr="0001620C" w:rsidRDefault="0001620C" w:rsidP="0001620C">
      <w:pPr>
        <w:pStyle w:val="ppCodeIndent"/>
        <w:rPr>
          <w:rFonts w:eastAsiaTheme="minorHAnsi"/>
          <w:lang w:bidi="ar-SA"/>
        </w:rPr>
      </w:pPr>
      <w:r>
        <w:rPr>
          <w:rFonts w:eastAsiaTheme="minorHAnsi"/>
          <w:color w:val="0000FF"/>
          <w:lang w:bidi="ar-SA"/>
        </w:rPr>
        <w:t xml:space="preserve">  </w:t>
      </w:r>
      <w:r w:rsidRPr="0001620C">
        <w:rPr>
          <w:rFonts w:eastAsiaTheme="minorHAnsi"/>
          <w:color w:val="0000FF"/>
          <w:lang w:bidi="ar-SA"/>
        </w:rPr>
        <w:t>private</w:t>
      </w:r>
      <w:r w:rsidRPr="0001620C">
        <w:rPr>
          <w:rFonts w:eastAsiaTheme="minorHAnsi"/>
          <w:lang w:bidi="ar-SA"/>
        </w:rPr>
        <w:t xml:space="preserve"> </w:t>
      </w:r>
      <w:r w:rsidRPr="0001620C">
        <w:rPr>
          <w:rFonts w:eastAsiaTheme="minorHAnsi"/>
          <w:color w:val="0000FF"/>
          <w:lang w:bidi="ar-SA"/>
        </w:rPr>
        <w:t>void</w:t>
      </w:r>
      <w:r w:rsidRPr="0001620C">
        <w:rPr>
          <w:rFonts w:eastAsiaTheme="minorHAnsi"/>
          <w:lang w:bidi="ar-SA"/>
        </w:rPr>
        <w:t xml:space="preserve"> </w:t>
      </w:r>
      <w:proofErr w:type="spellStart"/>
      <w:r w:rsidRPr="0001620C">
        <w:rPr>
          <w:rFonts w:eastAsiaTheme="minorHAnsi"/>
          <w:lang w:bidi="ar-SA"/>
        </w:rPr>
        <w:t>InitializeStorage</w:t>
      </w:r>
      <w:proofErr w:type="spellEnd"/>
      <w:r w:rsidRPr="0001620C">
        <w:rPr>
          <w:rFonts w:eastAsiaTheme="minorHAnsi"/>
          <w:lang w:bidi="ar-SA"/>
        </w:rPr>
        <w:t>()</w:t>
      </w:r>
    </w:p>
    <w:p w:rsidR="0001620C" w:rsidRPr="0001620C" w:rsidRDefault="0001620C" w:rsidP="0001620C">
      <w:pPr>
        <w:pStyle w:val="ppCodeIndent"/>
        <w:rPr>
          <w:rFonts w:eastAsiaTheme="minorHAnsi"/>
          <w:lang w:bidi="ar-SA"/>
        </w:rPr>
      </w:pPr>
      <w:r>
        <w:rPr>
          <w:rFonts w:eastAsiaTheme="minorHAnsi"/>
          <w:lang w:bidi="ar-SA"/>
        </w:rPr>
        <w:t xml:space="preserve">  </w:t>
      </w:r>
      <w:r w:rsidRPr="0001620C">
        <w:rPr>
          <w:rFonts w:eastAsiaTheme="minorHAnsi"/>
          <w:lang w:bidi="ar-SA"/>
        </w:rPr>
        <w:t>{</w:t>
      </w:r>
    </w:p>
    <w:p w:rsidR="0001620C" w:rsidRPr="0001620C" w:rsidRDefault="00987527" w:rsidP="0001620C">
      <w:pPr>
        <w:pStyle w:val="ppCodeIndent"/>
        <w:rPr>
          <w:rFonts w:eastAsiaTheme="minorHAnsi"/>
          <w:lang w:bidi="ar-SA"/>
        </w:rPr>
      </w:pPr>
      <w:r>
        <w:rPr>
          <w:rFonts w:eastAsiaTheme="minorHAnsi"/>
          <w:lang w:bidi="ar-SA"/>
        </w:rPr>
        <w:t xml:space="preserve">    ...</w:t>
      </w:r>
    </w:p>
    <w:p w:rsidR="0001620C" w:rsidRPr="0001620C" w:rsidRDefault="0001620C" w:rsidP="0001620C">
      <w:pPr>
        <w:pStyle w:val="ppCodeIndent"/>
        <w:rPr>
          <w:rFonts w:eastAsiaTheme="minorHAnsi"/>
          <w:lang w:bidi="ar-SA"/>
        </w:rPr>
      </w:pPr>
      <w:r w:rsidRPr="0001620C">
        <w:rPr>
          <w:rFonts w:eastAsiaTheme="minorHAnsi"/>
          <w:lang w:bidi="ar-SA"/>
        </w:rPr>
        <w:t xml:space="preserve">      </w:t>
      </w:r>
      <w:r w:rsidRPr="0001620C">
        <w:rPr>
          <w:rFonts w:eastAsiaTheme="minorHAnsi"/>
          <w:color w:val="0000FF"/>
          <w:lang w:bidi="ar-SA"/>
        </w:rPr>
        <w:t>try</w:t>
      </w:r>
    </w:p>
    <w:p w:rsidR="0001620C" w:rsidRPr="0001620C" w:rsidRDefault="0001620C" w:rsidP="0001620C">
      <w:pPr>
        <w:pStyle w:val="ppCodeIndent"/>
        <w:rPr>
          <w:rFonts w:eastAsiaTheme="minorHAnsi"/>
          <w:lang w:bidi="ar-SA"/>
        </w:rPr>
      </w:pPr>
      <w:r w:rsidRPr="0001620C">
        <w:rPr>
          <w:rFonts w:eastAsiaTheme="minorHAnsi"/>
          <w:lang w:bidi="ar-SA"/>
        </w:rPr>
        <w:t xml:space="preserve">      {</w:t>
      </w:r>
    </w:p>
    <w:p w:rsidR="0001620C" w:rsidRPr="0001620C" w:rsidRDefault="00987527" w:rsidP="0001620C">
      <w:pPr>
        <w:pStyle w:val="ppCodeIndent"/>
        <w:rPr>
          <w:rFonts w:eastAsiaTheme="minorHAnsi"/>
          <w:lang w:bidi="ar-SA"/>
        </w:rPr>
      </w:pPr>
      <w:r>
        <w:rPr>
          <w:rFonts w:eastAsiaTheme="minorHAnsi"/>
          <w:lang w:bidi="ar-SA"/>
        </w:rPr>
        <w:t xml:space="preserve">        ...</w:t>
      </w:r>
    </w:p>
    <w:p w:rsidR="0001620C" w:rsidRPr="0001620C" w:rsidRDefault="0001620C" w:rsidP="0001620C">
      <w:pPr>
        <w:pStyle w:val="ppCodeIndent"/>
        <w:rPr>
          <w:rFonts w:eastAsiaTheme="minorHAnsi"/>
          <w:lang w:bidi="ar-SA"/>
        </w:rPr>
      </w:pPr>
      <w:r w:rsidRPr="0001620C">
        <w:rPr>
          <w:rFonts w:eastAsiaTheme="minorHAnsi"/>
          <w:lang w:bidi="ar-SA"/>
        </w:rPr>
        <w:t xml:space="preserve">        </w:t>
      </w:r>
      <w:r w:rsidRPr="0001620C">
        <w:rPr>
          <w:rFonts w:eastAsiaTheme="minorHAnsi"/>
          <w:color w:val="008000"/>
          <w:lang w:bidi="ar-SA"/>
        </w:rPr>
        <w:t>// configure container for public access</w:t>
      </w:r>
    </w:p>
    <w:p w:rsidR="0001620C" w:rsidRPr="0001620C" w:rsidRDefault="0001620C" w:rsidP="0001620C">
      <w:pPr>
        <w:pStyle w:val="ppCodeIndent"/>
        <w:rPr>
          <w:rFonts w:eastAsiaTheme="minorHAnsi"/>
          <w:lang w:bidi="ar-SA"/>
        </w:rPr>
      </w:pPr>
      <w:r w:rsidRPr="0001620C">
        <w:rPr>
          <w:rFonts w:eastAsiaTheme="minorHAnsi"/>
          <w:lang w:bidi="ar-SA"/>
        </w:rPr>
        <w:t xml:space="preserve">        </w:t>
      </w:r>
      <w:proofErr w:type="spellStart"/>
      <w:r w:rsidRPr="0001620C">
        <w:rPr>
          <w:rFonts w:eastAsiaTheme="minorHAnsi"/>
          <w:color w:val="0000FF"/>
          <w:lang w:bidi="ar-SA"/>
        </w:rPr>
        <w:t>var</w:t>
      </w:r>
      <w:proofErr w:type="spellEnd"/>
      <w:r w:rsidRPr="0001620C">
        <w:rPr>
          <w:rFonts w:eastAsiaTheme="minorHAnsi"/>
          <w:lang w:bidi="ar-SA"/>
        </w:rPr>
        <w:t xml:space="preserve"> permissions = </w:t>
      </w:r>
      <w:proofErr w:type="spellStart"/>
      <w:r w:rsidRPr="0001620C">
        <w:rPr>
          <w:rFonts w:eastAsiaTheme="minorHAnsi"/>
          <w:lang w:bidi="ar-SA"/>
        </w:rPr>
        <w:t>container.GetPermissions</w:t>
      </w:r>
      <w:proofErr w:type="spellEnd"/>
      <w:r w:rsidRPr="0001620C">
        <w:rPr>
          <w:rFonts w:eastAsiaTheme="minorHAnsi"/>
          <w:lang w:bidi="ar-SA"/>
        </w:rPr>
        <w:t>();</w:t>
      </w:r>
    </w:p>
    <w:p w:rsidR="0001620C" w:rsidRPr="0001620C" w:rsidRDefault="0001620C" w:rsidP="0001620C">
      <w:pPr>
        <w:pStyle w:val="ppCodeIndent"/>
        <w:rPr>
          <w:rFonts w:eastAsiaTheme="minorHAnsi"/>
          <w:lang w:bidi="ar-SA"/>
        </w:rPr>
      </w:pPr>
      <w:r w:rsidRPr="0001620C">
        <w:rPr>
          <w:rFonts w:eastAsiaTheme="minorHAnsi"/>
          <w:lang w:bidi="ar-SA"/>
        </w:rPr>
        <w:t xml:space="preserve">        </w:t>
      </w:r>
      <w:proofErr w:type="spellStart"/>
      <w:r w:rsidRPr="0001620C">
        <w:rPr>
          <w:rFonts w:eastAsiaTheme="minorHAnsi"/>
          <w:lang w:bidi="ar-SA"/>
        </w:rPr>
        <w:t>permissions.PublicAccess</w:t>
      </w:r>
      <w:proofErr w:type="spellEnd"/>
      <w:r w:rsidRPr="0001620C">
        <w:rPr>
          <w:rFonts w:eastAsiaTheme="minorHAnsi"/>
          <w:lang w:bidi="ar-SA"/>
        </w:rPr>
        <w:t xml:space="preserve"> = </w:t>
      </w:r>
      <w:proofErr w:type="spellStart"/>
      <w:r w:rsidRPr="0001620C">
        <w:rPr>
          <w:rFonts w:eastAsiaTheme="minorHAnsi"/>
          <w:color w:val="2B91AF"/>
          <w:lang w:bidi="ar-SA"/>
        </w:rPr>
        <w:t>BlobContainerPublicAccessType</w:t>
      </w:r>
      <w:r w:rsidRPr="0001620C">
        <w:rPr>
          <w:rFonts w:eastAsiaTheme="minorHAnsi"/>
          <w:lang w:bidi="ar-SA"/>
        </w:rPr>
        <w:t>.Container</w:t>
      </w:r>
      <w:proofErr w:type="spellEnd"/>
      <w:r w:rsidRPr="0001620C">
        <w:rPr>
          <w:rFonts w:eastAsiaTheme="minorHAnsi"/>
          <w:lang w:bidi="ar-SA"/>
        </w:rPr>
        <w:t>;</w:t>
      </w:r>
    </w:p>
    <w:p w:rsidR="0001620C" w:rsidRPr="0001620C" w:rsidRDefault="0001620C" w:rsidP="0001620C">
      <w:pPr>
        <w:pStyle w:val="ppCodeIndent"/>
        <w:rPr>
          <w:rFonts w:eastAsiaTheme="minorHAnsi"/>
          <w:lang w:bidi="ar-SA"/>
        </w:rPr>
      </w:pPr>
      <w:r w:rsidRPr="0001620C">
        <w:rPr>
          <w:rFonts w:eastAsiaTheme="minorHAnsi"/>
          <w:lang w:bidi="ar-SA"/>
        </w:rPr>
        <w:t xml:space="preserve">        </w:t>
      </w:r>
      <w:proofErr w:type="spellStart"/>
      <w:r w:rsidRPr="0001620C">
        <w:rPr>
          <w:rFonts w:eastAsiaTheme="minorHAnsi"/>
          <w:lang w:bidi="ar-SA"/>
        </w:rPr>
        <w:t>container.SetPermissions</w:t>
      </w:r>
      <w:proofErr w:type="spellEnd"/>
      <w:r w:rsidRPr="0001620C">
        <w:rPr>
          <w:rFonts w:eastAsiaTheme="minorHAnsi"/>
          <w:lang w:bidi="ar-SA"/>
        </w:rPr>
        <w:t>(permissions);</w:t>
      </w:r>
    </w:p>
    <w:p w:rsidR="0001620C" w:rsidRPr="0001620C" w:rsidRDefault="0001620C" w:rsidP="0001620C">
      <w:pPr>
        <w:pStyle w:val="ppCodeIndent"/>
        <w:rPr>
          <w:rFonts w:eastAsiaTheme="minorHAnsi"/>
          <w:lang w:bidi="ar-SA"/>
        </w:rPr>
      </w:pPr>
    </w:p>
    <w:p w:rsidR="0001620C" w:rsidRPr="0001620C" w:rsidRDefault="0001620C" w:rsidP="0001620C">
      <w:pPr>
        <w:pStyle w:val="ppCodeIndent"/>
        <w:shd w:val="clear" w:color="auto" w:fill="C6D9F1" w:themeFill="text2" w:themeFillTint="33"/>
        <w:rPr>
          <w:rFonts w:eastAsiaTheme="minorHAnsi"/>
          <w:b/>
          <w:lang w:bidi="ar-SA"/>
        </w:rPr>
      </w:pPr>
      <w:r w:rsidRPr="0001620C">
        <w:rPr>
          <w:rFonts w:eastAsiaTheme="minorHAnsi"/>
          <w:b/>
          <w:lang w:bidi="ar-SA"/>
        </w:rPr>
        <w:t xml:space="preserve">        </w:t>
      </w:r>
      <w:r w:rsidRPr="0001620C">
        <w:rPr>
          <w:rFonts w:eastAsiaTheme="minorHAnsi"/>
          <w:b/>
          <w:color w:val="008000"/>
          <w:lang w:bidi="ar-SA"/>
        </w:rPr>
        <w:t>// create queue to communicate with worker role</w:t>
      </w:r>
    </w:p>
    <w:p w:rsidR="0001620C" w:rsidRPr="0001620C" w:rsidRDefault="0001620C" w:rsidP="0001620C">
      <w:pPr>
        <w:pStyle w:val="ppCodeIndent"/>
        <w:shd w:val="clear" w:color="auto" w:fill="C6D9F1" w:themeFill="text2" w:themeFillTint="33"/>
        <w:rPr>
          <w:rFonts w:eastAsiaTheme="minorHAnsi"/>
          <w:b/>
          <w:lang w:bidi="ar-SA"/>
        </w:rPr>
      </w:pPr>
      <w:r w:rsidRPr="0001620C">
        <w:rPr>
          <w:rFonts w:eastAsiaTheme="minorHAnsi"/>
          <w:b/>
          <w:lang w:bidi="ar-SA"/>
        </w:rPr>
        <w:t xml:space="preserve">        </w:t>
      </w:r>
      <w:proofErr w:type="spellStart"/>
      <w:r w:rsidRPr="0001620C">
        <w:rPr>
          <w:rFonts w:eastAsiaTheme="minorHAnsi"/>
          <w:b/>
          <w:lang w:bidi="ar-SA"/>
        </w:rPr>
        <w:t>queueStorage</w:t>
      </w:r>
      <w:proofErr w:type="spellEnd"/>
      <w:r w:rsidRPr="0001620C">
        <w:rPr>
          <w:rFonts w:eastAsiaTheme="minorHAnsi"/>
          <w:b/>
          <w:lang w:bidi="ar-SA"/>
        </w:rPr>
        <w:t xml:space="preserve"> = </w:t>
      </w:r>
      <w:proofErr w:type="spellStart"/>
      <w:r w:rsidRPr="0001620C">
        <w:rPr>
          <w:rFonts w:eastAsiaTheme="minorHAnsi"/>
          <w:b/>
          <w:lang w:bidi="ar-SA"/>
        </w:rPr>
        <w:t>storageAccount.CreateCloudQueueClient</w:t>
      </w:r>
      <w:proofErr w:type="spellEnd"/>
      <w:r w:rsidRPr="0001620C">
        <w:rPr>
          <w:rFonts w:eastAsiaTheme="minorHAnsi"/>
          <w:b/>
          <w:lang w:bidi="ar-SA"/>
        </w:rPr>
        <w:t>();</w:t>
      </w:r>
    </w:p>
    <w:p w:rsidR="0001620C" w:rsidRPr="0001620C" w:rsidRDefault="0001620C" w:rsidP="0001620C">
      <w:pPr>
        <w:pStyle w:val="ppCodeIndent"/>
        <w:shd w:val="clear" w:color="auto" w:fill="C6D9F1" w:themeFill="text2" w:themeFillTint="33"/>
        <w:rPr>
          <w:rFonts w:eastAsiaTheme="minorHAnsi"/>
          <w:b/>
          <w:lang w:bidi="ar-SA"/>
        </w:rPr>
      </w:pPr>
      <w:r w:rsidRPr="0001620C">
        <w:rPr>
          <w:rFonts w:eastAsiaTheme="minorHAnsi"/>
          <w:b/>
          <w:lang w:bidi="ar-SA"/>
        </w:rPr>
        <w:t xml:space="preserve">        </w:t>
      </w:r>
      <w:proofErr w:type="spellStart"/>
      <w:r w:rsidRPr="0001620C">
        <w:rPr>
          <w:rFonts w:eastAsiaTheme="minorHAnsi"/>
          <w:b/>
          <w:color w:val="2B91AF"/>
          <w:lang w:bidi="ar-SA"/>
        </w:rPr>
        <w:t>CloudQueue</w:t>
      </w:r>
      <w:proofErr w:type="spellEnd"/>
      <w:r w:rsidRPr="0001620C">
        <w:rPr>
          <w:rFonts w:eastAsiaTheme="minorHAnsi"/>
          <w:b/>
          <w:lang w:bidi="ar-SA"/>
        </w:rPr>
        <w:t xml:space="preserve"> queue = </w:t>
      </w:r>
      <w:proofErr w:type="spellStart"/>
      <w:r w:rsidRPr="0001620C">
        <w:rPr>
          <w:rFonts w:eastAsiaTheme="minorHAnsi"/>
          <w:b/>
          <w:lang w:bidi="ar-SA"/>
        </w:rPr>
        <w:t>queueStorage.GetQueueReference</w:t>
      </w:r>
      <w:proofErr w:type="spellEnd"/>
      <w:r w:rsidRPr="0001620C">
        <w:rPr>
          <w:rFonts w:eastAsiaTheme="minorHAnsi"/>
          <w:b/>
          <w:lang w:bidi="ar-SA"/>
        </w:rPr>
        <w:t>(</w:t>
      </w:r>
      <w:r w:rsidRPr="0001620C">
        <w:rPr>
          <w:rFonts w:eastAsiaTheme="minorHAnsi"/>
          <w:b/>
          <w:color w:val="A31515"/>
          <w:lang w:bidi="ar-SA"/>
        </w:rPr>
        <w:t>"</w:t>
      </w:r>
      <w:proofErr w:type="spellStart"/>
      <w:r w:rsidRPr="0001620C">
        <w:rPr>
          <w:rFonts w:eastAsiaTheme="minorHAnsi"/>
          <w:b/>
          <w:color w:val="A31515"/>
          <w:lang w:bidi="ar-SA"/>
        </w:rPr>
        <w:t>guestthumbs</w:t>
      </w:r>
      <w:proofErr w:type="spellEnd"/>
      <w:r w:rsidRPr="0001620C">
        <w:rPr>
          <w:rFonts w:eastAsiaTheme="minorHAnsi"/>
          <w:b/>
          <w:color w:val="A31515"/>
          <w:lang w:bidi="ar-SA"/>
        </w:rPr>
        <w:t>"</w:t>
      </w:r>
      <w:r w:rsidRPr="0001620C">
        <w:rPr>
          <w:rFonts w:eastAsiaTheme="minorHAnsi"/>
          <w:b/>
          <w:lang w:bidi="ar-SA"/>
        </w:rPr>
        <w:t>);</w:t>
      </w:r>
    </w:p>
    <w:p w:rsidR="0001620C" w:rsidRPr="0001620C" w:rsidRDefault="0001620C" w:rsidP="0001620C">
      <w:pPr>
        <w:pStyle w:val="ppCodeIndent"/>
        <w:shd w:val="clear" w:color="auto" w:fill="C6D9F1" w:themeFill="text2" w:themeFillTint="33"/>
        <w:rPr>
          <w:rFonts w:eastAsiaTheme="minorHAnsi"/>
          <w:b/>
          <w:lang w:bidi="ar-SA"/>
        </w:rPr>
      </w:pPr>
      <w:r w:rsidRPr="0001620C">
        <w:rPr>
          <w:rFonts w:eastAsiaTheme="minorHAnsi"/>
          <w:b/>
          <w:lang w:bidi="ar-SA"/>
        </w:rPr>
        <w:t xml:space="preserve">        </w:t>
      </w:r>
      <w:proofErr w:type="spellStart"/>
      <w:r w:rsidRPr="0001620C">
        <w:rPr>
          <w:rFonts w:eastAsiaTheme="minorHAnsi"/>
          <w:b/>
          <w:lang w:bidi="ar-SA"/>
        </w:rPr>
        <w:t>queue.CreateIfNotExist</w:t>
      </w:r>
      <w:proofErr w:type="spellEnd"/>
      <w:r w:rsidRPr="0001620C">
        <w:rPr>
          <w:rFonts w:eastAsiaTheme="minorHAnsi"/>
          <w:b/>
          <w:lang w:bidi="ar-SA"/>
        </w:rPr>
        <w:t>();</w:t>
      </w:r>
    </w:p>
    <w:p w:rsidR="0001620C" w:rsidRPr="0001620C" w:rsidRDefault="0001620C" w:rsidP="0001620C">
      <w:pPr>
        <w:pStyle w:val="ppCodeIndent"/>
        <w:rPr>
          <w:rFonts w:eastAsiaTheme="minorHAnsi"/>
          <w:lang w:bidi="ar-SA"/>
        </w:rPr>
      </w:pPr>
      <w:r w:rsidRPr="0001620C">
        <w:rPr>
          <w:rFonts w:eastAsiaTheme="minorHAnsi"/>
          <w:lang w:bidi="ar-SA"/>
        </w:rPr>
        <w:t xml:space="preserve">      }</w:t>
      </w:r>
    </w:p>
    <w:p w:rsidR="0001620C" w:rsidRPr="0001620C" w:rsidRDefault="0001620C" w:rsidP="0001620C">
      <w:pPr>
        <w:pStyle w:val="ppCodeIndent"/>
        <w:rPr>
          <w:rFonts w:eastAsiaTheme="minorHAnsi"/>
          <w:lang w:bidi="ar-SA"/>
        </w:rPr>
      </w:pPr>
      <w:r w:rsidRPr="0001620C">
        <w:rPr>
          <w:rFonts w:eastAsiaTheme="minorHAnsi"/>
          <w:lang w:bidi="ar-SA"/>
        </w:rPr>
        <w:t xml:space="preserve">      </w:t>
      </w:r>
      <w:r w:rsidRPr="0001620C">
        <w:rPr>
          <w:rFonts w:eastAsiaTheme="minorHAnsi"/>
          <w:color w:val="0000FF"/>
          <w:lang w:bidi="ar-SA"/>
        </w:rPr>
        <w:t>catch</w:t>
      </w:r>
      <w:r w:rsidRPr="0001620C">
        <w:rPr>
          <w:rFonts w:eastAsiaTheme="minorHAnsi"/>
          <w:lang w:bidi="ar-SA"/>
        </w:rPr>
        <w:t xml:space="preserve"> (</w:t>
      </w:r>
      <w:proofErr w:type="spellStart"/>
      <w:r w:rsidRPr="0001620C">
        <w:rPr>
          <w:rFonts w:eastAsiaTheme="minorHAnsi"/>
          <w:color w:val="2B91AF"/>
          <w:lang w:bidi="ar-SA"/>
        </w:rPr>
        <w:t>WebException</w:t>
      </w:r>
      <w:proofErr w:type="spellEnd"/>
      <w:r w:rsidRPr="0001620C">
        <w:rPr>
          <w:rFonts w:eastAsiaTheme="minorHAnsi"/>
          <w:lang w:bidi="ar-SA"/>
        </w:rPr>
        <w:t>)</w:t>
      </w:r>
    </w:p>
    <w:p w:rsidR="0001620C" w:rsidRDefault="0001620C" w:rsidP="0001620C">
      <w:pPr>
        <w:pStyle w:val="ppCodeIndent"/>
        <w:rPr>
          <w:rFonts w:eastAsiaTheme="minorHAnsi"/>
          <w:lang w:bidi="ar-SA"/>
        </w:rPr>
      </w:pPr>
      <w:r w:rsidRPr="0001620C">
        <w:rPr>
          <w:rFonts w:eastAsiaTheme="minorHAnsi"/>
          <w:lang w:bidi="ar-SA"/>
        </w:rPr>
        <w:t xml:space="preserve">      {</w:t>
      </w:r>
    </w:p>
    <w:p w:rsidR="00987527" w:rsidRPr="0001620C" w:rsidRDefault="00987527" w:rsidP="0001620C">
      <w:pPr>
        <w:pStyle w:val="ppCodeIndent"/>
        <w:rPr>
          <w:rFonts w:eastAsiaTheme="minorHAnsi"/>
          <w:lang w:bidi="ar-SA"/>
        </w:rPr>
      </w:pPr>
      <w:r>
        <w:rPr>
          <w:rFonts w:eastAsiaTheme="minorHAnsi"/>
          <w:lang w:bidi="ar-SA"/>
        </w:rPr>
        <w:t xml:space="preserve">        ...</w:t>
      </w:r>
    </w:p>
    <w:p w:rsidR="0001620C" w:rsidRPr="0001620C" w:rsidRDefault="0001620C" w:rsidP="0001620C">
      <w:pPr>
        <w:pStyle w:val="ppCodeIndent"/>
        <w:numPr>
          <w:ilvl w:val="0"/>
          <w:numId w:val="0"/>
        </w:numPr>
        <w:ind w:left="720"/>
        <w:rPr>
          <w:rFonts w:eastAsiaTheme="minorHAnsi"/>
          <w:lang w:bidi="ar-SA"/>
        </w:rPr>
      </w:pPr>
      <w:r w:rsidRPr="0001620C">
        <w:rPr>
          <w:rFonts w:eastAsiaTheme="minorHAnsi"/>
          <w:lang w:bidi="ar-SA"/>
        </w:rPr>
        <w:t>}</w:t>
      </w:r>
    </w:p>
    <w:p w:rsidR="0001620C" w:rsidRDefault="0001620C" w:rsidP="0001620C">
      <w:pPr>
        <w:pStyle w:val="ppBodyTextIndent"/>
      </w:pPr>
    </w:p>
    <w:p w:rsidR="0001620C" w:rsidRDefault="0001620C" w:rsidP="0001620C">
      <w:pPr>
        <w:pStyle w:val="ppBodyTextIndent"/>
      </w:pPr>
      <w:r w:rsidRPr="00793593">
        <w:t xml:space="preserve">(Code Snippet – </w:t>
      </w:r>
      <w:r w:rsidRPr="00793593">
        <w:rPr>
          <w:i/>
        </w:rPr>
        <w:t xml:space="preserve">Introduction to Windows Azure - Ex1 </w:t>
      </w:r>
      <w:r>
        <w:rPr>
          <w:i/>
        </w:rPr>
        <w:t xml:space="preserve">Create </w:t>
      </w:r>
      <w:r w:rsidR="00987527">
        <w:rPr>
          <w:i/>
        </w:rPr>
        <w:t>Q</w:t>
      </w:r>
      <w:r>
        <w:rPr>
          <w:i/>
        </w:rPr>
        <w:t xml:space="preserve">ueue </w:t>
      </w:r>
      <w:r w:rsidRPr="00793593">
        <w:rPr>
          <w:i/>
        </w:rPr>
        <w:t xml:space="preserve"> – </w:t>
      </w:r>
      <w:r>
        <w:rPr>
          <w:i/>
        </w:rPr>
        <w:t>VB</w:t>
      </w:r>
      <w:r w:rsidRPr="00793593">
        <w:t>)</w:t>
      </w:r>
    </w:p>
    <w:p w:rsidR="0001620C" w:rsidRDefault="0001620C" w:rsidP="0001620C">
      <w:pPr>
        <w:pStyle w:val="ppCodeLanguageIndent"/>
      </w:pPr>
      <w:r>
        <w:t>Visual Basic</w:t>
      </w:r>
    </w:p>
    <w:p w:rsidR="0001620C" w:rsidRPr="0001620C" w:rsidRDefault="0001620C" w:rsidP="0001620C">
      <w:pPr>
        <w:pStyle w:val="ppCodeIndent"/>
        <w:rPr>
          <w:rFonts w:eastAsiaTheme="minorHAnsi"/>
          <w:lang w:bidi="ar-SA"/>
        </w:rPr>
      </w:pPr>
      <w:r w:rsidRPr="0001620C">
        <w:rPr>
          <w:rFonts w:eastAsiaTheme="minorHAnsi"/>
          <w:color w:val="0000FF"/>
          <w:lang w:bidi="ar-SA"/>
        </w:rPr>
        <w:lastRenderedPageBreak/>
        <w:t>Partial</w:t>
      </w:r>
      <w:r w:rsidRPr="0001620C">
        <w:rPr>
          <w:rFonts w:eastAsiaTheme="minorHAnsi"/>
          <w:lang w:bidi="ar-SA"/>
        </w:rPr>
        <w:t xml:space="preserve"> </w:t>
      </w:r>
      <w:r w:rsidRPr="0001620C">
        <w:rPr>
          <w:rFonts w:eastAsiaTheme="minorHAnsi"/>
          <w:color w:val="0000FF"/>
          <w:lang w:bidi="ar-SA"/>
        </w:rPr>
        <w:t>Public</w:t>
      </w:r>
      <w:r w:rsidRPr="0001620C">
        <w:rPr>
          <w:rFonts w:eastAsiaTheme="minorHAnsi"/>
          <w:lang w:bidi="ar-SA"/>
        </w:rPr>
        <w:t xml:space="preserve"> </w:t>
      </w:r>
      <w:r w:rsidRPr="0001620C">
        <w:rPr>
          <w:rFonts w:eastAsiaTheme="minorHAnsi"/>
          <w:color w:val="0000FF"/>
          <w:lang w:bidi="ar-SA"/>
        </w:rPr>
        <w:t>Class</w:t>
      </w:r>
      <w:r w:rsidRPr="0001620C">
        <w:rPr>
          <w:rFonts w:eastAsiaTheme="minorHAnsi"/>
          <w:lang w:bidi="ar-SA"/>
        </w:rPr>
        <w:t xml:space="preserve"> </w:t>
      </w:r>
      <w:r w:rsidRPr="0001620C">
        <w:rPr>
          <w:rFonts w:eastAsiaTheme="minorHAnsi"/>
          <w:color w:val="2B91AF"/>
          <w:lang w:bidi="ar-SA"/>
        </w:rPr>
        <w:t>_Default</w:t>
      </w:r>
    </w:p>
    <w:p w:rsidR="0001620C" w:rsidRPr="0001620C" w:rsidRDefault="0001620C" w:rsidP="0001620C">
      <w:pPr>
        <w:pStyle w:val="ppCodeIndent"/>
        <w:rPr>
          <w:rFonts w:eastAsiaTheme="minorHAnsi"/>
          <w:lang w:bidi="ar-SA"/>
        </w:rPr>
      </w:pPr>
      <w:r w:rsidRPr="0001620C">
        <w:rPr>
          <w:rFonts w:eastAsiaTheme="minorHAnsi"/>
          <w:lang w:bidi="ar-SA"/>
        </w:rPr>
        <w:t xml:space="preserve">  </w:t>
      </w:r>
      <w:r w:rsidRPr="0001620C">
        <w:rPr>
          <w:rFonts w:eastAsiaTheme="minorHAnsi"/>
          <w:color w:val="0000FF"/>
          <w:lang w:bidi="ar-SA"/>
        </w:rPr>
        <w:t>Inherits</w:t>
      </w:r>
      <w:r w:rsidRPr="0001620C">
        <w:rPr>
          <w:rFonts w:eastAsiaTheme="minorHAnsi"/>
          <w:lang w:bidi="ar-SA"/>
        </w:rPr>
        <w:t xml:space="preserve"> </w:t>
      </w:r>
      <w:proofErr w:type="spellStart"/>
      <w:r w:rsidRPr="0001620C">
        <w:rPr>
          <w:rFonts w:eastAsiaTheme="minorHAnsi"/>
          <w:lang w:bidi="ar-SA"/>
        </w:rPr>
        <w:t>System.Web.UI.Page</w:t>
      </w:r>
      <w:proofErr w:type="spellEnd"/>
    </w:p>
    <w:p w:rsidR="0001620C" w:rsidRPr="0001620C" w:rsidRDefault="0001620C" w:rsidP="0001620C">
      <w:pPr>
        <w:pStyle w:val="ppCodeIndent"/>
        <w:rPr>
          <w:rFonts w:eastAsiaTheme="minorHAnsi"/>
          <w:lang w:bidi="ar-SA"/>
        </w:rPr>
      </w:pPr>
      <w:r>
        <w:rPr>
          <w:rFonts w:eastAsiaTheme="minorHAnsi"/>
          <w:lang w:bidi="ar-SA"/>
        </w:rPr>
        <w:t xml:space="preserve">  ...</w:t>
      </w:r>
    </w:p>
    <w:p w:rsidR="0001620C" w:rsidRPr="0001620C" w:rsidRDefault="0001620C" w:rsidP="0001620C">
      <w:pPr>
        <w:pStyle w:val="ppCodeIndent"/>
        <w:rPr>
          <w:rFonts w:eastAsiaTheme="minorHAnsi"/>
          <w:lang w:bidi="ar-SA"/>
        </w:rPr>
      </w:pPr>
      <w:r w:rsidRPr="0001620C">
        <w:rPr>
          <w:rFonts w:eastAsiaTheme="minorHAnsi"/>
          <w:lang w:bidi="ar-SA"/>
        </w:rPr>
        <w:t xml:space="preserve">  </w:t>
      </w:r>
      <w:r w:rsidRPr="0001620C">
        <w:rPr>
          <w:rFonts w:eastAsiaTheme="minorHAnsi"/>
          <w:color w:val="0000FF"/>
          <w:lang w:bidi="ar-SA"/>
        </w:rPr>
        <w:t>Private</w:t>
      </w:r>
      <w:r w:rsidRPr="0001620C">
        <w:rPr>
          <w:rFonts w:eastAsiaTheme="minorHAnsi"/>
          <w:lang w:bidi="ar-SA"/>
        </w:rPr>
        <w:t xml:space="preserve"> </w:t>
      </w:r>
      <w:r w:rsidRPr="0001620C">
        <w:rPr>
          <w:rFonts w:eastAsiaTheme="minorHAnsi"/>
          <w:color w:val="0000FF"/>
          <w:lang w:bidi="ar-SA"/>
        </w:rPr>
        <w:t>Sub</w:t>
      </w:r>
      <w:r w:rsidRPr="0001620C">
        <w:rPr>
          <w:rFonts w:eastAsiaTheme="minorHAnsi"/>
          <w:lang w:bidi="ar-SA"/>
        </w:rPr>
        <w:t xml:space="preserve"> </w:t>
      </w:r>
      <w:proofErr w:type="spellStart"/>
      <w:r w:rsidRPr="0001620C">
        <w:rPr>
          <w:rFonts w:eastAsiaTheme="minorHAnsi"/>
          <w:lang w:bidi="ar-SA"/>
        </w:rPr>
        <w:t>InitializeStorage</w:t>
      </w:r>
      <w:proofErr w:type="spellEnd"/>
      <w:r w:rsidRPr="0001620C">
        <w:rPr>
          <w:rFonts w:eastAsiaTheme="minorHAnsi"/>
          <w:lang w:bidi="ar-SA"/>
        </w:rPr>
        <w:t>()</w:t>
      </w:r>
    </w:p>
    <w:p w:rsidR="0001620C" w:rsidRPr="0001620C" w:rsidRDefault="00987527" w:rsidP="0001620C">
      <w:pPr>
        <w:pStyle w:val="ppCodeIndent"/>
        <w:rPr>
          <w:rFonts w:eastAsiaTheme="minorHAnsi"/>
          <w:lang w:bidi="ar-SA"/>
        </w:rPr>
      </w:pPr>
      <w:r>
        <w:rPr>
          <w:rFonts w:eastAsiaTheme="minorHAnsi"/>
          <w:lang w:bidi="ar-SA"/>
        </w:rPr>
        <w:t xml:space="preserve">      ...</w:t>
      </w:r>
    </w:p>
    <w:p w:rsidR="0001620C" w:rsidRPr="0001620C" w:rsidRDefault="0001620C" w:rsidP="0001620C">
      <w:pPr>
        <w:pStyle w:val="ppCodeIndent"/>
        <w:rPr>
          <w:rFonts w:eastAsiaTheme="minorHAnsi"/>
          <w:lang w:bidi="ar-SA"/>
        </w:rPr>
      </w:pPr>
      <w:r w:rsidRPr="0001620C">
        <w:rPr>
          <w:rFonts w:eastAsiaTheme="minorHAnsi"/>
          <w:lang w:bidi="ar-SA"/>
        </w:rPr>
        <w:t xml:space="preserve">      </w:t>
      </w:r>
      <w:r w:rsidRPr="0001620C">
        <w:rPr>
          <w:rFonts w:eastAsiaTheme="minorHAnsi"/>
          <w:color w:val="0000FF"/>
          <w:lang w:bidi="ar-SA"/>
        </w:rPr>
        <w:t>Try</w:t>
      </w:r>
    </w:p>
    <w:p w:rsidR="0001620C" w:rsidRPr="0001620C" w:rsidRDefault="00987527" w:rsidP="0001620C">
      <w:pPr>
        <w:pStyle w:val="ppCodeIndent"/>
        <w:rPr>
          <w:rFonts w:eastAsiaTheme="minorHAnsi"/>
          <w:lang w:bidi="ar-SA"/>
        </w:rPr>
      </w:pPr>
      <w:r>
        <w:rPr>
          <w:rFonts w:eastAsiaTheme="minorHAnsi"/>
          <w:lang w:bidi="ar-SA"/>
        </w:rPr>
        <w:t xml:space="preserve">        ...</w:t>
      </w:r>
    </w:p>
    <w:p w:rsidR="0001620C" w:rsidRPr="0001620C" w:rsidRDefault="0001620C" w:rsidP="0001620C">
      <w:pPr>
        <w:pStyle w:val="ppCodeIndent"/>
        <w:rPr>
          <w:rFonts w:eastAsiaTheme="minorHAnsi"/>
          <w:lang w:bidi="ar-SA"/>
        </w:rPr>
      </w:pPr>
      <w:r w:rsidRPr="0001620C">
        <w:rPr>
          <w:rFonts w:eastAsiaTheme="minorHAnsi"/>
          <w:lang w:bidi="ar-SA"/>
        </w:rPr>
        <w:t xml:space="preserve">        </w:t>
      </w:r>
      <w:r w:rsidRPr="0001620C">
        <w:rPr>
          <w:rFonts w:eastAsiaTheme="minorHAnsi"/>
          <w:color w:val="008000"/>
          <w:lang w:bidi="ar-SA"/>
        </w:rPr>
        <w:t>' configure container for public access</w:t>
      </w:r>
    </w:p>
    <w:p w:rsidR="0001620C" w:rsidRPr="0001620C" w:rsidRDefault="0001620C" w:rsidP="0001620C">
      <w:pPr>
        <w:pStyle w:val="ppCodeIndent"/>
        <w:rPr>
          <w:rFonts w:eastAsiaTheme="minorHAnsi"/>
          <w:lang w:bidi="ar-SA"/>
        </w:rPr>
      </w:pPr>
      <w:r w:rsidRPr="0001620C">
        <w:rPr>
          <w:rFonts w:eastAsiaTheme="minorHAnsi"/>
          <w:lang w:bidi="ar-SA"/>
        </w:rPr>
        <w:t xml:space="preserve">        </w:t>
      </w:r>
      <w:r w:rsidRPr="0001620C">
        <w:rPr>
          <w:rFonts w:eastAsiaTheme="minorHAnsi"/>
          <w:color w:val="0000FF"/>
          <w:lang w:bidi="ar-SA"/>
        </w:rPr>
        <w:t>Dim</w:t>
      </w:r>
      <w:r w:rsidRPr="0001620C">
        <w:rPr>
          <w:rFonts w:eastAsiaTheme="minorHAnsi"/>
          <w:lang w:bidi="ar-SA"/>
        </w:rPr>
        <w:t xml:space="preserve"> permissions = </w:t>
      </w:r>
      <w:proofErr w:type="spellStart"/>
      <w:r w:rsidRPr="0001620C">
        <w:rPr>
          <w:rFonts w:eastAsiaTheme="minorHAnsi"/>
          <w:lang w:bidi="ar-SA"/>
        </w:rPr>
        <w:t>container.GetPermissions</w:t>
      </w:r>
      <w:proofErr w:type="spellEnd"/>
      <w:r w:rsidRPr="0001620C">
        <w:rPr>
          <w:rFonts w:eastAsiaTheme="minorHAnsi"/>
          <w:lang w:bidi="ar-SA"/>
        </w:rPr>
        <w:t>()</w:t>
      </w:r>
    </w:p>
    <w:p w:rsidR="0001620C" w:rsidRPr="0001620C" w:rsidRDefault="0001620C" w:rsidP="0001620C">
      <w:pPr>
        <w:pStyle w:val="ppCodeIndent"/>
        <w:rPr>
          <w:rFonts w:eastAsiaTheme="minorHAnsi"/>
          <w:lang w:bidi="ar-SA"/>
        </w:rPr>
      </w:pPr>
      <w:r w:rsidRPr="0001620C">
        <w:rPr>
          <w:rFonts w:eastAsiaTheme="minorHAnsi"/>
          <w:lang w:bidi="ar-SA"/>
        </w:rPr>
        <w:t xml:space="preserve">        </w:t>
      </w:r>
      <w:proofErr w:type="spellStart"/>
      <w:r w:rsidRPr="0001620C">
        <w:rPr>
          <w:rFonts w:eastAsiaTheme="minorHAnsi"/>
          <w:lang w:bidi="ar-SA"/>
        </w:rPr>
        <w:t>permissions.PublicAccess</w:t>
      </w:r>
      <w:proofErr w:type="spellEnd"/>
      <w:r w:rsidRPr="0001620C">
        <w:rPr>
          <w:rFonts w:eastAsiaTheme="minorHAnsi"/>
          <w:lang w:bidi="ar-SA"/>
        </w:rPr>
        <w:t xml:space="preserve"> = </w:t>
      </w:r>
      <w:proofErr w:type="spellStart"/>
      <w:r w:rsidRPr="0001620C">
        <w:rPr>
          <w:rFonts w:eastAsiaTheme="minorHAnsi"/>
          <w:lang w:bidi="ar-SA"/>
        </w:rPr>
        <w:t>BlobContainerPublicAccessType.Container</w:t>
      </w:r>
      <w:proofErr w:type="spellEnd"/>
    </w:p>
    <w:p w:rsidR="0001620C" w:rsidRPr="0001620C" w:rsidRDefault="0001620C" w:rsidP="0001620C">
      <w:pPr>
        <w:pStyle w:val="ppCodeIndent"/>
        <w:rPr>
          <w:rFonts w:eastAsiaTheme="minorHAnsi"/>
          <w:lang w:bidi="ar-SA"/>
        </w:rPr>
      </w:pPr>
      <w:r w:rsidRPr="0001620C">
        <w:rPr>
          <w:rFonts w:eastAsiaTheme="minorHAnsi"/>
          <w:lang w:bidi="ar-SA"/>
        </w:rPr>
        <w:t xml:space="preserve">        </w:t>
      </w:r>
      <w:proofErr w:type="spellStart"/>
      <w:r w:rsidRPr="0001620C">
        <w:rPr>
          <w:rFonts w:eastAsiaTheme="minorHAnsi"/>
          <w:lang w:bidi="ar-SA"/>
        </w:rPr>
        <w:t>container.SetPermissions</w:t>
      </w:r>
      <w:proofErr w:type="spellEnd"/>
      <w:r w:rsidRPr="0001620C">
        <w:rPr>
          <w:rFonts w:eastAsiaTheme="minorHAnsi"/>
          <w:lang w:bidi="ar-SA"/>
        </w:rPr>
        <w:t>(permissions)</w:t>
      </w:r>
    </w:p>
    <w:p w:rsidR="0001620C" w:rsidRPr="0001620C" w:rsidRDefault="0001620C" w:rsidP="0001620C">
      <w:pPr>
        <w:pStyle w:val="ppCodeIndent"/>
        <w:rPr>
          <w:rFonts w:eastAsiaTheme="minorHAnsi"/>
          <w:lang w:bidi="ar-SA"/>
        </w:rPr>
      </w:pPr>
    </w:p>
    <w:p w:rsidR="0001620C" w:rsidRPr="0001620C" w:rsidRDefault="0001620C" w:rsidP="0001620C">
      <w:pPr>
        <w:pStyle w:val="ppCodeIndent"/>
        <w:shd w:val="clear" w:color="auto" w:fill="C6D9F1" w:themeFill="text2" w:themeFillTint="33"/>
        <w:rPr>
          <w:rFonts w:eastAsiaTheme="minorHAnsi"/>
          <w:b/>
          <w:lang w:bidi="ar-SA"/>
        </w:rPr>
      </w:pPr>
      <w:r w:rsidRPr="0001620C">
        <w:rPr>
          <w:rFonts w:eastAsiaTheme="minorHAnsi"/>
          <w:b/>
          <w:lang w:bidi="ar-SA"/>
        </w:rPr>
        <w:t xml:space="preserve">        </w:t>
      </w:r>
      <w:r w:rsidRPr="0001620C">
        <w:rPr>
          <w:rFonts w:eastAsiaTheme="minorHAnsi"/>
          <w:b/>
          <w:color w:val="008000"/>
          <w:lang w:bidi="ar-SA"/>
        </w:rPr>
        <w:t>' create queue to communicate with worker role</w:t>
      </w:r>
    </w:p>
    <w:p w:rsidR="0001620C" w:rsidRPr="0001620C" w:rsidRDefault="0001620C" w:rsidP="0001620C">
      <w:pPr>
        <w:pStyle w:val="ppCodeIndent"/>
        <w:shd w:val="clear" w:color="auto" w:fill="C6D9F1" w:themeFill="text2" w:themeFillTint="33"/>
        <w:rPr>
          <w:rFonts w:eastAsiaTheme="minorHAnsi"/>
          <w:b/>
          <w:lang w:bidi="ar-SA"/>
        </w:rPr>
      </w:pPr>
      <w:r w:rsidRPr="0001620C">
        <w:rPr>
          <w:rFonts w:eastAsiaTheme="minorHAnsi"/>
          <w:b/>
          <w:lang w:bidi="ar-SA"/>
        </w:rPr>
        <w:t xml:space="preserve">        </w:t>
      </w:r>
      <w:proofErr w:type="spellStart"/>
      <w:r w:rsidRPr="0001620C">
        <w:rPr>
          <w:rFonts w:eastAsiaTheme="minorHAnsi"/>
          <w:b/>
          <w:lang w:bidi="ar-SA"/>
        </w:rPr>
        <w:t>queueStorage</w:t>
      </w:r>
      <w:proofErr w:type="spellEnd"/>
      <w:r w:rsidRPr="0001620C">
        <w:rPr>
          <w:rFonts w:eastAsiaTheme="minorHAnsi"/>
          <w:b/>
          <w:lang w:bidi="ar-SA"/>
        </w:rPr>
        <w:t xml:space="preserve"> = </w:t>
      </w:r>
      <w:proofErr w:type="spellStart"/>
      <w:r w:rsidRPr="0001620C">
        <w:rPr>
          <w:rFonts w:eastAsiaTheme="minorHAnsi"/>
          <w:b/>
          <w:lang w:bidi="ar-SA"/>
        </w:rPr>
        <w:t>storageAccount.CreateCloudQueueClient</w:t>
      </w:r>
      <w:proofErr w:type="spellEnd"/>
      <w:r w:rsidRPr="0001620C">
        <w:rPr>
          <w:rFonts w:eastAsiaTheme="minorHAnsi"/>
          <w:b/>
          <w:lang w:bidi="ar-SA"/>
        </w:rPr>
        <w:t>()</w:t>
      </w:r>
    </w:p>
    <w:p w:rsidR="0001620C" w:rsidRPr="0001620C" w:rsidRDefault="0001620C" w:rsidP="0001620C">
      <w:pPr>
        <w:pStyle w:val="ppCodeIndent"/>
        <w:shd w:val="clear" w:color="auto" w:fill="C6D9F1" w:themeFill="text2" w:themeFillTint="33"/>
        <w:rPr>
          <w:rFonts w:eastAsiaTheme="minorHAnsi"/>
          <w:b/>
          <w:lang w:bidi="ar-SA"/>
        </w:rPr>
      </w:pPr>
      <w:r w:rsidRPr="0001620C">
        <w:rPr>
          <w:rFonts w:eastAsiaTheme="minorHAnsi"/>
          <w:b/>
          <w:lang w:bidi="ar-SA"/>
        </w:rPr>
        <w:t xml:space="preserve">        </w:t>
      </w:r>
      <w:r w:rsidRPr="0001620C">
        <w:rPr>
          <w:rFonts w:eastAsiaTheme="minorHAnsi"/>
          <w:b/>
          <w:color w:val="0000FF"/>
          <w:lang w:bidi="ar-SA"/>
        </w:rPr>
        <w:t>Dim</w:t>
      </w:r>
      <w:r w:rsidRPr="0001620C">
        <w:rPr>
          <w:rFonts w:eastAsiaTheme="minorHAnsi"/>
          <w:b/>
          <w:lang w:bidi="ar-SA"/>
        </w:rPr>
        <w:t xml:space="preserve"> queue </w:t>
      </w:r>
      <w:r w:rsidRPr="0001620C">
        <w:rPr>
          <w:rFonts w:eastAsiaTheme="minorHAnsi"/>
          <w:b/>
          <w:color w:val="0000FF"/>
          <w:lang w:bidi="ar-SA"/>
        </w:rPr>
        <w:t>As</w:t>
      </w:r>
      <w:r w:rsidRPr="0001620C">
        <w:rPr>
          <w:rFonts w:eastAsiaTheme="minorHAnsi"/>
          <w:b/>
          <w:lang w:bidi="ar-SA"/>
        </w:rPr>
        <w:t xml:space="preserve"> </w:t>
      </w:r>
      <w:proofErr w:type="spellStart"/>
      <w:r w:rsidRPr="0001620C">
        <w:rPr>
          <w:rFonts w:eastAsiaTheme="minorHAnsi"/>
          <w:b/>
          <w:lang w:bidi="ar-SA"/>
        </w:rPr>
        <w:t>CloudQueue</w:t>
      </w:r>
      <w:proofErr w:type="spellEnd"/>
      <w:r w:rsidRPr="0001620C">
        <w:rPr>
          <w:rFonts w:eastAsiaTheme="minorHAnsi"/>
          <w:b/>
          <w:lang w:bidi="ar-SA"/>
        </w:rPr>
        <w:t xml:space="preserve"> = </w:t>
      </w:r>
      <w:proofErr w:type="spellStart"/>
      <w:r w:rsidRPr="0001620C">
        <w:rPr>
          <w:rFonts w:eastAsiaTheme="minorHAnsi"/>
          <w:b/>
          <w:lang w:bidi="ar-SA"/>
        </w:rPr>
        <w:t>queueStorage.GetQueueReference</w:t>
      </w:r>
      <w:proofErr w:type="spellEnd"/>
      <w:r w:rsidRPr="0001620C">
        <w:rPr>
          <w:rFonts w:eastAsiaTheme="minorHAnsi"/>
          <w:b/>
          <w:lang w:bidi="ar-SA"/>
        </w:rPr>
        <w:t>(</w:t>
      </w:r>
      <w:r w:rsidRPr="0001620C">
        <w:rPr>
          <w:rFonts w:eastAsiaTheme="minorHAnsi"/>
          <w:b/>
          <w:color w:val="A31515"/>
          <w:lang w:bidi="ar-SA"/>
        </w:rPr>
        <w:t>"</w:t>
      </w:r>
      <w:proofErr w:type="spellStart"/>
      <w:r w:rsidRPr="0001620C">
        <w:rPr>
          <w:rFonts w:eastAsiaTheme="minorHAnsi"/>
          <w:b/>
          <w:color w:val="A31515"/>
          <w:lang w:bidi="ar-SA"/>
        </w:rPr>
        <w:t>guestthumbs</w:t>
      </w:r>
      <w:proofErr w:type="spellEnd"/>
      <w:r w:rsidRPr="0001620C">
        <w:rPr>
          <w:rFonts w:eastAsiaTheme="minorHAnsi"/>
          <w:b/>
          <w:color w:val="A31515"/>
          <w:lang w:bidi="ar-SA"/>
        </w:rPr>
        <w:t>"</w:t>
      </w:r>
      <w:r w:rsidRPr="0001620C">
        <w:rPr>
          <w:rFonts w:eastAsiaTheme="minorHAnsi"/>
          <w:b/>
          <w:lang w:bidi="ar-SA"/>
        </w:rPr>
        <w:t>)</w:t>
      </w:r>
    </w:p>
    <w:p w:rsidR="0001620C" w:rsidRPr="0001620C" w:rsidRDefault="0001620C" w:rsidP="0001620C">
      <w:pPr>
        <w:pStyle w:val="ppCodeIndent"/>
        <w:shd w:val="clear" w:color="auto" w:fill="C6D9F1" w:themeFill="text2" w:themeFillTint="33"/>
        <w:rPr>
          <w:rFonts w:eastAsiaTheme="minorHAnsi"/>
          <w:b/>
          <w:lang w:bidi="ar-SA"/>
        </w:rPr>
      </w:pPr>
      <w:r w:rsidRPr="0001620C">
        <w:rPr>
          <w:rFonts w:eastAsiaTheme="minorHAnsi"/>
          <w:b/>
          <w:lang w:bidi="ar-SA"/>
        </w:rPr>
        <w:t xml:space="preserve">        </w:t>
      </w:r>
      <w:proofErr w:type="spellStart"/>
      <w:r w:rsidRPr="0001620C">
        <w:rPr>
          <w:rFonts w:eastAsiaTheme="minorHAnsi"/>
          <w:b/>
          <w:lang w:bidi="ar-SA"/>
        </w:rPr>
        <w:t>queue.CreateIfNotExist</w:t>
      </w:r>
      <w:proofErr w:type="spellEnd"/>
      <w:r w:rsidRPr="0001620C">
        <w:rPr>
          <w:rFonts w:eastAsiaTheme="minorHAnsi"/>
          <w:b/>
          <w:lang w:bidi="ar-SA"/>
        </w:rPr>
        <w:t>()</w:t>
      </w:r>
    </w:p>
    <w:p w:rsidR="0001620C" w:rsidRDefault="0001620C" w:rsidP="0001620C">
      <w:pPr>
        <w:pStyle w:val="ppCodeIndent"/>
        <w:rPr>
          <w:rFonts w:eastAsiaTheme="minorHAnsi"/>
          <w:lang w:bidi="ar-SA"/>
        </w:rPr>
      </w:pPr>
      <w:r w:rsidRPr="0001620C">
        <w:rPr>
          <w:rFonts w:eastAsiaTheme="minorHAnsi"/>
          <w:lang w:bidi="ar-SA"/>
        </w:rPr>
        <w:t xml:space="preserve">      </w:t>
      </w:r>
      <w:r w:rsidRPr="0001620C">
        <w:rPr>
          <w:rFonts w:eastAsiaTheme="minorHAnsi"/>
          <w:color w:val="0000FF"/>
          <w:lang w:bidi="ar-SA"/>
        </w:rPr>
        <w:t>Catch</w:t>
      </w:r>
      <w:r w:rsidRPr="0001620C">
        <w:rPr>
          <w:rFonts w:eastAsiaTheme="minorHAnsi"/>
          <w:lang w:bidi="ar-SA"/>
        </w:rPr>
        <w:t xml:space="preserve"> e1 </w:t>
      </w:r>
      <w:r w:rsidRPr="0001620C">
        <w:rPr>
          <w:rFonts w:eastAsiaTheme="minorHAnsi"/>
          <w:color w:val="0000FF"/>
          <w:lang w:bidi="ar-SA"/>
        </w:rPr>
        <w:t>As</w:t>
      </w:r>
      <w:r w:rsidRPr="0001620C">
        <w:rPr>
          <w:rFonts w:eastAsiaTheme="minorHAnsi"/>
          <w:lang w:bidi="ar-SA"/>
        </w:rPr>
        <w:t xml:space="preserve"> </w:t>
      </w:r>
      <w:proofErr w:type="spellStart"/>
      <w:r w:rsidRPr="0001620C">
        <w:rPr>
          <w:rFonts w:eastAsiaTheme="minorHAnsi"/>
          <w:lang w:bidi="ar-SA"/>
        </w:rPr>
        <w:t>WebException</w:t>
      </w:r>
      <w:proofErr w:type="spellEnd"/>
    </w:p>
    <w:p w:rsidR="00987527" w:rsidRPr="0001620C" w:rsidRDefault="00987527" w:rsidP="0001620C">
      <w:pPr>
        <w:pStyle w:val="ppCodeIndent"/>
        <w:rPr>
          <w:rFonts w:eastAsiaTheme="minorHAnsi"/>
          <w:lang w:bidi="ar-SA"/>
        </w:rPr>
      </w:pPr>
      <w:r>
        <w:rPr>
          <w:rFonts w:eastAsiaTheme="minorHAnsi"/>
          <w:color w:val="0000FF"/>
          <w:lang w:bidi="ar-SA"/>
        </w:rPr>
        <w:t xml:space="preserve">      ...</w:t>
      </w:r>
    </w:p>
    <w:p w:rsidR="0001620C" w:rsidRPr="0001620C" w:rsidRDefault="0001620C" w:rsidP="0001620C">
      <w:pPr>
        <w:pStyle w:val="ppCodeIndent"/>
        <w:rPr>
          <w:rFonts w:eastAsiaTheme="minorHAnsi"/>
          <w:color w:val="0000FF"/>
          <w:lang w:bidi="ar-SA"/>
        </w:rPr>
      </w:pPr>
      <w:r w:rsidRPr="0001620C">
        <w:rPr>
          <w:rFonts w:eastAsiaTheme="minorHAnsi"/>
          <w:color w:val="0000FF"/>
          <w:lang w:bidi="ar-SA"/>
        </w:rPr>
        <w:t>End</w:t>
      </w:r>
      <w:r w:rsidRPr="0001620C">
        <w:rPr>
          <w:rFonts w:eastAsiaTheme="minorHAnsi"/>
          <w:lang w:bidi="ar-SA"/>
        </w:rPr>
        <w:t xml:space="preserve"> </w:t>
      </w:r>
      <w:r w:rsidRPr="0001620C">
        <w:rPr>
          <w:rFonts w:eastAsiaTheme="minorHAnsi"/>
          <w:color w:val="0000FF"/>
          <w:lang w:bidi="ar-SA"/>
        </w:rPr>
        <w:t>Class</w:t>
      </w:r>
    </w:p>
    <w:p w:rsidR="00987527" w:rsidRDefault="00987527" w:rsidP="00987527">
      <w:pPr>
        <w:pStyle w:val="ppBodyTextIndent"/>
      </w:pPr>
    </w:p>
    <w:p w:rsidR="00987527" w:rsidRPr="00B02EC0" w:rsidRDefault="00987527" w:rsidP="00987527">
      <w:pPr>
        <w:pStyle w:val="ppNoteIndent"/>
        <w:rPr>
          <w:b/>
        </w:rPr>
      </w:pPr>
      <w:r w:rsidRPr="00B02EC0">
        <w:rPr>
          <w:b/>
        </w:rPr>
        <w:t xml:space="preserve">Note: </w:t>
      </w:r>
      <w:r>
        <w:t>The updated code creates a queue that the web role uses to submit new jobs to the worker role.</w:t>
      </w:r>
    </w:p>
    <w:p w:rsidR="00987527" w:rsidRDefault="00987527" w:rsidP="00987527">
      <w:pPr>
        <w:pStyle w:val="ppBodyTextIndent"/>
      </w:pPr>
    </w:p>
    <w:p w:rsidR="0001620C" w:rsidRDefault="00F37AF0" w:rsidP="002C7765">
      <w:pPr>
        <w:pStyle w:val="ppNumberList"/>
      </w:pPr>
      <w:r>
        <w:t xml:space="preserve">Finally, </w:t>
      </w:r>
      <w:r w:rsidR="006F2148">
        <w:t xml:space="preserve">add code to post a work item to the queue. To do this, </w:t>
      </w:r>
      <w:r>
        <w:t xml:space="preserve">locate the </w:t>
      </w:r>
      <w:proofErr w:type="spellStart"/>
      <w:r w:rsidRPr="00F37AF0">
        <w:rPr>
          <w:b/>
        </w:rPr>
        <w:t>SignButton_Click</w:t>
      </w:r>
      <w:proofErr w:type="spellEnd"/>
      <w:r>
        <w:t xml:space="preserve"> event handler and insert the following (highlighted) code </w:t>
      </w:r>
      <w:r w:rsidR="0034555F">
        <w:t xml:space="preserve">immediately after the </w:t>
      </w:r>
      <w:r w:rsidR="00762E27">
        <w:t xml:space="preserve">lines </w:t>
      </w:r>
      <w:r w:rsidR="0034555F">
        <w:t>that create a new entry in table storage.</w:t>
      </w:r>
    </w:p>
    <w:p w:rsidR="00173172" w:rsidRPr="00942743" w:rsidRDefault="00173172" w:rsidP="00173172">
      <w:pPr>
        <w:pStyle w:val="ppBodyTextIndent"/>
        <w:rPr>
          <w:i/>
        </w:rPr>
      </w:pPr>
      <w:r w:rsidRPr="005F3658">
        <w:t xml:space="preserve">(Code Snippet – </w:t>
      </w:r>
      <w:r w:rsidRPr="005F3658">
        <w:rPr>
          <w:i/>
        </w:rPr>
        <w:t>Intro</w:t>
      </w:r>
      <w:r>
        <w:rPr>
          <w:i/>
        </w:rPr>
        <w:t>duction to Windows Azure - Ex</w:t>
      </w:r>
      <w:r w:rsidRPr="005F3658">
        <w:rPr>
          <w:i/>
        </w:rPr>
        <w:t xml:space="preserve">1  </w:t>
      </w:r>
      <w:proofErr w:type="spellStart"/>
      <w:r>
        <w:rPr>
          <w:i/>
        </w:rPr>
        <w:t>Queueing</w:t>
      </w:r>
      <w:proofErr w:type="spellEnd"/>
      <w:r>
        <w:rPr>
          <w:i/>
        </w:rPr>
        <w:t xml:space="preserve"> work items</w:t>
      </w:r>
      <w:r w:rsidRPr="005F3658">
        <w:rPr>
          <w:i/>
        </w:rPr>
        <w:t xml:space="preserve"> – </w:t>
      </w:r>
      <w:r>
        <w:rPr>
          <w:i/>
        </w:rPr>
        <w:t>CS</w:t>
      </w:r>
      <w:r w:rsidRPr="005F3658">
        <w:t>)</w:t>
      </w:r>
    </w:p>
    <w:p w:rsidR="00173172" w:rsidRDefault="00173172" w:rsidP="00173172">
      <w:pPr>
        <w:pStyle w:val="ppCodeLanguageIndent"/>
      </w:pPr>
      <w:r>
        <w:t>C#</w:t>
      </w:r>
    </w:p>
    <w:p w:rsidR="00173172" w:rsidRPr="001267DC" w:rsidRDefault="00173172" w:rsidP="00173172">
      <w:pPr>
        <w:pStyle w:val="ppCodeIndent"/>
        <w:rPr>
          <w:rFonts w:eastAsiaTheme="minorHAnsi"/>
          <w:lang w:bidi="ar-SA"/>
        </w:rPr>
      </w:pPr>
      <w:r w:rsidRPr="001267DC">
        <w:rPr>
          <w:rFonts w:eastAsiaTheme="minorHAnsi"/>
          <w:color w:val="0000FF"/>
          <w:lang w:bidi="ar-SA"/>
        </w:rPr>
        <w:t>protected</w:t>
      </w:r>
      <w:r w:rsidRPr="001267DC">
        <w:rPr>
          <w:rFonts w:eastAsiaTheme="minorHAnsi"/>
          <w:lang w:bidi="ar-SA"/>
        </w:rPr>
        <w:t xml:space="preserve"> </w:t>
      </w:r>
      <w:r w:rsidRPr="001267DC">
        <w:rPr>
          <w:rFonts w:eastAsiaTheme="minorHAnsi"/>
          <w:color w:val="0000FF"/>
          <w:lang w:bidi="ar-SA"/>
        </w:rPr>
        <w:t>void</w:t>
      </w:r>
      <w:r w:rsidRPr="001267DC">
        <w:rPr>
          <w:rFonts w:eastAsiaTheme="minorHAnsi"/>
          <w:lang w:bidi="ar-SA"/>
        </w:rPr>
        <w:t xml:space="preserve"> </w:t>
      </w:r>
      <w:proofErr w:type="spellStart"/>
      <w:r w:rsidRPr="001267DC">
        <w:rPr>
          <w:rFonts w:eastAsiaTheme="minorHAnsi"/>
          <w:lang w:bidi="ar-SA"/>
        </w:rPr>
        <w:t>SignButton_Click</w:t>
      </w:r>
      <w:proofErr w:type="spellEnd"/>
      <w:r w:rsidRPr="001267DC">
        <w:rPr>
          <w:rFonts w:eastAsiaTheme="minorHAnsi"/>
          <w:lang w:bidi="ar-SA"/>
        </w:rPr>
        <w:t>(</w:t>
      </w:r>
      <w:r w:rsidRPr="001267DC">
        <w:rPr>
          <w:rFonts w:eastAsiaTheme="minorHAnsi"/>
          <w:color w:val="0000FF"/>
          <w:lang w:bidi="ar-SA"/>
        </w:rPr>
        <w:t>object</w:t>
      </w:r>
      <w:r w:rsidRPr="001267DC">
        <w:rPr>
          <w:rFonts w:eastAsiaTheme="minorHAnsi"/>
          <w:lang w:bidi="ar-SA"/>
        </w:rPr>
        <w:t xml:space="preserve"> sender, </w:t>
      </w:r>
      <w:proofErr w:type="spellStart"/>
      <w:r w:rsidRPr="001267DC">
        <w:rPr>
          <w:rFonts w:eastAsiaTheme="minorHAnsi"/>
          <w:color w:val="2B91AF"/>
          <w:lang w:bidi="ar-SA"/>
        </w:rPr>
        <w:t>EventArgs</w:t>
      </w:r>
      <w:proofErr w:type="spellEnd"/>
      <w:r w:rsidRPr="001267DC">
        <w:rPr>
          <w:rFonts w:eastAsiaTheme="minorHAnsi"/>
          <w:lang w:bidi="ar-SA"/>
        </w:rPr>
        <w:t xml:space="preserve"> e)</w:t>
      </w:r>
    </w:p>
    <w:p w:rsidR="00173172" w:rsidRPr="001267DC" w:rsidRDefault="00173172" w:rsidP="00173172">
      <w:pPr>
        <w:pStyle w:val="ppCodeIndent"/>
        <w:rPr>
          <w:rFonts w:eastAsiaTheme="minorHAnsi"/>
          <w:lang w:bidi="ar-SA"/>
        </w:rPr>
      </w:pPr>
      <w:r w:rsidRPr="001267DC">
        <w:rPr>
          <w:rFonts w:eastAsiaTheme="minorHAnsi"/>
          <w:lang w:bidi="ar-SA"/>
        </w:rPr>
        <w:t>{</w:t>
      </w:r>
    </w:p>
    <w:p w:rsidR="00173172" w:rsidRPr="00173172" w:rsidRDefault="00173172" w:rsidP="00173172">
      <w:pPr>
        <w:pStyle w:val="ppCodeIndent"/>
        <w:rPr>
          <w:rFonts w:eastAsiaTheme="minorHAnsi"/>
          <w:lang w:bidi="ar-SA"/>
        </w:rPr>
      </w:pPr>
      <w:r w:rsidRPr="00173172">
        <w:rPr>
          <w:rFonts w:eastAsiaTheme="minorHAnsi"/>
          <w:lang w:bidi="ar-SA"/>
        </w:rPr>
        <w:t xml:space="preserve">  </w:t>
      </w:r>
      <w:r w:rsidRPr="00173172">
        <w:rPr>
          <w:rFonts w:eastAsiaTheme="minorHAnsi"/>
          <w:color w:val="0000FF"/>
          <w:lang w:bidi="ar-SA"/>
        </w:rPr>
        <w:t>if</w:t>
      </w:r>
      <w:r w:rsidRPr="00173172">
        <w:rPr>
          <w:rFonts w:eastAsiaTheme="minorHAnsi"/>
          <w:lang w:bidi="ar-SA"/>
        </w:rPr>
        <w:t xml:space="preserve"> (FileUpload1.HasFile)</w:t>
      </w:r>
    </w:p>
    <w:p w:rsidR="00173172" w:rsidRDefault="00173172" w:rsidP="00173172">
      <w:pPr>
        <w:pStyle w:val="ppCodeIndent"/>
        <w:rPr>
          <w:rFonts w:eastAsiaTheme="minorHAnsi"/>
          <w:lang w:bidi="ar-SA"/>
        </w:rPr>
      </w:pPr>
      <w:r w:rsidRPr="00173172">
        <w:rPr>
          <w:rFonts w:eastAsiaTheme="minorHAnsi"/>
          <w:lang w:bidi="ar-SA"/>
        </w:rPr>
        <w:t xml:space="preserve">  {</w:t>
      </w:r>
    </w:p>
    <w:p w:rsidR="0034555F" w:rsidRDefault="0034555F" w:rsidP="00173172">
      <w:pPr>
        <w:pStyle w:val="ppCodeIndent"/>
        <w:rPr>
          <w:rFonts w:eastAsiaTheme="minorHAnsi"/>
          <w:lang w:bidi="ar-SA"/>
        </w:rPr>
      </w:pPr>
      <w:r>
        <w:rPr>
          <w:rFonts w:eastAsiaTheme="minorHAnsi"/>
          <w:lang w:bidi="ar-SA"/>
        </w:rPr>
        <w:t xml:space="preserve">    ...</w:t>
      </w:r>
    </w:p>
    <w:p w:rsidR="0034555F" w:rsidRPr="00173172" w:rsidRDefault="0034555F" w:rsidP="00173172">
      <w:pPr>
        <w:pStyle w:val="ppCodeIndent"/>
        <w:rPr>
          <w:rFonts w:eastAsiaTheme="minorHAnsi"/>
          <w:lang w:bidi="ar-SA"/>
        </w:rPr>
      </w:pPr>
    </w:p>
    <w:p w:rsidR="00173172" w:rsidRPr="00173172" w:rsidRDefault="00173172" w:rsidP="00173172">
      <w:pPr>
        <w:pStyle w:val="ppCodeIndent"/>
        <w:rPr>
          <w:rFonts w:eastAsiaTheme="minorHAnsi"/>
          <w:lang w:bidi="ar-SA"/>
        </w:rPr>
      </w:pPr>
      <w:r w:rsidRPr="00173172">
        <w:rPr>
          <w:rFonts w:eastAsiaTheme="minorHAnsi"/>
          <w:lang w:bidi="ar-SA"/>
        </w:rPr>
        <w:t xml:space="preserve">    </w:t>
      </w:r>
      <w:r w:rsidRPr="00173172">
        <w:rPr>
          <w:rFonts w:eastAsiaTheme="minorHAnsi"/>
          <w:color w:val="008000"/>
          <w:lang w:bidi="ar-SA"/>
        </w:rPr>
        <w:t>// create a new entry in table storage</w:t>
      </w:r>
    </w:p>
    <w:p w:rsidR="00173172" w:rsidRPr="00173172" w:rsidRDefault="00173172" w:rsidP="00173172">
      <w:pPr>
        <w:pStyle w:val="ppCodeIndent"/>
        <w:rPr>
          <w:rFonts w:eastAsiaTheme="minorHAnsi"/>
          <w:lang w:bidi="ar-SA"/>
        </w:rPr>
      </w:pPr>
      <w:r w:rsidRPr="00173172">
        <w:rPr>
          <w:rFonts w:eastAsiaTheme="minorHAnsi"/>
          <w:lang w:bidi="ar-SA"/>
        </w:rPr>
        <w:t xml:space="preserve">    </w:t>
      </w:r>
      <w:proofErr w:type="spellStart"/>
      <w:r w:rsidRPr="00173172">
        <w:rPr>
          <w:rFonts w:eastAsiaTheme="minorHAnsi"/>
          <w:color w:val="2B91AF"/>
          <w:lang w:bidi="ar-SA"/>
        </w:rPr>
        <w:t>GuestBookEntry</w:t>
      </w:r>
      <w:proofErr w:type="spellEnd"/>
      <w:r w:rsidRPr="00173172">
        <w:rPr>
          <w:rFonts w:eastAsiaTheme="minorHAnsi"/>
          <w:lang w:bidi="ar-SA"/>
        </w:rPr>
        <w:t xml:space="preserve"> entry = </w:t>
      </w:r>
      <w:r w:rsidRPr="00173172">
        <w:rPr>
          <w:rFonts w:eastAsiaTheme="minorHAnsi"/>
          <w:color w:val="0000FF"/>
          <w:lang w:bidi="ar-SA"/>
        </w:rPr>
        <w:t>new</w:t>
      </w:r>
      <w:r w:rsidRPr="00173172">
        <w:rPr>
          <w:rFonts w:eastAsiaTheme="minorHAnsi"/>
          <w:lang w:bidi="ar-SA"/>
        </w:rPr>
        <w:t xml:space="preserve"> </w:t>
      </w:r>
      <w:proofErr w:type="spellStart"/>
      <w:r w:rsidRPr="00173172">
        <w:rPr>
          <w:rFonts w:eastAsiaTheme="minorHAnsi"/>
          <w:color w:val="2B91AF"/>
          <w:lang w:bidi="ar-SA"/>
        </w:rPr>
        <w:t>GuestBookEntry</w:t>
      </w:r>
      <w:proofErr w:type="spellEnd"/>
      <w:r w:rsidRPr="00173172">
        <w:rPr>
          <w:rFonts w:eastAsiaTheme="minorHAnsi"/>
          <w:lang w:bidi="ar-SA"/>
        </w:rPr>
        <w:t xml:space="preserve">() { </w:t>
      </w:r>
      <w:proofErr w:type="spellStart"/>
      <w:r w:rsidRPr="00173172">
        <w:rPr>
          <w:rFonts w:eastAsiaTheme="minorHAnsi"/>
          <w:lang w:bidi="ar-SA"/>
        </w:rPr>
        <w:t>GuestName</w:t>
      </w:r>
      <w:proofErr w:type="spellEnd"/>
      <w:r w:rsidRPr="00173172">
        <w:rPr>
          <w:rFonts w:eastAsiaTheme="minorHAnsi"/>
          <w:lang w:bidi="ar-SA"/>
        </w:rPr>
        <w:t xml:space="preserve"> = </w:t>
      </w:r>
      <w:proofErr w:type="spellStart"/>
      <w:r w:rsidRPr="00173172">
        <w:rPr>
          <w:rFonts w:eastAsiaTheme="minorHAnsi"/>
          <w:lang w:bidi="ar-SA"/>
        </w:rPr>
        <w:t>NameTextBox.Text</w:t>
      </w:r>
      <w:proofErr w:type="spellEnd"/>
      <w:r w:rsidRPr="00173172">
        <w:rPr>
          <w:rFonts w:eastAsiaTheme="minorHAnsi"/>
          <w:lang w:bidi="ar-SA"/>
        </w:rPr>
        <w:t xml:space="preserve">, Message = </w:t>
      </w:r>
      <w:proofErr w:type="spellStart"/>
      <w:r w:rsidRPr="00173172">
        <w:rPr>
          <w:rFonts w:eastAsiaTheme="minorHAnsi"/>
          <w:lang w:bidi="ar-SA"/>
        </w:rPr>
        <w:t>MessageTextBox.Text</w:t>
      </w:r>
      <w:proofErr w:type="spellEnd"/>
      <w:r w:rsidRPr="00173172">
        <w:rPr>
          <w:rFonts w:eastAsiaTheme="minorHAnsi"/>
          <w:lang w:bidi="ar-SA"/>
        </w:rPr>
        <w:t xml:space="preserve">, </w:t>
      </w:r>
      <w:proofErr w:type="spellStart"/>
      <w:r w:rsidRPr="00173172">
        <w:rPr>
          <w:rFonts w:eastAsiaTheme="minorHAnsi"/>
          <w:lang w:bidi="ar-SA"/>
        </w:rPr>
        <w:t>PhotoUrl</w:t>
      </w:r>
      <w:proofErr w:type="spellEnd"/>
      <w:r w:rsidRPr="00173172">
        <w:rPr>
          <w:rFonts w:eastAsiaTheme="minorHAnsi"/>
          <w:lang w:bidi="ar-SA"/>
        </w:rPr>
        <w:t xml:space="preserve"> = </w:t>
      </w:r>
      <w:proofErr w:type="spellStart"/>
      <w:r w:rsidRPr="00173172">
        <w:rPr>
          <w:rFonts w:eastAsiaTheme="minorHAnsi"/>
          <w:lang w:bidi="ar-SA"/>
        </w:rPr>
        <w:t>blob.Uri.ToString</w:t>
      </w:r>
      <w:proofErr w:type="spellEnd"/>
      <w:r w:rsidRPr="00173172">
        <w:rPr>
          <w:rFonts w:eastAsiaTheme="minorHAnsi"/>
          <w:lang w:bidi="ar-SA"/>
        </w:rPr>
        <w:t xml:space="preserve">(), </w:t>
      </w:r>
      <w:proofErr w:type="spellStart"/>
      <w:r w:rsidRPr="00173172">
        <w:rPr>
          <w:rFonts w:eastAsiaTheme="minorHAnsi"/>
          <w:lang w:bidi="ar-SA"/>
        </w:rPr>
        <w:t>ThumbnailUrl</w:t>
      </w:r>
      <w:proofErr w:type="spellEnd"/>
      <w:r w:rsidRPr="00173172">
        <w:rPr>
          <w:rFonts w:eastAsiaTheme="minorHAnsi"/>
          <w:lang w:bidi="ar-SA"/>
        </w:rPr>
        <w:t xml:space="preserve"> = </w:t>
      </w:r>
      <w:proofErr w:type="spellStart"/>
      <w:r w:rsidRPr="00173172">
        <w:rPr>
          <w:rFonts w:eastAsiaTheme="minorHAnsi"/>
          <w:lang w:bidi="ar-SA"/>
        </w:rPr>
        <w:t>blob.Uri.ToString</w:t>
      </w:r>
      <w:proofErr w:type="spellEnd"/>
      <w:r w:rsidRPr="00173172">
        <w:rPr>
          <w:rFonts w:eastAsiaTheme="minorHAnsi"/>
          <w:lang w:bidi="ar-SA"/>
        </w:rPr>
        <w:t>() };</w:t>
      </w:r>
    </w:p>
    <w:p w:rsidR="00173172" w:rsidRPr="00173172" w:rsidRDefault="00173172" w:rsidP="00173172">
      <w:pPr>
        <w:pStyle w:val="ppCodeIndent"/>
        <w:rPr>
          <w:rFonts w:eastAsiaTheme="minorHAnsi"/>
          <w:lang w:bidi="ar-SA"/>
        </w:rPr>
      </w:pPr>
      <w:r w:rsidRPr="00173172">
        <w:rPr>
          <w:rFonts w:eastAsiaTheme="minorHAnsi"/>
          <w:lang w:bidi="ar-SA"/>
        </w:rPr>
        <w:t xml:space="preserve">    </w:t>
      </w:r>
      <w:proofErr w:type="spellStart"/>
      <w:r w:rsidRPr="00173172">
        <w:rPr>
          <w:rFonts w:eastAsiaTheme="minorHAnsi"/>
          <w:color w:val="2B91AF"/>
          <w:lang w:bidi="ar-SA"/>
        </w:rPr>
        <w:t>GuestBookDataSource</w:t>
      </w:r>
      <w:proofErr w:type="spellEnd"/>
      <w:r w:rsidRPr="00173172">
        <w:rPr>
          <w:rFonts w:eastAsiaTheme="minorHAnsi"/>
          <w:lang w:bidi="ar-SA"/>
        </w:rPr>
        <w:t xml:space="preserve"> ds = </w:t>
      </w:r>
      <w:r w:rsidRPr="00173172">
        <w:rPr>
          <w:rFonts w:eastAsiaTheme="minorHAnsi"/>
          <w:color w:val="0000FF"/>
          <w:lang w:bidi="ar-SA"/>
        </w:rPr>
        <w:t>new</w:t>
      </w:r>
      <w:r w:rsidRPr="00173172">
        <w:rPr>
          <w:rFonts w:eastAsiaTheme="minorHAnsi"/>
          <w:lang w:bidi="ar-SA"/>
        </w:rPr>
        <w:t xml:space="preserve"> </w:t>
      </w:r>
      <w:proofErr w:type="spellStart"/>
      <w:r w:rsidRPr="00173172">
        <w:rPr>
          <w:rFonts w:eastAsiaTheme="minorHAnsi"/>
          <w:color w:val="2B91AF"/>
          <w:lang w:bidi="ar-SA"/>
        </w:rPr>
        <w:t>GuestBookDataSource</w:t>
      </w:r>
      <w:proofErr w:type="spellEnd"/>
      <w:r w:rsidRPr="00173172">
        <w:rPr>
          <w:rFonts w:eastAsiaTheme="minorHAnsi"/>
          <w:lang w:bidi="ar-SA"/>
        </w:rPr>
        <w:t>();</w:t>
      </w:r>
    </w:p>
    <w:p w:rsidR="00173172" w:rsidRPr="00173172" w:rsidRDefault="00173172" w:rsidP="00173172">
      <w:pPr>
        <w:pStyle w:val="ppCodeIndent"/>
        <w:rPr>
          <w:rFonts w:eastAsiaTheme="minorHAnsi"/>
          <w:lang w:bidi="ar-SA"/>
        </w:rPr>
      </w:pPr>
      <w:r w:rsidRPr="00173172">
        <w:rPr>
          <w:rFonts w:eastAsiaTheme="minorHAnsi"/>
          <w:lang w:bidi="ar-SA"/>
        </w:rPr>
        <w:t xml:space="preserve">    </w:t>
      </w:r>
      <w:proofErr w:type="spellStart"/>
      <w:r w:rsidRPr="00173172">
        <w:rPr>
          <w:rFonts w:eastAsiaTheme="minorHAnsi"/>
          <w:lang w:bidi="ar-SA"/>
        </w:rPr>
        <w:t>ds.AddGuestBookEntry</w:t>
      </w:r>
      <w:proofErr w:type="spellEnd"/>
      <w:r w:rsidRPr="00173172">
        <w:rPr>
          <w:rFonts w:eastAsiaTheme="minorHAnsi"/>
          <w:lang w:bidi="ar-SA"/>
        </w:rPr>
        <w:t>(entry);</w:t>
      </w:r>
    </w:p>
    <w:p w:rsidR="00173172" w:rsidRDefault="00173172" w:rsidP="00173172">
      <w:pPr>
        <w:pStyle w:val="ppCodeIndent"/>
        <w:rPr>
          <w:rFonts w:eastAsiaTheme="minorHAnsi"/>
          <w:lang w:bidi="ar-SA"/>
        </w:rPr>
      </w:pPr>
      <w:r w:rsidRPr="00173172">
        <w:rPr>
          <w:rFonts w:eastAsiaTheme="minorHAnsi"/>
          <w:lang w:bidi="ar-SA"/>
        </w:rPr>
        <w:t xml:space="preserve">    </w:t>
      </w:r>
      <w:proofErr w:type="spellStart"/>
      <w:r w:rsidRPr="00173172">
        <w:rPr>
          <w:rFonts w:eastAsiaTheme="minorHAnsi"/>
          <w:lang w:bidi="ar-SA"/>
        </w:rPr>
        <w:t>System.Diagnostics.</w:t>
      </w:r>
      <w:r w:rsidRPr="00173172">
        <w:rPr>
          <w:rFonts w:eastAsiaTheme="minorHAnsi"/>
          <w:color w:val="2B91AF"/>
          <w:lang w:bidi="ar-SA"/>
        </w:rPr>
        <w:t>Trace</w:t>
      </w:r>
      <w:r w:rsidRPr="00173172">
        <w:rPr>
          <w:rFonts w:eastAsiaTheme="minorHAnsi"/>
          <w:lang w:bidi="ar-SA"/>
        </w:rPr>
        <w:t>.TraceInformation</w:t>
      </w:r>
      <w:proofErr w:type="spellEnd"/>
      <w:r w:rsidRPr="00173172">
        <w:rPr>
          <w:rFonts w:eastAsiaTheme="minorHAnsi"/>
          <w:lang w:bidi="ar-SA"/>
        </w:rPr>
        <w:t>(</w:t>
      </w:r>
      <w:r w:rsidRPr="00173172">
        <w:rPr>
          <w:rFonts w:eastAsiaTheme="minorHAnsi"/>
          <w:color w:val="A31515"/>
          <w:lang w:bidi="ar-SA"/>
        </w:rPr>
        <w:t>"Added entry {0}-{1} in table storage for guest '{2}'"</w:t>
      </w:r>
      <w:r w:rsidRPr="00173172">
        <w:rPr>
          <w:rFonts w:eastAsiaTheme="minorHAnsi"/>
          <w:lang w:bidi="ar-SA"/>
        </w:rPr>
        <w:t xml:space="preserve">, </w:t>
      </w:r>
      <w:proofErr w:type="spellStart"/>
      <w:r w:rsidRPr="00173172">
        <w:rPr>
          <w:rFonts w:eastAsiaTheme="minorHAnsi"/>
          <w:lang w:bidi="ar-SA"/>
        </w:rPr>
        <w:t>entry.PartitionKey</w:t>
      </w:r>
      <w:proofErr w:type="spellEnd"/>
      <w:r w:rsidRPr="00173172">
        <w:rPr>
          <w:rFonts w:eastAsiaTheme="minorHAnsi"/>
          <w:lang w:bidi="ar-SA"/>
        </w:rPr>
        <w:t xml:space="preserve">, </w:t>
      </w:r>
      <w:proofErr w:type="spellStart"/>
      <w:r w:rsidRPr="00173172">
        <w:rPr>
          <w:rFonts w:eastAsiaTheme="minorHAnsi"/>
          <w:lang w:bidi="ar-SA"/>
        </w:rPr>
        <w:t>entry.RowKey</w:t>
      </w:r>
      <w:proofErr w:type="spellEnd"/>
      <w:r w:rsidRPr="00173172">
        <w:rPr>
          <w:rFonts w:eastAsiaTheme="minorHAnsi"/>
          <w:lang w:bidi="ar-SA"/>
        </w:rPr>
        <w:t xml:space="preserve">, </w:t>
      </w:r>
      <w:proofErr w:type="spellStart"/>
      <w:r w:rsidRPr="00173172">
        <w:rPr>
          <w:rFonts w:eastAsiaTheme="minorHAnsi"/>
          <w:lang w:bidi="ar-SA"/>
        </w:rPr>
        <w:t>entry.GuestName</w:t>
      </w:r>
      <w:proofErr w:type="spellEnd"/>
      <w:r w:rsidRPr="00173172">
        <w:rPr>
          <w:rFonts w:eastAsiaTheme="minorHAnsi"/>
          <w:lang w:bidi="ar-SA"/>
        </w:rPr>
        <w:t>);</w:t>
      </w:r>
    </w:p>
    <w:p w:rsidR="00173172" w:rsidRPr="00173172" w:rsidRDefault="00173172" w:rsidP="00173172">
      <w:pPr>
        <w:pStyle w:val="ppCodeIndent"/>
        <w:rPr>
          <w:rFonts w:eastAsiaTheme="minorHAnsi" w:cs="Consolas"/>
          <w:sz w:val="19"/>
          <w:szCs w:val="19"/>
          <w:lang w:bidi="ar-SA"/>
        </w:rPr>
      </w:pPr>
    </w:p>
    <w:p w:rsidR="00173172" w:rsidRPr="00F37AF0" w:rsidRDefault="00173172" w:rsidP="00F37AF0">
      <w:pPr>
        <w:pStyle w:val="ppCodeIndent"/>
        <w:shd w:val="clear" w:color="auto" w:fill="C6D9F1" w:themeFill="text2" w:themeFillTint="33"/>
        <w:rPr>
          <w:rFonts w:eastAsiaTheme="minorHAnsi" w:cs="Consolas"/>
          <w:b/>
          <w:sz w:val="19"/>
          <w:szCs w:val="19"/>
          <w:lang w:bidi="ar-SA"/>
        </w:rPr>
      </w:pPr>
      <w:r w:rsidRPr="00F37AF0">
        <w:rPr>
          <w:rFonts w:eastAsiaTheme="minorHAnsi" w:cs="Consolas"/>
          <w:b/>
          <w:sz w:val="19"/>
          <w:szCs w:val="19"/>
          <w:lang w:bidi="ar-SA"/>
        </w:rPr>
        <w:t xml:space="preserve">    </w:t>
      </w:r>
      <w:r w:rsidRPr="00F37AF0">
        <w:rPr>
          <w:rFonts w:eastAsiaTheme="minorHAnsi" w:cs="Consolas"/>
          <w:b/>
          <w:color w:val="008000"/>
          <w:sz w:val="19"/>
          <w:szCs w:val="19"/>
          <w:lang w:bidi="ar-SA"/>
        </w:rPr>
        <w:t>// queue a message to process the image</w:t>
      </w:r>
    </w:p>
    <w:p w:rsidR="00173172" w:rsidRPr="00F37AF0" w:rsidRDefault="00F37AF0" w:rsidP="00F37AF0">
      <w:pPr>
        <w:pStyle w:val="ppCodeIndent"/>
        <w:shd w:val="clear" w:color="auto" w:fill="C6D9F1" w:themeFill="text2" w:themeFillTint="33"/>
        <w:rPr>
          <w:rFonts w:eastAsiaTheme="minorHAnsi" w:cs="Consolas"/>
          <w:b/>
          <w:sz w:val="19"/>
          <w:szCs w:val="19"/>
          <w:lang w:val="es-AR" w:bidi="ar-SA"/>
        </w:rPr>
      </w:pPr>
      <w:r w:rsidRPr="00196502">
        <w:rPr>
          <w:rFonts w:eastAsiaTheme="minorHAnsi" w:cs="Consolas"/>
          <w:b/>
          <w:sz w:val="19"/>
          <w:szCs w:val="19"/>
          <w:lang w:bidi="ar-SA"/>
        </w:rPr>
        <w:t xml:space="preserve">  </w:t>
      </w:r>
      <w:r w:rsidR="00173172" w:rsidRPr="00196502">
        <w:rPr>
          <w:rFonts w:eastAsiaTheme="minorHAnsi" w:cs="Consolas"/>
          <w:b/>
          <w:sz w:val="19"/>
          <w:szCs w:val="19"/>
          <w:lang w:bidi="ar-SA"/>
        </w:rPr>
        <w:t xml:space="preserve">  </w:t>
      </w:r>
      <w:proofErr w:type="spellStart"/>
      <w:r w:rsidR="00173172" w:rsidRPr="00F37AF0">
        <w:rPr>
          <w:rFonts w:eastAsiaTheme="minorHAnsi" w:cs="Consolas"/>
          <w:b/>
          <w:color w:val="0000FF"/>
          <w:sz w:val="19"/>
          <w:szCs w:val="19"/>
          <w:lang w:val="es-AR" w:bidi="ar-SA"/>
        </w:rPr>
        <w:t>var</w:t>
      </w:r>
      <w:proofErr w:type="spellEnd"/>
      <w:r w:rsidR="00173172" w:rsidRPr="00F37AF0">
        <w:rPr>
          <w:rFonts w:eastAsiaTheme="minorHAnsi" w:cs="Consolas"/>
          <w:b/>
          <w:sz w:val="19"/>
          <w:szCs w:val="19"/>
          <w:lang w:val="es-AR" w:bidi="ar-SA"/>
        </w:rPr>
        <w:t xml:space="preserve"> </w:t>
      </w:r>
      <w:proofErr w:type="spellStart"/>
      <w:r w:rsidR="00173172" w:rsidRPr="00F37AF0">
        <w:rPr>
          <w:rFonts w:eastAsiaTheme="minorHAnsi" w:cs="Consolas"/>
          <w:b/>
          <w:sz w:val="19"/>
          <w:szCs w:val="19"/>
          <w:lang w:val="es-AR" w:bidi="ar-SA"/>
        </w:rPr>
        <w:t>queue</w:t>
      </w:r>
      <w:proofErr w:type="spellEnd"/>
      <w:r w:rsidR="00173172" w:rsidRPr="00F37AF0">
        <w:rPr>
          <w:rFonts w:eastAsiaTheme="minorHAnsi" w:cs="Consolas"/>
          <w:b/>
          <w:sz w:val="19"/>
          <w:szCs w:val="19"/>
          <w:lang w:val="es-AR" w:bidi="ar-SA"/>
        </w:rPr>
        <w:t xml:space="preserve"> = </w:t>
      </w:r>
      <w:proofErr w:type="spellStart"/>
      <w:r w:rsidR="00173172" w:rsidRPr="00F37AF0">
        <w:rPr>
          <w:rFonts w:eastAsiaTheme="minorHAnsi" w:cs="Consolas"/>
          <w:b/>
          <w:sz w:val="19"/>
          <w:szCs w:val="19"/>
          <w:lang w:val="es-AR" w:bidi="ar-SA"/>
        </w:rPr>
        <w:t>queueStorage.GetQueueReference</w:t>
      </w:r>
      <w:proofErr w:type="spellEnd"/>
      <w:r w:rsidR="00173172" w:rsidRPr="00F37AF0">
        <w:rPr>
          <w:rFonts w:eastAsiaTheme="minorHAnsi" w:cs="Consolas"/>
          <w:b/>
          <w:sz w:val="19"/>
          <w:szCs w:val="19"/>
          <w:lang w:val="es-AR" w:bidi="ar-SA"/>
        </w:rPr>
        <w:t>(</w:t>
      </w:r>
      <w:r w:rsidR="00173172" w:rsidRPr="00F37AF0">
        <w:rPr>
          <w:rFonts w:eastAsiaTheme="minorHAnsi" w:cs="Consolas"/>
          <w:b/>
          <w:color w:val="A31515"/>
          <w:sz w:val="19"/>
          <w:szCs w:val="19"/>
          <w:lang w:val="es-AR" w:bidi="ar-SA"/>
        </w:rPr>
        <w:t>"</w:t>
      </w:r>
      <w:proofErr w:type="spellStart"/>
      <w:r w:rsidR="00173172" w:rsidRPr="00F37AF0">
        <w:rPr>
          <w:rFonts w:eastAsiaTheme="minorHAnsi" w:cs="Consolas"/>
          <w:b/>
          <w:color w:val="A31515"/>
          <w:sz w:val="19"/>
          <w:szCs w:val="19"/>
          <w:lang w:val="es-AR" w:bidi="ar-SA"/>
        </w:rPr>
        <w:t>guestthumbs</w:t>
      </w:r>
      <w:proofErr w:type="spellEnd"/>
      <w:r w:rsidR="00173172" w:rsidRPr="00F37AF0">
        <w:rPr>
          <w:rFonts w:eastAsiaTheme="minorHAnsi" w:cs="Consolas"/>
          <w:b/>
          <w:color w:val="A31515"/>
          <w:sz w:val="19"/>
          <w:szCs w:val="19"/>
          <w:lang w:val="es-AR" w:bidi="ar-SA"/>
        </w:rPr>
        <w:t>"</w:t>
      </w:r>
      <w:r w:rsidR="00173172" w:rsidRPr="00F37AF0">
        <w:rPr>
          <w:rFonts w:eastAsiaTheme="minorHAnsi" w:cs="Consolas"/>
          <w:b/>
          <w:sz w:val="19"/>
          <w:szCs w:val="19"/>
          <w:lang w:val="es-AR" w:bidi="ar-SA"/>
        </w:rPr>
        <w:t>);</w:t>
      </w:r>
    </w:p>
    <w:p w:rsidR="00173172" w:rsidRPr="00F37AF0" w:rsidRDefault="00173172" w:rsidP="00F37AF0">
      <w:pPr>
        <w:pStyle w:val="ppCodeIndent"/>
        <w:shd w:val="clear" w:color="auto" w:fill="C6D9F1" w:themeFill="text2" w:themeFillTint="33"/>
        <w:rPr>
          <w:rFonts w:eastAsiaTheme="minorHAnsi" w:cs="Consolas"/>
          <w:b/>
          <w:sz w:val="19"/>
          <w:szCs w:val="19"/>
          <w:lang w:bidi="ar-SA"/>
        </w:rPr>
      </w:pPr>
      <w:r w:rsidRPr="00196502">
        <w:rPr>
          <w:rFonts w:eastAsiaTheme="minorHAnsi" w:cs="Consolas"/>
          <w:b/>
          <w:sz w:val="19"/>
          <w:szCs w:val="19"/>
          <w:lang w:val="es-AR" w:bidi="ar-SA"/>
        </w:rPr>
        <w:t xml:space="preserve">    </w:t>
      </w:r>
      <w:proofErr w:type="spellStart"/>
      <w:r w:rsidRPr="00F37AF0">
        <w:rPr>
          <w:rFonts w:eastAsiaTheme="minorHAnsi" w:cs="Consolas"/>
          <w:b/>
          <w:color w:val="0000FF"/>
          <w:sz w:val="19"/>
          <w:szCs w:val="19"/>
          <w:lang w:bidi="ar-SA"/>
        </w:rPr>
        <w:t>var</w:t>
      </w:r>
      <w:proofErr w:type="spellEnd"/>
      <w:r w:rsidRPr="00F37AF0">
        <w:rPr>
          <w:rFonts w:eastAsiaTheme="minorHAnsi" w:cs="Consolas"/>
          <w:b/>
          <w:sz w:val="19"/>
          <w:szCs w:val="19"/>
          <w:lang w:bidi="ar-SA"/>
        </w:rPr>
        <w:t xml:space="preserve"> message = </w:t>
      </w:r>
      <w:r w:rsidRPr="00F37AF0">
        <w:rPr>
          <w:rFonts w:eastAsiaTheme="minorHAnsi" w:cs="Consolas"/>
          <w:b/>
          <w:color w:val="0000FF"/>
          <w:sz w:val="19"/>
          <w:szCs w:val="19"/>
          <w:lang w:bidi="ar-SA"/>
        </w:rPr>
        <w:t>new</w:t>
      </w:r>
      <w:r w:rsidRPr="00F37AF0">
        <w:rPr>
          <w:rFonts w:eastAsiaTheme="minorHAnsi" w:cs="Consolas"/>
          <w:b/>
          <w:sz w:val="19"/>
          <w:szCs w:val="19"/>
          <w:lang w:bidi="ar-SA"/>
        </w:rPr>
        <w:t xml:space="preserve"> </w:t>
      </w:r>
      <w:proofErr w:type="spellStart"/>
      <w:r w:rsidRPr="00F37AF0">
        <w:rPr>
          <w:rFonts w:eastAsiaTheme="minorHAnsi" w:cs="Consolas"/>
          <w:b/>
          <w:color w:val="2B91AF"/>
          <w:sz w:val="19"/>
          <w:szCs w:val="19"/>
          <w:lang w:bidi="ar-SA"/>
        </w:rPr>
        <w:t>CloudQueueMessage</w:t>
      </w:r>
      <w:proofErr w:type="spellEnd"/>
      <w:r w:rsidRPr="00F37AF0">
        <w:rPr>
          <w:rFonts w:eastAsiaTheme="minorHAnsi" w:cs="Consolas"/>
          <w:b/>
          <w:sz w:val="19"/>
          <w:szCs w:val="19"/>
          <w:lang w:bidi="ar-SA"/>
        </w:rPr>
        <w:t>(</w:t>
      </w:r>
      <w:proofErr w:type="spellStart"/>
      <w:r w:rsidRPr="00F37AF0">
        <w:rPr>
          <w:rFonts w:eastAsiaTheme="minorHAnsi" w:cs="Consolas"/>
          <w:b/>
          <w:color w:val="2B91AF"/>
          <w:sz w:val="19"/>
          <w:szCs w:val="19"/>
          <w:lang w:bidi="ar-SA"/>
        </w:rPr>
        <w:t>String</w:t>
      </w:r>
      <w:r w:rsidRPr="00F37AF0">
        <w:rPr>
          <w:rFonts w:eastAsiaTheme="minorHAnsi" w:cs="Consolas"/>
          <w:b/>
          <w:sz w:val="19"/>
          <w:szCs w:val="19"/>
          <w:lang w:bidi="ar-SA"/>
        </w:rPr>
        <w:t>.Format</w:t>
      </w:r>
      <w:proofErr w:type="spellEnd"/>
      <w:r w:rsidRPr="00F37AF0">
        <w:rPr>
          <w:rFonts w:eastAsiaTheme="minorHAnsi" w:cs="Consolas"/>
          <w:b/>
          <w:sz w:val="19"/>
          <w:szCs w:val="19"/>
          <w:lang w:bidi="ar-SA"/>
        </w:rPr>
        <w:t>(</w:t>
      </w:r>
      <w:r w:rsidRPr="00F37AF0">
        <w:rPr>
          <w:rFonts w:eastAsiaTheme="minorHAnsi" w:cs="Consolas"/>
          <w:b/>
          <w:color w:val="A31515"/>
          <w:sz w:val="19"/>
          <w:szCs w:val="19"/>
          <w:lang w:bidi="ar-SA"/>
        </w:rPr>
        <w:t>"{0},{1},{2}"</w:t>
      </w:r>
      <w:r w:rsidRPr="00F37AF0">
        <w:rPr>
          <w:rFonts w:eastAsiaTheme="minorHAnsi" w:cs="Consolas"/>
          <w:b/>
          <w:sz w:val="19"/>
          <w:szCs w:val="19"/>
          <w:lang w:bidi="ar-SA"/>
        </w:rPr>
        <w:t xml:space="preserve">, </w:t>
      </w:r>
      <w:proofErr w:type="spellStart"/>
      <w:r w:rsidRPr="00F37AF0">
        <w:rPr>
          <w:rFonts w:eastAsiaTheme="minorHAnsi" w:cs="Consolas"/>
          <w:b/>
          <w:sz w:val="19"/>
          <w:szCs w:val="19"/>
          <w:lang w:bidi="ar-SA"/>
        </w:rPr>
        <w:t>blob.Uri.ToString</w:t>
      </w:r>
      <w:proofErr w:type="spellEnd"/>
      <w:r w:rsidRPr="00F37AF0">
        <w:rPr>
          <w:rFonts w:eastAsiaTheme="minorHAnsi" w:cs="Consolas"/>
          <w:b/>
          <w:sz w:val="19"/>
          <w:szCs w:val="19"/>
          <w:lang w:bidi="ar-SA"/>
        </w:rPr>
        <w:t xml:space="preserve">(), </w:t>
      </w:r>
      <w:proofErr w:type="spellStart"/>
      <w:r w:rsidRPr="00F37AF0">
        <w:rPr>
          <w:rFonts w:eastAsiaTheme="minorHAnsi" w:cs="Consolas"/>
          <w:b/>
          <w:sz w:val="19"/>
          <w:szCs w:val="19"/>
          <w:lang w:bidi="ar-SA"/>
        </w:rPr>
        <w:t>entry.PartitionKey</w:t>
      </w:r>
      <w:proofErr w:type="spellEnd"/>
      <w:r w:rsidRPr="00F37AF0">
        <w:rPr>
          <w:rFonts w:eastAsiaTheme="minorHAnsi" w:cs="Consolas"/>
          <w:b/>
          <w:sz w:val="19"/>
          <w:szCs w:val="19"/>
          <w:lang w:bidi="ar-SA"/>
        </w:rPr>
        <w:t xml:space="preserve">, </w:t>
      </w:r>
      <w:proofErr w:type="spellStart"/>
      <w:r w:rsidRPr="00F37AF0">
        <w:rPr>
          <w:rFonts w:eastAsiaTheme="minorHAnsi" w:cs="Consolas"/>
          <w:b/>
          <w:sz w:val="19"/>
          <w:szCs w:val="19"/>
          <w:lang w:bidi="ar-SA"/>
        </w:rPr>
        <w:t>entry.RowKey</w:t>
      </w:r>
      <w:proofErr w:type="spellEnd"/>
      <w:r w:rsidRPr="00F37AF0">
        <w:rPr>
          <w:rFonts w:eastAsiaTheme="minorHAnsi" w:cs="Consolas"/>
          <w:b/>
          <w:sz w:val="19"/>
          <w:szCs w:val="19"/>
          <w:lang w:bidi="ar-SA"/>
        </w:rPr>
        <w:t>));</w:t>
      </w:r>
    </w:p>
    <w:p w:rsidR="00173172" w:rsidRPr="00F37AF0" w:rsidRDefault="00173172" w:rsidP="00F37AF0">
      <w:pPr>
        <w:pStyle w:val="ppCodeIndent"/>
        <w:shd w:val="clear" w:color="auto" w:fill="C6D9F1" w:themeFill="text2" w:themeFillTint="33"/>
        <w:rPr>
          <w:rFonts w:eastAsiaTheme="minorHAnsi" w:cs="Consolas"/>
          <w:b/>
          <w:sz w:val="19"/>
          <w:szCs w:val="19"/>
          <w:lang w:bidi="ar-SA"/>
        </w:rPr>
      </w:pPr>
      <w:r w:rsidRPr="00F37AF0">
        <w:rPr>
          <w:rFonts w:eastAsiaTheme="minorHAnsi" w:cs="Consolas"/>
          <w:b/>
          <w:sz w:val="19"/>
          <w:szCs w:val="19"/>
          <w:lang w:bidi="ar-SA"/>
        </w:rPr>
        <w:t xml:space="preserve">    </w:t>
      </w:r>
      <w:proofErr w:type="spellStart"/>
      <w:r w:rsidRPr="00F37AF0">
        <w:rPr>
          <w:rFonts w:eastAsiaTheme="minorHAnsi" w:cs="Consolas"/>
          <w:b/>
          <w:sz w:val="19"/>
          <w:szCs w:val="19"/>
          <w:lang w:bidi="ar-SA"/>
        </w:rPr>
        <w:t>queue.AddMessage</w:t>
      </w:r>
      <w:proofErr w:type="spellEnd"/>
      <w:r w:rsidRPr="00F37AF0">
        <w:rPr>
          <w:rFonts w:eastAsiaTheme="minorHAnsi" w:cs="Consolas"/>
          <w:b/>
          <w:sz w:val="19"/>
          <w:szCs w:val="19"/>
          <w:lang w:bidi="ar-SA"/>
        </w:rPr>
        <w:t>(message);</w:t>
      </w:r>
    </w:p>
    <w:p w:rsidR="00173172" w:rsidRPr="00F37AF0" w:rsidRDefault="00173172" w:rsidP="00F37AF0">
      <w:pPr>
        <w:pStyle w:val="ppCodeIndent"/>
        <w:shd w:val="clear" w:color="auto" w:fill="C6D9F1" w:themeFill="text2" w:themeFillTint="33"/>
        <w:rPr>
          <w:rFonts w:eastAsiaTheme="minorHAnsi" w:cs="Consolas"/>
          <w:b/>
          <w:sz w:val="19"/>
          <w:szCs w:val="19"/>
          <w:lang w:bidi="ar-SA"/>
        </w:rPr>
      </w:pPr>
      <w:r w:rsidRPr="00F37AF0">
        <w:rPr>
          <w:rFonts w:eastAsiaTheme="minorHAnsi" w:cs="Consolas"/>
          <w:b/>
          <w:sz w:val="19"/>
          <w:szCs w:val="19"/>
          <w:lang w:bidi="ar-SA"/>
        </w:rPr>
        <w:t xml:space="preserve">    </w:t>
      </w:r>
      <w:proofErr w:type="spellStart"/>
      <w:r w:rsidRPr="00F37AF0">
        <w:rPr>
          <w:rFonts w:eastAsiaTheme="minorHAnsi" w:cs="Consolas"/>
          <w:b/>
          <w:sz w:val="19"/>
          <w:szCs w:val="19"/>
          <w:lang w:bidi="ar-SA"/>
        </w:rPr>
        <w:t>System.Diagnostics.</w:t>
      </w:r>
      <w:r w:rsidRPr="00F37AF0">
        <w:rPr>
          <w:rFonts w:eastAsiaTheme="minorHAnsi" w:cs="Consolas"/>
          <w:b/>
          <w:color w:val="2B91AF"/>
          <w:sz w:val="19"/>
          <w:szCs w:val="19"/>
          <w:lang w:bidi="ar-SA"/>
        </w:rPr>
        <w:t>Trace</w:t>
      </w:r>
      <w:r w:rsidRPr="00F37AF0">
        <w:rPr>
          <w:rFonts w:eastAsiaTheme="minorHAnsi" w:cs="Consolas"/>
          <w:b/>
          <w:sz w:val="19"/>
          <w:szCs w:val="19"/>
          <w:lang w:bidi="ar-SA"/>
        </w:rPr>
        <w:t>.TraceInformation</w:t>
      </w:r>
      <w:proofErr w:type="spellEnd"/>
      <w:r w:rsidRPr="00F37AF0">
        <w:rPr>
          <w:rFonts w:eastAsiaTheme="minorHAnsi" w:cs="Consolas"/>
          <w:b/>
          <w:sz w:val="19"/>
          <w:szCs w:val="19"/>
          <w:lang w:bidi="ar-SA"/>
        </w:rPr>
        <w:t>(</w:t>
      </w:r>
      <w:r w:rsidRPr="00F37AF0">
        <w:rPr>
          <w:rFonts w:eastAsiaTheme="minorHAnsi" w:cs="Consolas"/>
          <w:b/>
          <w:color w:val="A31515"/>
          <w:sz w:val="19"/>
          <w:szCs w:val="19"/>
          <w:lang w:bidi="ar-SA"/>
        </w:rPr>
        <w:t>"Queued message to process blob '{0}'"</w:t>
      </w:r>
      <w:r w:rsidRPr="00F37AF0">
        <w:rPr>
          <w:rFonts w:eastAsiaTheme="minorHAnsi" w:cs="Consolas"/>
          <w:b/>
          <w:sz w:val="19"/>
          <w:szCs w:val="19"/>
          <w:lang w:bidi="ar-SA"/>
        </w:rPr>
        <w:t xml:space="preserve">, </w:t>
      </w:r>
      <w:proofErr w:type="spellStart"/>
      <w:r w:rsidRPr="00F37AF0">
        <w:rPr>
          <w:rFonts w:eastAsiaTheme="minorHAnsi" w:cs="Consolas"/>
          <w:b/>
          <w:sz w:val="19"/>
          <w:szCs w:val="19"/>
          <w:lang w:bidi="ar-SA"/>
        </w:rPr>
        <w:t>uniqueBlobName</w:t>
      </w:r>
      <w:proofErr w:type="spellEnd"/>
      <w:r w:rsidRPr="00F37AF0">
        <w:rPr>
          <w:rFonts w:eastAsiaTheme="minorHAnsi" w:cs="Consolas"/>
          <w:b/>
          <w:sz w:val="19"/>
          <w:szCs w:val="19"/>
          <w:lang w:bidi="ar-SA"/>
        </w:rPr>
        <w:t>);</w:t>
      </w:r>
    </w:p>
    <w:p w:rsidR="00173172" w:rsidRPr="00173172" w:rsidRDefault="00173172" w:rsidP="00173172">
      <w:pPr>
        <w:pStyle w:val="ppCodeIndent"/>
        <w:rPr>
          <w:rFonts w:eastAsiaTheme="minorHAnsi"/>
          <w:lang w:bidi="ar-SA"/>
        </w:rPr>
      </w:pPr>
      <w:r w:rsidRPr="00173172">
        <w:rPr>
          <w:rFonts w:eastAsiaTheme="minorHAnsi"/>
          <w:lang w:bidi="ar-SA"/>
        </w:rPr>
        <w:t xml:space="preserve">  }</w:t>
      </w:r>
    </w:p>
    <w:p w:rsidR="00173172" w:rsidRPr="00173172" w:rsidRDefault="00173172" w:rsidP="00173172">
      <w:pPr>
        <w:pStyle w:val="ppCodeIndent"/>
        <w:rPr>
          <w:rFonts w:eastAsiaTheme="minorHAnsi"/>
          <w:lang w:bidi="ar-SA"/>
        </w:rPr>
      </w:pPr>
    </w:p>
    <w:p w:rsidR="00173172" w:rsidRPr="00173172" w:rsidRDefault="00173172" w:rsidP="00173172">
      <w:pPr>
        <w:pStyle w:val="ppCodeIndent"/>
        <w:rPr>
          <w:rFonts w:eastAsiaTheme="minorHAnsi"/>
          <w:lang w:bidi="ar-SA"/>
        </w:rPr>
      </w:pPr>
      <w:r w:rsidRPr="00173172">
        <w:rPr>
          <w:rFonts w:eastAsiaTheme="minorHAnsi"/>
          <w:lang w:bidi="ar-SA"/>
        </w:rPr>
        <w:t xml:space="preserve">  </w:t>
      </w:r>
      <w:proofErr w:type="spellStart"/>
      <w:r w:rsidRPr="00173172">
        <w:rPr>
          <w:rFonts w:eastAsiaTheme="minorHAnsi"/>
          <w:lang w:bidi="ar-SA"/>
        </w:rPr>
        <w:t>NameTextBox.Text</w:t>
      </w:r>
      <w:proofErr w:type="spellEnd"/>
      <w:r w:rsidRPr="00173172">
        <w:rPr>
          <w:rFonts w:eastAsiaTheme="minorHAnsi"/>
          <w:lang w:bidi="ar-SA"/>
        </w:rPr>
        <w:t xml:space="preserve"> = </w:t>
      </w:r>
      <w:r w:rsidRPr="00173172">
        <w:rPr>
          <w:rFonts w:eastAsiaTheme="minorHAnsi"/>
          <w:color w:val="A31515"/>
          <w:lang w:bidi="ar-SA"/>
        </w:rPr>
        <w:t>""</w:t>
      </w:r>
      <w:r w:rsidRPr="00173172">
        <w:rPr>
          <w:rFonts w:eastAsiaTheme="minorHAnsi"/>
          <w:lang w:bidi="ar-SA"/>
        </w:rPr>
        <w:t>;</w:t>
      </w:r>
    </w:p>
    <w:p w:rsidR="00173172" w:rsidRPr="00173172" w:rsidRDefault="00173172" w:rsidP="00173172">
      <w:pPr>
        <w:pStyle w:val="ppCodeIndent"/>
        <w:rPr>
          <w:rFonts w:eastAsiaTheme="minorHAnsi"/>
          <w:lang w:bidi="ar-SA"/>
        </w:rPr>
      </w:pPr>
      <w:r w:rsidRPr="00173172">
        <w:rPr>
          <w:rFonts w:eastAsiaTheme="minorHAnsi"/>
          <w:lang w:bidi="ar-SA"/>
        </w:rPr>
        <w:t xml:space="preserve">  </w:t>
      </w:r>
      <w:proofErr w:type="spellStart"/>
      <w:r w:rsidRPr="00173172">
        <w:rPr>
          <w:rFonts w:eastAsiaTheme="minorHAnsi"/>
          <w:lang w:bidi="ar-SA"/>
        </w:rPr>
        <w:t>MessageTextBox.Text</w:t>
      </w:r>
      <w:proofErr w:type="spellEnd"/>
      <w:r w:rsidRPr="00173172">
        <w:rPr>
          <w:rFonts w:eastAsiaTheme="minorHAnsi"/>
          <w:lang w:bidi="ar-SA"/>
        </w:rPr>
        <w:t xml:space="preserve"> = </w:t>
      </w:r>
      <w:r w:rsidRPr="00173172">
        <w:rPr>
          <w:rFonts w:eastAsiaTheme="minorHAnsi"/>
          <w:color w:val="A31515"/>
          <w:lang w:bidi="ar-SA"/>
        </w:rPr>
        <w:t>""</w:t>
      </w:r>
      <w:r w:rsidRPr="00173172">
        <w:rPr>
          <w:rFonts w:eastAsiaTheme="minorHAnsi"/>
          <w:lang w:bidi="ar-SA"/>
        </w:rPr>
        <w:t>;</w:t>
      </w:r>
    </w:p>
    <w:p w:rsidR="00173172" w:rsidRPr="00173172" w:rsidRDefault="00173172" w:rsidP="00173172">
      <w:pPr>
        <w:pStyle w:val="ppCodeIndent"/>
        <w:rPr>
          <w:rFonts w:eastAsiaTheme="minorHAnsi"/>
          <w:lang w:bidi="ar-SA"/>
        </w:rPr>
      </w:pPr>
    </w:p>
    <w:p w:rsidR="00173172" w:rsidRPr="00173172" w:rsidRDefault="00173172" w:rsidP="00173172">
      <w:pPr>
        <w:pStyle w:val="ppCodeIndent"/>
        <w:rPr>
          <w:rFonts w:eastAsiaTheme="minorHAnsi"/>
          <w:lang w:bidi="ar-SA"/>
        </w:rPr>
      </w:pPr>
      <w:r w:rsidRPr="00173172">
        <w:rPr>
          <w:rFonts w:eastAsiaTheme="minorHAnsi"/>
          <w:lang w:bidi="ar-SA"/>
        </w:rPr>
        <w:t xml:space="preserve">  DataList1.DataBind();</w:t>
      </w:r>
    </w:p>
    <w:p w:rsidR="00173172" w:rsidRPr="001267DC" w:rsidRDefault="00173172" w:rsidP="00173172">
      <w:pPr>
        <w:pStyle w:val="ppCodeIndent"/>
        <w:rPr>
          <w:rFonts w:eastAsiaTheme="minorHAnsi"/>
          <w:lang w:bidi="ar-SA"/>
        </w:rPr>
      </w:pPr>
      <w:r w:rsidRPr="001267DC">
        <w:rPr>
          <w:rFonts w:eastAsiaTheme="minorHAnsi"/>
          <w:lang w:bidi="ar-SA"/>
        </w:rPr>
        <w:t>}</w:t>
      </w:r>
    </w:p>
    <w:p w:rsidR="00173172" w:rsidRDefault="00173172" w:rsidP="00173172">
      <w:pPr>
        <w:pStyle w:val="ppBodyTextIndent"/>
      </w:pPr>
    </w:p>
    <w:p w:rsidR="00173172" w:rsidRDefault="00173172" w:rsidP="00173172">
      <w:pPr>
        <w:pStyle w:val="ppBodyTextIndent"/>
      </w:pPr>
      <w:r w:rsidRPr="005F3658">
        <w:t xml:space="preserve">(Code Snippet – </w:t>
      </w:r>
      <w:r w:rsidRPr="005F3658">
        <w:rPr>
          <w:i/>
        </w:rPr>
        <w:t>Intro</w:t>
      </w:r>
      <w:r>
        <w:rPr>
          <w:i/>
        </w:rPr>
        <w:t>duction to Windows Azure - Ex</w:t>
      </w:r>
      <w:r w:rsidRPr="005F3658">
        <w:rPr>
          <w:i/>
        </w:rPr>
        <w:t xml:space="preserve">1  </w:t>
      </w:r>
      <w:proofErr w:type="spellStart"/>
      <w:r>
        <w:rPr>
          <w:i/>
        </w:rPr>
        <w:t>Queueing</w:t>
      </w:r>
      <w:proofErr w:type="spellEnd"/>
      <w:r>
        <w:rPr>
          <w:i/>
        </w:rPr>
        <w:t xml:space="preserve"> work items</w:t>
      </w:r>
      <w:r w:rsidRPr="005F3658">
        <w:rPr>
          <w:i/>
        </w:rPr>
        <w:t xml:space="preserve"> – V</w:t>
      </w:r>
      <w:r>
        <w:rPr>
          <w:i/>
        </w:rPr>
        <w:t>B</w:t>
      </w:r>
      <w:r w:rsidRPr="005F3658">
        <w:t>)</w:t>
      </w:r>
    </w:p>
    <w:p w:rsidR="00173172" w:rsidRDefault="00173172" w:rsidP="00173172">
      <w:pPr>
        <w:pStyle w:val="ppCodeLanguageIndent"/>
      </w:pPr>
      <w:r>
        <w:t>Visual Basic</w:t>
      </w:r>
    </w:p>
    <w:p w:rsidR="00173172" w:rsidRPr="009B43D4" w:rsidRDefault="00173172" w:rsidP="00173172">
      <w:pPr>
        <w:pStyle w:val="ppCodeIndent"/>
        <w:rPr>
          <w:rFonts w:eastAsiaTheme="minorHAnsi"/>
          <w:lang w:bidi="ar-SA"/>
        </w:rPr>
      </w:pPr>
      <w:r w:rsidRPr="009B43D4">
        <w:rPr>
          <w:rFonts w:eastAsiaTheme="minorHAnsi"/>
          <w:color w:val="0000FF"/>
          <w:lang w:bidi="ar-SA"/>
        </w:rPr>
        <w:t>Protected</w:t>
      </w:r>
      <w:r w:rsidRPr="009B43D4">
        <w:rPr>
          <w:rFonts w:eastAsiaTheme="minorHAnsi"/>
          <w:lang w:bidi="ar-SA"/>
        </w:rPr>
        <w:t xml:space="preserve"> </w:t>
      </w:r>
      <w:r w:rsidRPr="009B43D4">
        <w:rPr>
          <w:rFonts w:eastAsiaTheme="minorHAnsi"/>
          <w:color w:val="0000FF"/>
          <w:lang w:bidi="ar-SA"/>
        </w:rPr>
        <w:t>Sub</w:t>
      </w:r>
      <w:r w:rsidRPr="009B43D4">
        <w:rPr>
          <w:rFonts w:eastAsiaTheme="minorHAnsi"/>
          <w:lang w:bidi="ar-SA"/>
        </w:rPr>
        <w:t xml:space="preserve"> </w:t>
      </w:r>
      <w:proofErr w:type="spellStart"/>
      <w:r w:rsidRPr="009B43D4">
        <w:rPr>
          <w:rFonts w:eastAsiaTheme="minorHAnsi"/>
          <w:lang w:bidi="ar-SA"/>
        </w:rPr>
        <w:t>SignButton_Click</w:t>
      </w:r>
      <w:proofErr w:type="spellEnd"/>
      <w:r w:rsidRPr="009B43D4">
        <w:rPr>
          <w:rFonts w:eastAsiaTheme="minorHAnsi"/>
          <w:lang w:bidi="ar-SA"/>
        </w:rPr>
        <w:t>(</w:t>
      </w:r>
      <w:proofErr w:type="spellStart"/>
      <w:r w:rsidRPr="009B43D4">
        <w:rPr>
          <w:rFonts w:eastAsiaTheme="minorHAnsi"/>
          <w:color w:val="0000FF"/>
          <w:lang w:bidi="ar-SA"/>
        </w:rPr>
        <w:t>ByVal</w:t>
      </w:r>
      <w:proofErr w:type="spellEnd"/>
      <w:r w:rsidRPr="009B43D4">
        <w:rPr>
          <w:rFonts w:eastAsiaTheme="minorHAnsi"/>
          <w:lang w:bidi="ar-SA"/>
        </w:rPr>
        <w:t xml:space="preserve"> sender </w:t>
      </w:r>
      <w:r w:rsidRPr="009B43D4">
        <w:rPr>
          <w:rFonts w:eastAsiaTheme="minorHAnsi"/>
          <w:color w:val="0000FF"/>
          <w:lang w:bidi="ar-SA"/>
        </w:rPr>
        <w:t>As</w:t>
      </w:r>
      <w:r w:rsidRPr="009B43D4">
        <w:rPr>
          <w:rFonts w:eastAsiaTheme="minorHAnsi"/>
          <w:lang w:bidi="ar-SA"/>
        </w:rPr>
        <w:t xml:space="preserve"> </w:t>
      </w:r>
      <w:r w:rsidRPr="009B43D4">
        <w:rPr>
          <w:rFonts w:eastAsiaTheme="minorHAnsi"/>
          <w:color w:val="0000FF"/>
          <w:lang w:bidi="ar-SA"/>
        </w:rPr>
        <w:t>Object</w:t>
      </w:r>
      <w:r w:rsidRPr="009B43D4">
        <w:rPr>
          <w:rFonts w:eastAsiaTheme="minorHAnsi"/>
          <w:lang w:bidi="ar-SA"/>
        </w:rPr>
        <w:t xml:space="preserve">, </w:t>
      </w:r>
      <w:proofErr w:type="spellStart"/>
      <w:r w:rsidRPr="009B43D4">
        <w:rPr>
          <w:rFonts w:eastAsiaTheme="minorHAnsi"/>
          <w:color w:val="0000FF"/>
          <w:lang w:bidi="ar-SA"/>
        </w:rPr>
        <w:t>ByVal</w:t>
      </w:r>
      <w:proofErr w:type="spellEnd"/>
      <w:r w:rsidRPr="009B43D4">
        <w:rPr>
          <w:rFonts w:eastAsiaTheme="minorHAnsi"/>
          <w:lang w:bidi="ar-SA"/>
        </w:rPr>
        <w:t xml:space="preserve"> e </w:t>
      </w:r>
      <w:r w:rsidRPr="009B43D4">
        <w:rPr>
          <w:rFonts w:eastAsiaTheme="minorHAnsi"/>
          <w:color w:val="0000FF"/>
          <w:lang w:bidi="ar-SA"/>
        </w:rPr>
        <w:t>As</w:t>
      </w:r>
      <w:r w:rsidRPr="009B43D4">
        <w:rPr>
          <w:rFonts w:eastAsiaTheme="minorHAnsi"/>
          <w:lang w:bidi="ar-SA"/>
        </w:rPr>
        <w:t xml:space="preserve"> </w:t>
      </w:r>
      <w:proofErr w:type="spellStart"/>
      <w:r w:rsidRPr="009B43D4">
        <w:rPr>
          <w:rFonts w:eastAsiaTheme="minorHAnsi"/>
          <w:color w:val="2B91AF"/>
          <w:lang w:bidi="ar-SA"/>
        </w:rPr>
        <w:t>EventArgs</w:t>
      </w:r>
      <w:proofErr w:type="spellEnd"/>
      <w:r w:rsidRPr="009B43D4">
        <w:rPr>
          <w:rFonts w:eastAsiaTheme="minorHAnsi"/>
          <w:lang w:bidi="ar-SA"/>
        </w:rPr>
        <w:t xml:space="preserve">) </w:t>
      </w:r>
      <w:r w:rsidRPr="009B43D4">
        <w:rPr>
          <w:rFonts w:eastAsiaTheme="minorHAnsi"/>
          <w:color w:val="0000FF"/>
          <w:lang w:bidi="ar-SA"/>
        </w:rPr>
        <w:t>Handles</w:t>
      </w:r>
      <w:r w:rsidRPr="009B43D4">
        <w:rPr>
          <w:rFonts w:eastAsiaTheme="minorHAnsi"/>
          <w:lang w:bidi="ar-SA"/>
        </w:rPr>
        <w:t xml:space="preserve"> </w:t>
      </w:r>
      <w:proofErr w:type="spellStart"/>
      <w:r w:rsidRPr="009B43D4">
        <w:rPr>
          <w:rFonts w:eastAsiaTheme="minorHAnsi"/>
          <w:lang w:bidi="ar-SA"/>
        </w:rPr>
        <w:t>SignButton.Click</w:t>
      </w:r>
      <w:proofErr w:type="spellEnd"/>
    </w:p>
    <w:p w:rsidR="00173172" w:rsidRPr="009B43D4" w:rsidRDefault="00173172" w:rsidP="00173172">
      <w:pPr>
        <w:pStyle w:val="ppCodeIndent"/>
        <w:rPr>
          <w:rFonts w:eastAsiaTheme="minorHAnsi"/>
          <w:lang w:bidi="ar-SA"/>
        </w:rPr>
      </w:pPr>
    </w:p>
    <w:p w:rsidR="00173172" w:rsidRPr="00173172" w:rsidRDefault="00173172" w:rsidP="00173172">
      <w:pPr>
        <w:pStyle w:val="ppCodeIndent"/>
        <w:rPr>
          <w:rFonts w:eastAsiaTheme="minorHAnsi"/>
          <w:lang w:bidi="ar-SA"/>
        </w:rPr>
      </w:pPr>
      <w:r w:rsidRPr="00173172">
        <w:rPr>
          <w:rFonts w:eastAsiaTheme="minorHAnsi"/>
          <w:lang w:bidi="ar-SA"/>
        </w:rPr>
        <w:t xml:space="preserve">  </w:t>
      </w:r>
      <w:r w:rsidRPr="00173172">
        <w:rPr>
          <w:rFonts w:eastAsiaTheme="minorHAnsi"/>
          <w:color w:val="0000FF"/>
          <w:lang w:bidi="ar-SA"/>
        </w:rPr>
        <w:t>If</w:t>
      </w:r>
      <w:r w:rsidRPr="00173172">
        <w:rPr>
          <w:rFonts w:eastAsiaTheme="minorHAnsi"/>
          <w:lang w:bidi="ar-SA"/>
        </w:rPr>
        <w:t xml:space="preserve"> FileUpload1.HasFile </w:t>
      </w:r>
      <w:r w:rsidRPr="00173172">
        <w:rPr>
          <w:rFonts w:eastAsiaTheme="minorHAnsi"/>
          <w:color w:val="0000FF"/>
          <w:lang w:bidi="ar-SA"/>
        </w:rPr>
        <w:t>Then</w:t>
      </w:r>
    </w:p>
    <w:p w:rsidR="00173172" w:rsidRDefault="0034555F" w:rsidP="00173172">
      <w:pPr>
        <w:pStyle w:val="ppCodeIndent"/>
        <w:rPr>
          <w:rFonts w:eastAsiaTheme="minorHAnsi"/>
          <w:lang w:bidi="ar-SA"/>
        </w:rPr>
      </w:pPr>
      <w:r>
        <w:rPr>
          <w:rFonts w:eastAsiaTheme="minorHAnsi"/>
          <w:lang w:bidi="ar-SA"/>
        </w:rPr>
        <w:t xml:space="preserve">    ...</w:t>
      </w:r>
    </w:p>
    <w:p w:rsidR="0034555F" w:rsidRPr="00173172" w:rsidRDefault="0034555F" w:rsidP="00173172">
      <w:pPr>
        <w:pStyle w:val="ppCodeIndent"/>
        <w:rPr>
          <w:rFonts w:eastAsiaTheme="minorHAnsi"/>
          <w:lang w:bidi="ar-SA"/>
        </w:rPr>
      </w:pPr>
    </w:p>
    <w:p w:rsidR="00173172" w:rsidRPr="00173172" w:rsidRDefault="00173172" w:rsidP="00173172">
      <w:pPr>
        <w:pStyle w:val="ppCodeIndent"/>
        <w:rPr>
          <w:rFonts w:eastAsiaTheme="minorHAnsi"/>
          <w:lang w:bidi="ar-SA"/>
        </w:rPr>
      </w:pPr>
      <w:r w:rsidRPr="00173172">
        <w:rPr>
          <w:rFonts w:eastAsiaTheme="minorHAnsi"/>
          <w:lang w:bidi="ar-SA"/>
        </w:rPr>
        <w:t xml:space="preserve">    </w:t>
      </w:r>
      <w:r w:rsidRPr="00173172">
        <w:rPr>
          <w:rFonts w:eastAsiaTheme="minorHAnsi"/>
          <w:color w:val="008000"/>
          <w:lang w:bidi="ar-SA"/>
        </w:rPr>
        <w:t>' create a new entry in table storage</w:t>
      </w:r>
    </w:p>
    <w:p w:rsidR="00173172" w:rsidRPr="00173172" w:rsidRDefault="00173172" w:rsidP="00173172">
      <w:pPr>
        <w:pStyle w:val="ppCodeIndent"/>
        <w:rPr>
          <w:rFonts w:eastAsiaTheme="minorHAnsi"/>
          <w:lang w:bidi="ar-SA"/>
        </w:rPr>
      </w:pPr>
      <w:r w:rsidRPr="00173172">
        <w:rPr>
          <w:rFonts w:eastAsiaTheme="minorHAnsi"/>
          <w:lang w:bidi="ar-SA"/>
        </w:rPr>
        <w:t xml:space="preserve">    </w:t>
      </w:r>
      <w:r w:rsidRPr="00173172">
        <w:rPr>
          <w:rFonts w:eastAsiaTheme="minorHAnsi"/>
          <w:color w:val="0000FF"/>
          <w:lang w:bidi="ar-SA"/>
        </w:rPr>
        <w:t>Dim</w:t>
      </w:r>
      <w:r w:rsidRPr="00173172">
        <w:rPr>
          <w:rFonts w:eastAsiaTheme="minorHAnsi"/>
          <w:lang w:bidi="ar-SA"/>
        </w:rPr>
        <w:t xml:space="preserve"> entry </w:t>
      </w:r>
      <w:r w:rsidRPr="00173172">
        <w:rPr>
          <w:rFonts w:eastAsiaTheme="minorHAnsi"/>
          <w:color w:val="0000FF"/>
          <w:lang w:bidi="ar-SA"/>
        </w:rPr>
        <w:t>As</w:t>
      </w:r>
      <w:r w:rsidRPr="00173172">
        <w:rPr>
          <w:rFonts w:eastAsiaTheme="minorHAnsi"/>
          <w:lang w:bidi="ar-SA"/>
        </w:rPr>
        <w:t xml:space="preserve"> </w:t>
      </w:r>
      <w:r w:rsidRPr="00173172">
        <w:rPr>
          <w:rFonts w:eastAsiaTheme="minorHAnsi"/>
          <w:color w:val="0000FF"/>
          <w:lang w:bidi="ar-SA"/>
        </w:rPr>
        <w:t>New</w:t>
      </w:r>
      <w:r w:rsidRPr="00173172">
        <w:rPr>
          <w:rFonts w:eastAsiaTheme="minorHAnsi"/>
          <w:lang w:bidi="ar-SA"/>
        </w:rPr>
        <w:t xml:space="preserve"> </w:t>
      </w:r>
      <w:proofErr w:type="spellStart"/>
      <w:r w:rsidRPr="00173172">
        <w:rPr>
          <w:rFonts w:eastAsiaTheme="minorHAnsi"/>
          <w:color w:val="2B91AF"/>
          <w:lang w:bidi="ar-SA"/>
        </w:rPr>
        <w:t>GuestBookEntry</w:t>
      </w:r>
      <w:proofErr w:type="spellEnd"/>
      <w:r w:rsidRPr="00173172">
        <w:rPr>
          <w:rFonts w:eastAsiaTheme="minorHAnsi"/>
          <w:lang w:bidi="ar-SA"/>
        </w:rPr>
        <w:t xml:space="preserve">() </w:t>
      </w:r>
      <w:r w:rsidRPr="00173172">
        <w:rPr>
          <w:rFonts w:eastAsiaTheme="minorHAnsi"/>
          <w:color w:val="0000FF"/>
          <w:lang w:bidi="ar-SA"/>
        </w:rPr>
        <w:t>With</w:t>
      </w:r>
      <w:r w:rsidRPr="00173172">
        <w:rPr>
          <w:rFonts w:eastAsiaTheme="minorHAnsi"/>
          <w:lang w:bidi="ar-SA"/>
        </w:rPr>
        <w:t xml:space="preserve"> {.</w:t>
      </w:r>
      <w:proofErr w:type="spellStart"/>
      <w:r w:rsidRPr="00173172">
        <w:rPr>
          <w:rFonts w:eastAsiaTheme="minorHAnsi"/>
          <w:lang w:bidi="ar-SA"/>
        </w:rPr>
        <w:t>GuestName</w:t>
      </w:r>
      <w:proofErr w:type="spellEnd"/>
      <w:r w:rsidRPr="00173172">
        <w:rPr>
          <w:rFonts w:eastAsiaTheme="minorHAnsi"/>
          <w:lang w:bidi="ar-SA"/>
        </w:rPr>
        <w:t xml:space="preserve"> = </w:t>
      </w:r>
      <w:proofErr w:type="spellStart"/>
      <w:r w:rsidRPr="00173172">
        <w:rPr>
          <w:rFonts w:eastAsiaTheme="minorHAnsi"/>
          <w:lang w:bidi="ar-SA"/>
        </w:rPr>
        <w:t>NameTextBox.Text</w:t>
      </w:r>
      <w:proofErr w:type="spellEnd"/>
      <w:r w:rsidRPr="00173172">
        <w:rPr>
          <w:rFonts w:eastAsiaTheme="minorHAnsi"/>
          <w:lang w:bidi="ar-SA"/>
        </w:rPr>
        <w:t xml:space="preserve">, .Message = </w:t>
      </w:r>
      <w:proofErr w:type="spellStart"/>
      <w:r w:rsidRPr="00173172">
        <w:rPr>
          <w:rFonts w:eastAsiaTheme="minorHAnsi"/>
          <w:lang w:bidi="ar-SA"/>
        </w:rPr>
        <w:t>MessageTextBox.Text</w:t>
      </w:r>
      <w:proofErr w:type="spellEnd"/>
      <w:r w:rsidRPr="00173172">
        <w:rPr>
          <w:rFonts w:eastAsiaTheme="minorHAnsi"/>
          <w:lang w:bidi="ar-SA"/>
        </w:rPr>
        <w:t>, .</w:t>
      </w:r>
      <w:proofErr w:type="spellStart"/>
      <w:r w:rsidRPr="00173172">
        <w:rPr>
          <w:rFonts w:eastAsiaTheme="minorHAnsi"/>
          <w:lang w:bidi="ar-SA"/>
        </w:rPr>
        <w:t>PhotoUrl</w:t>
      </w:r>
      <w:proofErr w:type="spellEnd"/>
      <w:r w:rsidRPr="00173172">
        <w:rPr>
          <w:rFonts w:eastAsiaTheme="minorHAnsi"/>
          <w:lang w:bidi="ar-SA"/>
        </w:rPr>
        <w:t xml:space="preserve"> = </w:t>
      </w:r>
      <w:proofErr w:type="spellStart"/>
      <w:r w:rsidRPr="00173172">
        <w:rPr>
          <w:rFonts w:eastAsiaTheme="minorHAnsi"/>
          <w:lang w:bidi="ar-SA"/>
        </w:rPr>
        <w:t>blob.Uri.ToString</w:t>
      </w:r>
      <w:proofErr w:type="spellEnd"/>
      <w:r w:rsidRPr="00173172">
        <w:rPr>
          <w:rFonts w:eastAsiaTheme="minorHAnsi"/>
          <w:lang w:bidi="ar-SA"/>
        </w:rPr>
        <w:t>(), .</w:t>
      </w:r>
      <w:proofErr w:type="spellStart"/>
      <w:r w:rsidRPr="00173172">
        <w:rPr>
          <w:rFonts w:eastAsiaTheme="minorHAnsi"/>
          <w:lang w:bidi="ar-SA"/>
        </w:rPr>
        <w:t>ThumbnailUrl</w:t>
      </w:r>
      <w:proofErr w:type="spellEnd"/>
      <w:r w:rsidRPr="00173172">
        <w:rPr>
          <w:rFonts w:eastAsiaTheme="minorHAnsi"/>
          <w:lang w:bidi="ar-SA"/>
        </w:rPr>
        <w:t xml:space="preserve"> = </w:t>
      </w:r>
      <w:proofErr w:type="spellStart"/>
      <w:r w:rsidRPr="00173172">
        <w:rPr>
          <w:rFonts w:eastAsiaTheme="minorHAnsi"/>
          <w:lang w:bidi="ar-SA"/>
        </w:rPr>
        <w:t>blob.Uri.ToString</w:t>
      </w:r>
      <w:proofErr w:type="spellEnd"/>
      <w:r w:rsidRPr="00173172">
        <w:rPr>
          <w:rFonts w:eastAsiaTheme="minorHAnsi"/>
          <w:lang w:bidi="ar-SA"/>
        </w:rPr>
        <w:t>()}</w:t>
      </w:r>
    </w:p>
    <w:p w:rsidR="00173172" w:rsidRPr="00173172" w:rsidRDefault="00173172" w:rsidP="00173172">
      <w:pPr>
        <w:pStyle w:val="ppCodeIndent"/>
        <w:rPr>
          <w:rFonts w:eastAsiaTheme="minorHAnsi"/>
          <w:lang w:bidi="ar-SA"/>
        </w:rPr>
      </w:pPr>
      <w:r w:rsidRPr="00173172">
        <w:rPr>
          <w:rFonts w:eastAsiaTheme="minorHAnsi"/>
          <w:lang w:bidi="ar-SA"/>
        </w:rPr>
        <w:t xml:space="preserve">    </w:t>
      </w:r>
      <w:r w:rsidRPr="00173172">
        <w:rPr>
          <w:rFonts w:eastAsiaTheme="minorHAnsi"/>
          <w:color w:val="0000FF"/>
          <w:lang w:bidi="ar-SA"/>
        </w:rPr>
        <w:t>Dim</w:t>
      </w:r>
      <w:r w:rsidRPr="00173172">
        <w:rPr>
          <w:rFonts w:eastAsiaTheme="minorHAnsi"/>
          <w:lang w:bidi="ar-SA"/>
        </w:rPr>
        <w:t xml:space="preserve"> ds </w:t>
      </w:r>
      <w:r w:rsidRPr="00173172">
        <w:rPr>
          <w:rFonts w:eastAsiaTheme="minorHAnsi"/>
          <w:color w:val="0000FF"/>
          <w:lang w:bidi="ar-SA"/>
        </w:rPr>
        <w:t>As</w:t>
      </w:r>
      <w:r w:rsidRPr="00173172">
        <w:rPr>
          <w:rFonts w:eastAsiaTheme="minorHAnsi"/>
          <w:lang w:bidi="ar-SA"/>
        </w:rPr>
        <w:t xml:space="preserve"> </w:t>
      </w:r>
      <w:r w:rsidRPr="00173172">
        <w:rPr>
          <w:rFonts w:eastAsiaTheme="minorHAnsi"/>
          <w:color w:val="0000FF"/>
          <w:lang w:bidi="ar-SA"/>
        </w:rPr>
        <w:t>New</w:t>
      </w:r>
      <w:r w:rsidRPr="00173172">
        <w:rPr>
          <w:rFonts w:eastAsiaTheme="minorHAnsi"/>
          <w:lang w:bidi="ar-SA"/>
        </w:rPr>
        <w:t xml:space="preserve"> </w:t>
      </w:r>
      <w:proofErr w:type="spellStart"/>
      <w:r w:rsidRPr="00173172">
        <w:rPr>
          <w:rFonts w:eastAsiaTheme="minorHAnsi"/>
          <w:color w:val="2B91AF"/>
          <w:lang w:bidi="ar-SA"/>
        </w:rPr>
        <w:t>GuestBookDataSource</w:t>
      </w:r>
      <w:proofErr w:type="spellEnd"/>
      <w:r w:rsidRPr="00173172">
        <w:rPr>
          <w:rFonts w:eastAsiaTheme="minorHAnsi"/>
          <w:lang w:bidi="ar-SA"/>
        </w:rPr>
        <w:t>()</w:t>
      </w:r>
    </w:p>
    <w:p w:rsidR="00173172" w:rsidRPr="00173172" w:rsidRDefault="00173172" w:rsidP="00173172">
      <w:pPr>
        <w:pStyle w:val="ppCodeIndent"/>
        <w:rPr>
          <w:rFonts w:eastAsiaTheme="minorHAnsi"/>
          <w:lang w:bidi="ar-SA"/>
        </w:rPr>
      </w:pPr>
      <w:r w:rsidRPr="00173172">
        <w:rPr>
          <w:rFonts w:eastAsiaTheme="minorHAnsi"/>
          <w:lang w:bidi="ar-SA"/>
        </w:rPr>
        <w:t xml:space="preserve">    </w:t>
      </w:r>
      <w:proofErr w:type="spellStart"/>
      <w:r w:rsidRPr="00173172">
        <w:rPr>
          <w:rFonts w:eastAsiaTheme="minorHAnsi"/>
          <w:lang w:bidi="ar-SA"/>
        </w:rPr>
        <w:t>ds.AddGuestBookEntry</w:t>
      </w:r>
      <w:proofErr w:type="spellEnd"/>
      <w:r w:rsidRPr="00173172">
        <w:rPr>
          <w:rFonts w:eastAsiaTheme="minorHAnsi"/>
          <w:lang w:bidi="ar-SA"/>
        </w:rPr>
        <w:t>(entry)</w:t>
      </w:r>
    </w:p>
    <w:p w:rsidR="00173172" w:rsidRPr="00173172" w:rsidRDefault="00173172" w:rsidP="00173172">
      <w:pPr>
        <w:pStyle w:val="ppCodeIndent"/>
        <w:rPr>
          <w:rFonts w:eastAsiaTheme="minorHAnsi"/>
          <w:lang w:bidi="ar-SA"/>
        </w:rPr>
      </w:pPr>
      <w:r w:rsidRPr="00173172">
        <w:rPr>
          <w:rFonts w:eastAsiaTheme="minorHAnsi"/>
          <w:lang w:bidi="ar-SA"/>
        </w:rPr>
        <w:t xml:space="preserve">    </w:t>
      </w:r>
      <w:proofErr w:type="spellStart"/>
      <w:r w:rsidRPr="00173172">
        <w:rPr>
          <w:rFonts w:eastAsiaTheme="minorHAnsi"/>
          <w:lang w:bidi="ar-SA"/>
        </w:rPr>
        <w:t>System.Diagnostics.</w:t>
      </w:r>
      <w:r w:rsidRPr="00173172">
        <w:rPr>
          <w:rFonts w:eastAsiaTheme="minorHAnsi"/>
          <w:color w:val="2B91AF"/>
          <w:lang w:bidi="ar-SA"/>
        </w:rPr>
        <w:t>Trace</w:t>
      </w:r>
      <w:r w:rsidRPr="00173172">
        <w:rPr>
          <w:rFonts w:eastAsiaTheme="minorHAnsi"/>
          <w:lang w:bidi="ar-SA"/>
        </w:rPr>
        <w:t>.TraceInformation</w:t>
      </w:r>
      <w:proofErr w:type="spellEnd"/>
      <w:r w:rsidRPr="00173172">
        <w:rPr>
          <w:rFonts w:eastAsiaTheme="minorHAnsi"/>
          <w:lang w:bidi="ar-SA"/>
        </w:rPr>
        <w:t>(</w:t>
      </w:r>
      <w:r w:rsidRPr="00173172">
        <w:rPr>
          <w:rFonts w:eastAsiaTheme="minorHAnsi"/>
          <w:color w:val="A31515"/>
          <w:lang w:bidi="ar-SA"/>
        </w:rPr>
        <w:t>"Added entry {0}-{1} in table storage for guest '{2}'"</w:t>
      </w:r>
      <w:r w:rsidRPr="00173172">
        <w:rPr>
          <w:rFonts w:eastAsiaTheme="minorHAnsi"/>
          <w:lang w:bidi="ar-SA"/>
        </w:rPr>
        <w:t xml:space="preserve">, </w:t>
      </w:r>
      <w:proofErr w:type="spellStart"/>
      <w:r w:rsidRPr="00173172">
        <w:rPr>
          <w:rFonts w:eastAsiaTheme="minorHAnsi"/>
          <w:lang w:bidi="ar-SA"/>
        </w:rPr>
        <w:t>entry.PartitionKey</w:t>
      </w:r>
      <w:proofErr w:type="spellEnd"/>
      <w:r w:rsidRPr="00173172">
        <w:rPr>
          <w:rFonts w:eastAsiaTheme="minorHAnsi"/>
          <w:lang w:bidi="ar-SA"/>
        </w:rPr>
        <w:t xml:space="preserve">, </w:t>
      </w:r>
      <w:proofErr w:type="spellStart"/>
      <w:r w:rsidRPr="00173172">
        <w:rPr>
          <w:rFonts w:eastAsiaTheme="minorHAnsi"/>
          <w:lang w:bidi="ar-SA"/>
        </w:rPr>
        <w:t>entry.RowKey</w:t>
      </w:r>
      <w:proofErr w:type="spellEnd"/>
      <w:r w:rsidRPr="00173172">
        <w:rPr>
          <w:rFonts w:eastAsiaTheme="minorHAnsi"/>
          <w:lang w:bidi="ar-SA"/>
        </w:rPr>
        <w:t xml:space="preserve">, </w:t>
      </w:r>
      <w:proofErr w:type="spellStart"/>
      <w:r w:rsidRPr="00173172">
        <w:rPr>
          <w:rFonts w:eastAsiaTheme="minorHAnsi"/>
          <w:lang w:bidi="ar-SA"/>
        </w:rPr>
        <w:t>entry.GuestName</w:t>
      </w:r>
      <w:proofErr w:type="spellEnd"/>
      <w:r w:rsidRPr="00173172">
        <w:rPr>
          <w:rFonts w:eastAsiaTheme="minorHAnsi"/>
          <w:lang w:bidi="ar-SA"/>
        </w:rPr>
        <w:t>)</w:t>
      </w:r>
    </w:p>
    <w:p w:rsidR="00173172" w:rsidRPr="00C25A46" w:rsidRDefault="00173172" w:rsidP="00173172">
      <w:pPr>
        <w:pStyle w:val="ppCodeIndent"/>
        <w:rPr>
          <w:rFonts w:eastAsiaTheme="minorHAnsi"/>
          <w:b/>
          <w:lang w:bidi="ar-SA"/>
        </w:rPr>
      </w:pPr>
    </w:p>
    <w:p w:rsidR="00173172" w:rsidRPr="00173172" w:rsidRDefault="00173172" w:rsidP="00173172">
      <w:pPr>
        <w:pStyle w:val="ppCodeIndent"/>
        <w:shd w:val="clear" w:color="auto" w:fill="C6D9F1" w:themeFill="text2" w:themeFillTint="33"/>
        <w:rPr>
          <w:rFonts w:eastAsiaTheme="minorHAnsi"/>
          <w:b/>
          <w:lang w:bidi="ar-SA"/>
        </w:rPr>
      </w:pPr>
      <w:r w:rsidRPr="00173172">
        <w:rPr>
          <w:rFonts w:eastAsiaTheme="minorHAnsi"/>
          <w:b/>
          <w:lang w:bidi="ar-SA"/>
        </w:rPr>
        <w:t xml:space="preserve">    </w:t>
      </w:r>
      <w:r w:rsidRPr="00173172">
        <w:rPr>
          <w:rFonts w:eastAsiaTheme="minorHAnsi"/>
          <w:b/>
          <w:color w:val="008000"/>
          <w:lang w:bidi="ar-SA"/>
        </w:rPr>
        <w:t>' queue a message to process the image</w:t>
      </w:r>
    </w:p>
    <w:p w:rsidR="00173172" w:rsidRPr="00173172" w:rsidRDefault="00173172" w:rsidP="00173172">
      <w:pPr>
        <w:pStyle w:val="ppCodeIndent"/>
        <w:shd w:val="clear" w:color="auto" w:fill="C6D9F1" w:themeFill="text2" w:themeFillTint="33"/>
        <w:rPr>
          <w:rFonts w:eastAsiaTheme="minorHAnsi"/>
          <w:b/>
          <w:lang w:bidi="ar-SA"/>
        </w:rPr>
      </w:pPr>
      <w:r w:rsidRPr="00173172">
        <w:rPr>
          <w:rFonts w:eastAsiaTheme="minorHAnsi"/>
          <w:b/>
          <w:lang w:bidi="ar-SA"/>
        </w:rPr>
        <w:t xml:space="preserve">    </w:t>
      </w:r>
      <w:r w:rsidRPr="00173172">
        <w:rPr>
          <w:rFonts w:eastAsiaTheme="minorHAnsi"/>
          <w:b/>
          <w:color w:val="0000FF"/>
          <w:lang w:bidi="ar-SA"/>
        </w:rPr>
        <w:t>Dim</w:t>
      </w:r>
      <w:r w:rsidRPr="00173172">
        <w:rPr>
          <w:rFonts w:eastAsiaTheme="minorHAnsi"/>
          <w:b/>
          <w:lang w:bidi="ar-SA"/>
        </w:rPr>
        <w:t xml:space="preserve"> queue = </w:t>
      </w:r>
      <w:proofErr w:type="spellStart"/>
      <w:r w:rsidRPr="00173172">
        <w:rPr>
          <w:rFonts w:eastAsiaTheme="minorHAnsi"/>
          <w:b/>
          <w:lang w:bidi="ar-SA"/>
        </w:rPr>
        <w:t>queueStorage.GetQueueReference</w:t>
      </w:r>
      <w:proofErr w:type="spellEnd"/>
      <w:r w:rsidRPr="00173172">
        <w:rPr>
          <w:rFonts w:eastAsiaTheme="minorHAnsi"/>
          <w:b/>
          <w:lang w:bidi="ar-SA"/>
        </w:rPr>
        <w:t>(</w:t>
      </w:r>
      <w:r w:rsidRPr="00173172">
        <w:rPr>
          <w:rFonts w:eastAsiaTheme="minorHAnsi"/>
          <w:b/>
          <w:color w:val="A31515"/>
          <w:lang w:bidi="ar-SA"/>
        </w:rPr>
        <w:t>"</w:t>
      </w:r>
      <w:proofErr w:type="spellStart"/>
      <w:r w:rsidRPr="00173172">
        <w:rPr>
          <w:rFonts w:eastAsiaTheme="minorHAnsi"/>
          <w:b/>
          <w:color w:val="A31515"/>
          <w:lang w:bidi="ar-SA"/>
        </w:rPr>
        <w:t>guestthumbs</w:t>
      </w:r>
      <w:proofErr w:type="spellEnd"/>
      <w:r w:rsidRPr="00173172">
        <w:rPr>
          <w:rFonts w:eastAsiaTheme="minorHAnsi"/>
          <w:b/>
          <w:color w:val="A31515"/>
          <w:lang w:bidi="ar-SA"/>
        </w:rPr>
        <w:t>"</w:t>
      </w:r>
      <w:r w:rsidRPr="00173172">
        <w:rPr>
          <w:rFonts w:eastAsiaTheme="minorHAnsi"/>
          <w:b/>
          <w:lang w:bidi="ar-SA"/>
        </w:rPr>
        <w:t>)</w:t>
      </w:r>
    </w:p>
    <w:p w:rsidR="00173172" w:rsidRPr="00173172" w:rsidRDefault="00173172" w:rsidP="00173172">
      <w:pPr>
        <w:pStyle w:val="ppCodeIndent"/>
        <w:shd w:val="clear" w:color="auto" w:fill="C6D9F1" w:themeFill="text2" w:themeFillTint="33"/>
        <w:rPr>
          <w:rFonts w:eastAsiaTheme="minorHAnsi"/>
          <w:b/>
          <w:lang w:bidi="ar-SA"/>
        </w:rPr>
      </w:pPr>
      <w:r w:rsidRPr="00173172">
        <w:rPr>
          <w:rFonts w:eastAsiaTheme="minorHAnsi"/>
          <w:b/>
          <w:lang w:bidi="ar-SA"/>
        </w:rPr>
        <w:t xml:space="preserve">    </w:t>
      </w:r>
      <w:r w:rsidRPr="00173172">
        <w:rPr>
          <w:rFonts w:eastAsiaTheme="minorHAnsi"/>
          <w:b/>
          <w:color w:val="0000FF"/>
          <w:lang w:bidi="ar-SA"/>
        </w:rPr>
        <w:t>Dim</w:t>
      </w:r>
      <w:r w:rsidRPr="00173172">
        <w:rPr>
          <w:rFonts w:eastAsiaTheme="minorHAnsi"/>
          <w:b/>
          <w:lang w:bidi="ar-SA"/>
        </w:rPr>
        <w:t xml:space="preserve"> message = </w:t>
      </w:r>
      <w:r w:rsidRPr="00173172">
        <w:rPr>
          <w:rFonts w:eastAsiaTheme="minorHAnsi"/>
          <w:b/>
          <w:color w:val="0000FF"/>
          <w:lang w:bidi="ar-SA"/>
        </w:rPr>
        <w:t>New</w:t>
      </w:r>
      <w:r w:rsidRPr="00173172">
        <w:rPr>
          <w:rFonts w:eastAsiaTheme="minorHAnsi"/>
          <w:b/>
          <w:lang w:bidi="ar-SA"/>
        </w:rPr>
        <w:t xml:space="preserve"> </w:t>
      </w:r>
      <w:proofErr w:type="spellStart"/>
      <w:r w:rsidRPr="00173172">
        <w:rPr>
          <w:rFonts w:eastAsiaTheme="minorHAnsi"/>
          <w:b/>
          <w:color w:val="2B91AF"/>
          <w:lang w:bidi="ar-SA"/>
        </w:rPr>
        <w:t>CloudQueueMessage</w:t>
      </w:r>
      <w:proofErr w:type="spellEnd"/>
      <w:r w:rsidRPr="00173172">
        <w:rPr>
          <w:rFonts w:eastAsiaTheme="minorHAnsi"/>
          <w:b/>
          <w:lang w:bidi="ar-SA"/>
        </w:rPr>
        <w:t>(</w:t>
      </w:r>
      <w:proofErr w:type="spellStart"/>
      <w:r w:rsidRPr="00173172">
        <w:rPr>
          <w:rFonts w:eastAsiaTheme="minorHAnsi"/>
          <w:b/>
          <w:color w:val="0000FF"/>
          <w:lang w:bidi="ar-SA"/>
        </w:rPr>
        <w:t>String</w:t>
      </w:r>
      <w:r w:rsidRPr="00173172">
        <w:rPr>
          <w:rFonts w:eastAsiaTheme="minorHAnsi"/>
          <w:b/>
          <w:lang w:bidi="ar-SA"/>
        </w:rPr>
        <w:t>.Format</w:t>
      </w:r>
      <w:proofErr w:type="spellEnd"/>
      <w:r w:rsidRPr="00173172">
        <w:rPr>
          <w:rFonts w:eastAsiaTheme="minorHAnsi"/>
          <w:b/>
          <w:lang w:bidi="ar-SA"/>
        </w:rPr>
        <w:t>(</w:t>
      </w:r>
      <w:r w:rsidRPr="00173172">
        <w:rPr>
          <w:rFonts w:eastAsiaTheme="minorHAnsi"/>
          <w:b/>
          <w:color w:val="A31515"/>
          <w:lang w:bidi="ar-SA"/>
        </w:rPr>
        <w:t>"{0},{1},{2}"</w:t>
      </w:r>
      <w:r w:rsidRPr="00173172">
        <w:rPr>
          <w:rFonts w:eastAsiaTheme="minorHAnsi"/>
          <w:b/>
          <w:lang w:bidi="ar-SA"/>
        </w:rPr>
        <w:t xml:space="preserve">, </w:t>
      </w:r>
      <w:proofErr w:type="spellStart"/>
      <w:r w:rsidRPr="00173172">
        <w:rPr>
          <w:rFonts w:eastAsiaTheme="minorHAnsi"/>
          <w:b/>
          <w:lang w:bidi="ar-SA"/>
        </w:rPr>
        <w:t>blob.Uri.ToString</w:t>
      </w:r>
      <w:proofErr w:type="spellEnd"/>
      <w:r w:rsidRPr="00173172">
        <w:rPr>
          <w:rFonts w:eastAsiaTheme="minorHAnsi"/>
          <w:b/>
          <w:lang w:bidi="ar-SA"/>
        </w:rPr>
        <w:t xml:space="preserve">(), </w:t>
      </w:r>
      <w:proofErr w:type="spellStart"/>
      <w:r w:rsidRPr="00173172">
        <w:rPr>
          <w:rFonts w:eastAsiaTheme="minorHAnsi"/>
          <w:b/>
          <w:lang w:bidi="ar-SA"/>
        </w:rPr>
        <w:t>entry.PartitionKey</w:t>
      </w:r>
      <w:proofErr w:type="spellEnd"/>
      <w:r w:rsidRPr="00173172">
        <w:rPr>
          <w:rFonts w:eastAsiaTheme="minorHAnsi"/>
          <w:b/>
          <w:lang w:bidi="ar-SA"/>
        </w:rPr>
        <w:t xml:space="preserve">, </w:t>
      </w:r>
      <w:proofErr w:type="spellStart"/>
      <w:r w:rsidRPr="00173172">
        <w:rPr>
          <w:rFonts w:eastAsiaTheme="minorHAnsi"/>
          <w:b/>
          <w:lang w:bidi="ar-SA"/>
        </w:rPr>
        <w:t>entry.RowKey</w:t>
      </w:r>
      <w:proofErr w:type="spellEnd"/>
      <w:r w:rsidRPr="00173172">
        <w:rPr>
          <w:rFonts w:eastAsiaTheme="minorHAnsi"/>
          <w:b/>
          <w:lang w:bidi="ar-SA"/>
        </w:rPr>
        <w:t>))</w:t>
      </w:r>
    </w:p>
    <w:p w:rsidR="00173172" w:rsidRPr="00173172" w:rsidRDefault="00173172" w:rsidP="00173172">
      <w:pPr>
        <w:pStyle w:val="ppCodeIndent"/>
        <w:shd w:val="clear" w:color="auto" w:fill="C6D9F1" w:themeFill="text2" w:themeFillTint="33"/>
        <w:rPr>
          <w:rFonts w:eastAsiaTheme="minorHAnsi"/>
          <w:b/>
          <w:lang w:bidi="ar-SA"/>
        </w:rPr>
      </w:pPr>
      <w:r w:rsidRPr="00173172">
        <w:rPr>
          <w:rFonts w:eastAsiaTheme="minorHAnsi"/>
          <w:b/>
          <w:lang w:bidi="ar-SA"/>
        </w:rPr>
        <w:t xml:space="preserve">    </w:t>
      </w:r>
      <w:proofErr w:type="spellStart"/>
      <w:r w:rsidRPr="00173172">
        <w:rPr>
          <w:rFonts w:eastAsiaTheme="minorHAnsi"/>
          <w:b/>
          <w:lang w:bidi="ar-SA"/>
        </w:rPr>
        <w:t>queue.AddMessage</w:t>
      </w:r>
      <w:proofErr w:type="spellEnd"/>
      <w:r w:rsidRPr="00173172">
        <w:rPr>
          <w:rFonts w:eastAsiaTheme="minorHAnsi"/>
          <w:b/>
          <w:lang w:bidi="ar-SA"/>
        </w:rPr>
        <w:t>(message)</w:t>
      </w:r>
    </w:p>
    <w:p w:rsidR="00173172" w:rsidRPr="00173172" w:rsidRDefault="00173172" w:rsidP="00173172">
      <w:pPr>
        <w:pStyle w:val="ppCodeIndent"/>
        <w:shd w:val="clear" w:color="auto" w:fill="C6D9F1" w:themeFill="text2" w:themeFillTint="33"/>
        <w:rPr>
          <w:rFonts w:eastAsiaTheme="minorHAnsi"/>
          <w:b/>
          <w:lang w:bidi="ar-SA"/>
        </w:rPr>
      </w:pPr>
      <w:r w:rsidRPr="00173172">
        <w:rPr>
          <w:rFonts w:eastAsiaTheme="minorHAnsi"/>
          <w:b/>
          <w:lang w:bidi="ar-SA"/>
        </w:rPr>
        <w:t xml:space="preserve">    </w:t>
      </w:r>
      <w:proofErr w:type="spellStart"/>
      <w:r w:rsidRPr="00173172">
        <w:rPr>
          <w:rFonts w:eastAsiaTheme="minorHAnsi"/>
          <w:b/>
          <w:lang w:bidi="ar-SA"/>
        </w:rPr>
        <w:t>System.Diagnostics.</w:t>
      </w:r>
      <w:r w:rsidRPr="00173172">
        <w:rPr>
          <w:rFonts w:eastAsiaTheme="minorHAnsi"/>
          <w:b/>
          <w:color w:val="2B91AF"/>
          <w:lang w:bidi="ar-SA"/>
        </w:rPr>
        <w:t>Trace</w:t>
      </w:r>
      <w:r w:rsidRPr="00173172">
        <w:rPr>
          <w:rFonts w:eastAsiaTheme="minorHAnsi"/>
          <w:b/>
          <w:lang w:bidi="ar-SA"/>
        </w:rPr>
        <w:t>.TraceInformation</w:t>
      </w:r>
      <w:proofErr w:type="spellEnd"/>
      <w:r w:rsidRPr="00173172">
        <w:rPr>
          <w:rFonts w:eastAsiaTheme="minorHAnsi"/>
          <w:b/>
          <w:lang w:bidi="ar-SA"/>
        </w:rPr>
        <w:t>(</w:t>
      </w:r>
      <w:r w:rsidRPr="00173172">
        <w:rPr>
          <w:rFonts w:eastAsiaTheme="minorHAnsi"/>
          <w:b/>
          <w:color w:val="A31515"/>
          <w:lang w:bidi="ar-SA"/>
        </w:rPr>
        <w:t>"Queued message to process blob '{0}'"</w:t>
      </w:r>
      <w:r w:rsidRPr="00173172">
        <w:rPr>
          <w:rFonts w:eastAsiaTheme="minorHAnsi"/>
          <w:b/>
          <w:lang w:bidi="ar-SA"/>
        </w:rPr>
        <w:t xml:space="preserve">, </w:t>
      </w:r>
      <w:proofErr w:type="spellStart"/>
      <w:r w:rsidRPr="00173172">
        <w:rPr>
          <w:rFonts w:eastAsiaTheme="minorHAnsi"/>
          <w:b/>
          <w:lang w:bidi="ar-SA"/>
        </w:rPr>
        <w:t>uniqueBlobName</w:t>
      </w:r>
      <w:proofErr w:type="spellEnd"/>
      <w:r w:rsidRPr="00173172">
        <w:rPr>
          <w:rFonts w:eastAsiaTheme="minorHAnsi"/>
          <w:b/>
          <w:lang w:bidi="ar-SA"/>
        </w:rPr>
        <w:t>)</w:t>
      </w:r>
    </w:p>
    <w:p w:rsidR="00173172" w:rsidRPr="00173172" w:rsidRDefault="00173172" w:rsidP="00173172">
      <w:pPr>
        <w:pStyle w:val="ppCodeIndent"/>
        <w:rPr>
          <w:rFonts w:eastAsiaTheme="minorHAnsi"/>
          <w:lang w:bidi="ar-SA"/>
        </w:rPr>
      </w:pPr>
      <w:r w:rsidRPr="00173172">
        <w:rPr>
          <w:rFonts w:eastAsiaTheme="minorHAnsi"/>
          <w:lang w:bidi="ar-SA"/>
        </w:rPr>
        <w:t xml:space="preserve">  </w:t>
      </w:r>
      <w:r w:rsidRPr="00173172">
        <w:rPr>
          <w:rFonts w:eastAsiaTheme="minorHAnsi"/>
          <w:color w:val="0000FF"/>
          <w:lang w:bidi="ar-SA"/>
        </w:rPr>
        <w:t>End</w:t>
      </w:r>
      <w:r w:rsidRPr="00173172">
        <w:rPr>
          <w:rFonts w:eastAsiaTheme="minorHAnsi"/>
          <w:lang w:bidi="ar-SA"/>
        </w:rPr>
        <w:t xml:space="preserve"> </w:t>
      </w:r>
      <w:r w:rsidRPr="00173172">
        <w:rPr>
          <w:rFonts w:eastAsiaTheme="minorHAnsi"/>
          <w:color w:val="0000FF"/>
          <w:lang w:bidi="ar-SA"/>
        </w:rPr>
        <w:t>If</w:t>
      </w:r>
    </w:p>
    <w:p w:rsidR="00173172" w:rsidRPr="00173172" w:rsidRDefault="00173172" w:rsidP="00173172">
      <w:pPr>
        <w:pStyle w:val="ppCodeIndent"/>
        <w:rPr>
          <w:rFonts w:eastAsiaTheme="minorHAnsi"/>
          <w:lang w:bidi="ar-SA"/>
        </w:rPr>
      </w:pPr>
    </w:p>
    <w:p w:rsidR="00173172" w:rsidRPr="00173172" w:rsidRDefault="00173172" w:rsidP="00173172">
      <w:pPr>
        <w:pStyle w:val="ppCodeIndent"/>
        <w:rPr>
          <w:rFonts w:eastAsiaTheme="minorHAnsi"/>
          <w:lang w:bidi="ar-SA"/>
        </w:rPr>
      </w:pPr>
      <w:r w:rsidRPr="00173172">
        <w:rPr>
          <w:rFonts w:eastAsiaTheme="minorHAnsi"/>
          <w:lang w:bidi="ar-SA"/>
        </w:rPr>
        <w:t xml:space="preserve">  </w:t>
      </w:r>
      <w:proofErr w:type="spellStart"/>
      <w:r w:rsidRPr="00173172">
        <w:rPr>
          <w:rFonts w:eastAsiaTheme="minorHAnsi"/>
          <w:lang w:bidi="ar-SA"/>
        </w:rPr>
        <w:t>NameTextBox.Text</w:t>
      </w:r>
      <w:proofErr w:type="spellEnd"/>
      <w:r w:rsidRPr="00173172">
        <w:rPr>
          <w:rFonts w:eastAsiaTheme="minorHAnsi"/>
          <w:lang w:bidi="ar-SA"/>
        </w:rPr>
        <w:t xml:space="preserve"> = </w:t>
      </w:r>
      <w:r w:rsidRPr="00173172">
        <w:rPr>
          <w:rFonts w:eastAsiaTheme="minorHAnsi"/>
          <w:color w:val="A31515"/>
          <w:lang w:bidi="ar-SA"/>
        </w:rPr>
        <w:t>""</w:t>
      </w:r>
    </w:p>
    <w:p w:rsidR="00173172" w:rsidRPr="00173172" w:rsidRDefault="00173172" w:rsidP="00173172">
      <w:pPr>
        <w:pStyle w:val="ppCodeIndent"/>
        <w:rPr>
          <w:rFonts w:eastAsiaTheme="minorHAnsi"/>
          <w:lang w:bidi="ar-SA"/>
        </w:rPr>
      </w:pPr>
      <w:r w:rsidRPr="00173172">
        <w:rPr>
          <w:rFonts w:eastAsiaTheme="minorHAnsi"/>
          <w:lang w:bidi="ar-SA"/>
        </w:rPr>
        <w:t xml:space="preserve">  </w:t>
      </w:r>
      <w:proofErr w:type="spellStart"/>
      <w:r w:rsidRPr="00173172">
        <w:rPr>
          <w:rFonts w:eastAsiaTheme="minorHAnsi"/>
          <w:lang w:bidi="ar-SA"/>
        </w:rPr>
        <w:t>MessageTextBox.Text</w:t>
      </w:r>
      <w:proofErr w:type="spellEnd"/>
      <w:r w:rsidRPr="00173172">
        <w:rPr>
          <w:rFonts w:eastAsiaTheme="minorHAnsi"/>
          <w:lang w:bidi="ar-SA"/>
        </w:rPr>
        <w:t xml:space="preserve"> = </w:t>
      </w:r>
      <w:r w:rsidRPr="00173172">
        <w:rPr>
          <w:rFonts w:eastAsiaTheme="minorHAnsi"/>
          <w:color w:val="A31515"/>
          <w:lang w:bidi="ar-SA"/>
        </w:rPr>
        <w:t>""</w:t>
      </w:r>
    </w:p>
    <w:p w:rsidR="00173172" w:rsidRPr="00173172" w:rsidRDefault="00173172" w:rsidP="00173172">
      <w:pPr>
        <w:pStyle w:val="ppCodeIndent"/>
        <w:rPr>
          <w:rFonts w:eastAsiaTheme="minorHAnsi"/>
          <w:lang w:bidi="ar-SA"/>
        </w:rPr>
      </w:pPr>
    </w:p>
    <w:p w:rsidR="00173172" w:rsidRPr="00173172" w:rsidRDefault="00173172" w:rsidP="00173172">
      <w:pPr>
        <w:pStyle w:val="ppCodeIndent"/>
        <w:rPr>
          <w:rFonts w:eastAsiaTheme="minorHAnsi"/>
          <w:lang w:bidi="ar-SA"/>
        </w:rPr>
      </w:pPr>
      <w:r w:rsidRPr="00173172">
        <w:rPr>
          <w:rFonts w:eastAsiaTheme="minorHAnsi"/>
          <w:lang w:bidi="ar-SA"/>
        </w:rPr>
        <w:t xml:space="preserve">  DataList1.DataBind()</w:t>
      </w:r>
    </w:p>
    <w:p w:rsidR="00173172" w:rsidRPr="00987527" w:rsidRDefault="00173172" w:rsidP="00173172">
      <w:pPr>
        <w:pStyle w:val="ppCodeIndent"/>
        <w:rPr>
          <w:rFonts w:eastAsiaTheme="minorHAnsi"/>
          <w:lang w:bidi="ar-SA"/>
        </w:rPr>
      </w:pPr>
      <w:r w:rsidRPr="009B43D4">
        <w:rPr>
          <w:rFonts w:eastAsiaTheme="minorHAnsi"/>
          <w:color w:val="0000FF"/>
          <w:lang w:bidi="ar-SA"/>
        </w:rPr>
        <w:lastRenderedPageBreak/>
        <w:t>End</w:t>
      </w:r>
      <w:r w:rsidRPr="009B43D4">
        <w:rPr>
          <w:rFonts w:eastAsiaTheme="minorHAnsi"/>
          <w:lang w:bidi="ar-SA"/>
        </w:rPr>
        <w:t xml:space="preserve"> </w:t>
      </w:r>
      <w:r w:rsidRPr="009B43D4">
        <w:rPr>
          <w:rFonts w:eastAsiaTheme="minorHAnsi"/>
          <w:color w:val="0000FF"/>
          <w:lang w:bidi="ar-SA"/>
        </w:rPr>
        <w:t>Sub</w:t>
      </w:r>
    </w:p>
    <w:p w:rsidR="00987527" w:rsidRPr="00987527" w:rsidRDefault="00987527" w:rsidP="00987527">
      <w:pPr>
        <w:pStyle w:val="ppBodyTextIndent"/>
        <w:rPr>
          <w:rFonts w:eastAsiaTheme="minorHAnsi"/>
          <w:lang w:bidi="ar-SA"/>
        </w:rPr>
      </w:pPr>
    </w:p>
    <w:p w:rsidR="00987527" w:rsidRPr="001278CD" w:rsidRDefault="00987527" w:rsidP="00987527">
      <w:pPr>
        <w:pStyle w:val="ppNoteIndent"/>
        <w:numPr>
          <w:ilvl w:val="0"/>
          <w:numId w:val="0"/>
        </w:numPr>
        <w:ind w:left="862"/>
        <w:rPr>
          <w:b/>
        </w:rPr>
      </w:pPr>
      <w:r w:rsidRPr="00235CC4">
        <w:rPr>
          <w:b/>
        </w:rPr>
        <w:t xml:space="preserve">Note: </w:t>
      </w:r>
      <w:r>
        <w:t>The updated code obtains a reference to the “</w:t>
      </w:r>
      <w:proofErr w:type="spellStart"/>
      <w:r w:rsidRPr="00492185">
        <w:rPr>
          <w:i/>
        </w:rPr>
        <w:t>guestthumbs</w:t>
      </w:r>
      <w:proofErr w:type="spellEnd"/>
      <w:r>
        <w:t xml:space="preserve">” queue. It constructs a new message that consists of a comma-separated string with the name of the blob that contains the image, the partition key, and the row key of the entity that </w:t>
      </w:r>
      <w:proofErr w:type="gramStart"/>
      <w:r>
        <w:t>was added</w:t>
      </w:r>
      <w:proofErr w:type="gramEnd"/>
      <w:r>
        <w:t>. The worker role can easily parse messages with this format. The method then submits the message to the queue.</w:t>
      </w:r>
    </w:p>
    <w:p w:rsidR="002C7765" w:rsidRDefault="002C7765" w:rsidP="002C7765">
      <w:pPr>
        <w:pStyle w:val="ppListEnd"/>
      </w:pPr>
    </w:p>
    <w:p w:rsidR="002C7765" w:rsidRPr="002C7765" w:rsidRDefault="002C7765" w:rsidP="002C7765">
      <w:pPr>
        <w:pStyle w:val="ppBodyText"/>
      </w:pPr>
    </w:p>
    <w:p w:rsidR="004128DD" w:rsidRDefault="004128DD" w:rsidP="004128DD">
      <w:pPr>
        <w:pStyle w:val="ppProcedureStart"/>
      </w:pPr>
      <w:bookmarkStart w:id="24" w:name="_Toc266620938"/>
      <w:bookmarkStart w:id="25" w:name="_Toc288227450"/>
      <w:bookmarkStart w:id="26" w:name="_Toc303833115"/>
      <w:r>
        <w:t>Verification</w:t>
      </w:r>
      <w:bookmarkEnd w:id="24"/>
      <w:bookmarkEnd w:id="25"/>
      <w:bookmarkEnd w:id="26"/>
    </w:p>
    <w:p w:rsidR="003E7C22" w:rsidRDefault="003E7C22" w:rsidP="00483EC0">
      <w:pPr>
        <w:pStyle w:val="ppBodyText"/>
      </w:pPr>
      <w:r>
        <w:t xml:space="preserve">The </w:t>
      </w:r>
      <w:r w:rsidR="00550FBD">
        <w:t xml:space="preserve">Windows Azure </w:t>
      </w:r>
      <w:r w:rsidR="00762E27">
        <w:t>compute e</w:t>
      </w:r>
      <w:r w:rsidR="00550FBD">
        <w:t>mulator</w:t>
      </w:r>
      <w:r>
        <w:t xml:space="preserve">, </w:t>
      </w:r>
      <w:r w:rsidR="00762E27">
        <w:t>formerly</w:t>
      </w:r>
      <w:r w:rsidR="00550FBD">
        <w:t xml:space="preserve"> Development Fabric or </w:t>
      </w:r>
      <w:proofErr w:type="spellStart"/>
      <w:r w:rsidR="00550FBD">
        <w:t>devfabric</w:t>
      </w:r>
      <w:proofErr w:type="spellEnd"/>
      <w:r>
        <w:t xml:space="preserve">, is a simulated environment for developing and testing Windows Azure applications in your machine. In this task, you launch the </w:t>
      </w:r>
      <w:proofErr w:type="spellStart"/>
      <w:r>
        <w:t>GuestBook</w:t>
      </w:r>
      <w:proofErr w:type="spellEnd"/>
      <w:r>
        <w:t xml:space="preserve"> application in the </w:t>
      </w:r>
      <w:r w:rsidR="001E47A4">
        <w:t>emulator</w:t>
      </w:r>
      <w:r w:rsidR="00762E27">
        <w:t xml:space="preserve"> and</w:t>
      </w:r>
      <w:r>
        <w:t xml:space="preserve"> create one or more guest book entries.</w:t>
      </w:r>
    </w:p>
    <w:p w:rsidR="00483EC0" w:rsidRDefault="00483EC0" w:rsidP="00483EC0">
      <w:pPr>
        <w:pStyle w:val="ppBodyText"/>
      </w:pPr>
      <w:r>
        <w:t xml:space="preserve">Among the features available in the Windows Azure Tools for </w:t>
      </w:r>
      <w:r w:rsidR="00762E27">
        <w:t xml:space="preserve">Microsoft </w:t>
      </w:r>
      <w:r>
        <w:t xml:space="preserve">Visual Studio is a Windows Azure Storage browser that allows you to connect to a storage account and browse the blobs and tables it contains. If you are using this version of Visual Studio, you will use it </w:t>
      </w:r>
      <w:r w:rsidR="003E7C22">
        <w:t xml:space="preserve">during this task </w:t>
      </w:r>
      <w:r>
        <w:t>to examine the storage resources created by the application.</w:t>
      </w:r>
    </w:p>
    <w:p w:rsidR="004128DD" w:rsidRDefault="004128DD" w:rsidP="004128DD">
      <w:pPr>
        <w:pStyle w:val="ppNumberList"/>
      </w:pPr>
      <w:r>
        <w:t xml:space="preserve">Press </w:t>
      </w:r>
      <w:r>
        <w:rPr>
          <w:b/>
        </w:rPr>
        <w:t>F5</w:t>
      </w:r>
      <w:r>
        <w:t xml:space="preserve"> to execute the service. The service builds and then launches the local </w:t>
      </w:r>
      <w:r w:rsidR="00550FBD">
        <w:t xml:space="preserve">Windows Azure </w:t>
      </w:r>
      <w:r w:rsidR="00762E27">
        <w:t xml:space="preserve">compute </w:t>
      </w:r>
      <w:r w:rsidR="00550FBD">
        <w:t>emulator</w:t>
      </w:r>
      <w:r>
        <w:t xml:space="preserve">. To show the </w:t>
      </w:r>
      <w:r w:rsidR="00550FBD">
        <w:t xml:space="preserve">Compute Emulator </w:t>
      </w:r>
      <w:r>
        <w:t xml:space="preserve">UI, right-click its icon located in the system tray and select </w:t>
      </w:r>
      <w:r>
        <w:rPr>
          <w:b/>
        </w:rPr>
        <w:t xml:space="preserve">Show </w:t>
      </w:r>
      <w:r w:rsidR="00550FBD">
        <w:rPr>
          <w:b/>
        </w:rPr>
        <w:t>Compute Emulator</w:t>
      </w:r>
      <w:r>
        <w:rPr>
          <w:b/>
        </w:rPr>
        <w:t xml:space="preserve"> UI</w:t>
      </w:r>
      <w:r>
        <w:t>.</w:t>
      </w:r>
    </w:p>
    <w:p w:rsidR="004128DD" w:rsidRDefault="00ED1642" w:rsidP="004128DD">
      <w:pPr>
        <w:pStyle w:val="ppFigureIndent"/>
        <w:keepNext/>
        <w:numPr>
          <w:ilvl w:val="2"/>
          <w:numId w:val="30"/>
        </w:numPr>
        <w:ind w:left="720"/>
      </w:pPr>
      <w:r>
        <w:rPr>
          <w:noProof/>
          <w:lang w:bidi="ar-SA"/>
        </w:rPr>
        <w:drawing>
          <wp:inline distT="0" distB="0" distL="0" distR="0">
            <wp:extent cx="2695575" cy="1447800"/>
            <wp:effectExtent l="0" t="0" r="0" b="0"/>
            <wp:docPr id="48" name="Picture 48" descr="C:\Users\ADMINI~1\AppData\Local\Temp\1\SNAGHTML18cd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I~1\AppData\Local\Temp\1\SNAGHTML18cdab.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95575" cy="1447800"/>
                    </a:xfrm>
                    <a:prstGeom prst="rect">
                      <a:avLst/>
                    </a:prstGeom>
                    <a:noFill/>
                    <a:ln>
                      <a:noFill/>
                    </a:ln>
                  </pic:spPr>
                </pic:pic>
              </a:graphicData>
            </a:graphic>
          </wp:inline>
        </w:drawing>
      </w:r>
    </w:p>
    <w:p w:rsidR="004128DD" w:rsidRDefault="004128DD" w:rsidP="004128DD">
      <w:pPr>
        <w:pStyle w:val="ppFigureNumberIndent"/>
        <w:numPr>
          <w:ilvl w:val="2"/>
          <w:numId w:val="33"/>
        </w:numPr>
        <w:ind w:left="720"/>
      </w:pPr>
      <w:r>
        <w:t xml:space="preserve">Figure </w:t>
      </w:r>
      <w:r w:rsidR="00960A25">
        <w:fldChar w:fldCharType="begin"/>
      </w:r>
      <w:r w:rsidR="0058761C">
        <w:instrText xml:space="preserve"> SEQ Figure \* ARABIC </w:instrText>
      </w:r>
      <w:r w:rsidR="00960A25">
        <w:fldChar w:fldCharType="separate"/>
      </w:r>
      <w:r w:rsidR="002D3104">
        <w:rPr>
          <w:noProof/>
        </w:rPr>
        <w:t>14</w:t>
      </w:r>
      <w:r w:rsidR="00960A25">
        <w:rPr>
          <w:noProof/>
        </w:rPr>
        <w:fldChar w:fldCharType="end"/>
      </w:r>
    </w:p>
    <w:p w:rsidR="004128DD" w:rsidRDefault="004128DD" w:rsidP="004128DD">
      <w:pPr>
        <w:pStyle w:val="ppFigureCaptionIndent"/>
        <w:numPr>
          <w:ilvl w:val="2"/>
          <w:numId w:val="32"/>
        </w:numPr>
        <w:ind w:left="720"/>
      </w:pPr>
      <w:r>
        <w:t xml:space="preserve">Showing the </w:t>
      </w:r>
      <w:r w:rsidR="00550FBD">
        <w:t xml:space="preserve">Compute Emulator </w:t>
      </w:r>
      <w:r>
        <w:t>UI</w:t>
      </w:r>
    </w:p>
    <w:p w:rsidR="006824FF" w:rsidRDefault="002D1897" w:rsidP="002D1897">
      <w:pPr>
        <w:pStyle w:val="ppNoteIndent"/>
      </w:pPr>
      <w:r w:rsidRPr="006824FF">
        <w:rPr>
          <w:b/>
        </w:rPr>
        <w:t>Note</w:t>
      </w:r>
      <w:r w:rsidRPr="002D1897">
        <w:t xml:space="preserve">: </w:t>
      </w:r>
      <w:r>
        <w:t xml:space="preserve"> If it is the first time you run the </w:t>
      </w:r>
      <w:r w:rsidRPr="006824FF">
        <w:rPr>
          <w:b/>
        </w:rPr>
        <w:t>Windows Azure Emulator,</w:t>
      </w:r>
      <w:r>
        <w:t xml:space="preserve"> the System will show a </w:t>
      </w:r>
      <w:r w:rsidRPr="006824FF">
        <w:rPr>
          <w:b/>
        </w:rPr>
        <w:t xml:space="preserve">Windows Security Alert </w:t>
      </w:r>
      <w:r w:rsidRPr="002D1897">
        <w:t>dialog</w:t>
      </w:r>
      <w:r>
        <w:t xml:space="preserve"> indicating the Firewall has blocked some features. Click </w:t>
      </w:r>
      <w:r w:rsidRPr="006824FF">
        <w:rPr>
          <w:b/>
        </w:rPr>
        <w:t>Allow Access</w:t>
      </w:r>
      <w:r>
        <w:t xml:space="preserve"> to continue.</w:t>
      </w:r>
    </w:p>
    <w:p w:rsidR="006824FF" w:rsidRDefault="006824FF" w:rsidP="002D1897">
      <w:pPr>
        <w:pStyle w:val="ppNoteIndent"/>
      </w:pPr>
      <w:r>
        <w:rPr>
          <w:noProof/>
          <w:lang w:bidi="ar-SA"/>
        </w:rPr>
        <w:lastRenderedPageBreak/>
        <w:drawing>
          <wp:inline distT="0" distB="0" distL="0" distR="0" wp14:anchorId="232343D1" wp14:editId="1AED6279">
            <wp:extent cx="5152381" cy="3676191"/>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152381" cy="3676191"/>
                    </a:xfrm>
                    <a:prstGeom prst="rect">
                      <a:avLst/>
                    </a:prstGeom>
                  </pic:spPr>
                </pic:pic>
              </a:graphicData>
            </a:graphic>
          </wp:inline>
        </w:drawing>
      </w:r>
    </w:p>
    <w:p w:rsidR="002D1897" w:rsidRPr="002D1897" w:rsidRDefault="002D1897" w:rsidP="00C408FC">
      <w:pPr>
        <w:pStyle w:val="ppBodyTextIndent"/>
      </w:pPr>
    </w:p>
    <w:p w:rsidR="004128DD" w:rsidRPr="00C56F82" w:rsidRDefault="004128DD" w:rsidP="004128DD">
      <w:pPr>
        <w:pStyle w:val="ppNoteIndent"/>
        <w:rPr>
          <w:b/>
        </w:rPr>
      </w:pPr>
      <w:r w:rsidRPr="00C56F82">
        <w:rPr>
          <w:b/>
        </w:rPr>
        <w:t xml:space="preserve">Note: </w:t>
      </w:r>
      <w:r>
        <w:t xml:space="preserve">When you use </w:t>
      </w:r>
      <w:r w:rsidR="006E37A4">
        <w:t>the storage emulator</w:t>
      </w:r>
      <w:r>
        <w:t xml:space="preserve"> for the first time, </w:t>
      </w:r>
      <w:r w:rsidR="002D56D3">
        <w:t>it</w:t>
      </w:r>
      <w:r>
        <w:t xml:space="preserve"> needs to execute a one-time initialization procedure to create the </w:t>
      </w:r>
      <w:r w:rsidR="002D56D3">
        <w:t>necessary</w:t>
      </w:r>
      <w:r>
        <w:t xml:space="preserve"> database and tables. If this is the case, wait for the procedure to complete and examine the </w:t>
      </w:r>
      <w:r w:rsidRPr="00C56F82">
        <w:rPr>
          <w:b/>
        </w:rPr>
        <w:t>Development Storage Initialization</w:t>
      </w:r>
      <w:r>
        <w:t xml:space="preserve"> dialog to ensure that it completes successfully.</w:t>
      </w:r>
    </w:p>
    <w:p w:rsidR="004128DD" w:rsidRPr="00C56F82" w:rsidRDefault="004128DD" w:rsidP="004128DD">
      <w:pPr>
        <w:pStyle w:val="ppBodyTextIndent"/>
      </w:pPr>
    </w:p>
    <w:p w:rsidR="004128DD" w:rsidRDefault="006D7469" w:rsidP="004128DD">
      <w:pPr>
        <w:pStyle w:val="ppFigureIndent"/>
      </w:pPr>
      <w:r w:rsidRPr="006D7469">
        <w:rPr>
          <w:noProof/>
          <w:lang w:bidi="ar-SA"/>
        </w:rPr>
        <w:lastRenderedPageBreak/>
        <w:drawing>
          <wp:inline distT="0" distB="0" distL="0" distR="0">
            <wp:extent cx="4514850" cy="3429000"/>
            <wp:effectExtent l="19050" t="0" r="0" b="0"/>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srcRect/>
                    <a:stretch>
                      <a:fillRect/>
                    </a:stretch>
                  </pic:blipFill>
                  <pic:spPr bwMode="auto">
                    <a:xfrm>
                      <a:off x="0" y="0"/>
                      <a:ext cx="4514850" cy="3429000"/>
                    </a:xfrm>
                    <a:prstGeom prst="rect">
                      <a:avLst/>
                    </a:prstGeom>
                    <a:noFill/>
                    <a:ln w="9525">
                      <a:noFill/>
                      <a:miter lim="800000"/>
                      <a:headEnd/>
                      <a:tailEnd/>
                    </a:ln>
                  </pic:spPr>
                </pic:pic>
              </a:graphicData>
            </a:graphic>
          </wp:inline>
        </w:drawing>
      </w:r>
    </w:p>
    <w:p w:rsidR="004128DD" w:rsidRDefault="004128DD" w:rsidP="004128DD">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15</w:t>
      </w:r>
      <w:r w:rsidR="00960A25">
        <w:rPr>
          <w:noProof/>
        </w:rPr>
        <w:fldChar w:fldCharType="end"/>
      </w:r>
    </w:p>
    <w:p w:rsidR="004128DD" w:rsidRDefault="006E37A4" w:rsidP="004128DD">
      <w:pPr>
        <w:pStyle w:val="ppFigureCaptionIndent"/>
      </w:pPr>
      <w:r>
        <w:t>Storage emulator</w:t>
      </w:r>
      <w:r w:rsidR="004128DD">
        <w:t xml:space="preserve"> initialization process</w:t>
      </w:r>
    </w:p>
    <w:p w:rsidR="004128DD" w:rsidRPr="00C56F82" w:rsidRDefault="004128DD" w:rsidP="004128DD">
      <w:pPr>
        <w:pStyle w:val="ppBodyTextIndent"/>
      </w:pPr>
    </w:p>
    <w:p w:rsidR="004128DD" w:rsidRDefault="004128DD" w:rsidP="004128DD">
      <w:pPr>
        <w:pStyle w:val="ppNumberList"/>
      </w:pPr>
      <w:r>
        <w:t xml:space="preserve">Switch to Internet Explorer to view the </w:t>
      </w:r>
      <w:proofErr w:type="spellStart"/>
      <w:r>
        <w:t>GuestBook</w:t>
      </w:r>
      <w:proofErr w:type="spellEnd"/>
      <w:r>
        <w:t xml:space="preserve"> application.</w:t>
      </w:r>
    </w:p>
    <w:p w:rsidR="004128DD" w:rsidRDefault="004128DD" w:rsidP="004128DD">
      <w:pPr>
        <w:pStyle w:val="ppNumberList"/>
      </w:pPr>
      <w:r>
        <w:t>Add a new entry to the guest book. To do this, type your name and a message, choose an image to upload</w:t>
      </w:r>
      <w:r w:rsidR="00E206F9">
        <w:t xml:space="preserve"> from the </w:t>
      </w:r>
      <w:r w:rsidR="00E206F9" w:rsidRPr="00E206F9">
        <w:rPr>
          <w:b/>
        </w:rPr>
        <w:t>Pictures\Sample Pictures</w:t>
      </w:r>
      <w:r w:rsidR="00E206F9">
        <w:t xml:space="preserve"> library</w:t>
      </w:r>
      <w:r>
        <w:t>, and then click the pencil icon to submit the entry.</w:t>
      </w:r>
    </w:p>
    <w:p w:rsidR="004128DD" w:rsidRDefault="00D11B62" w:rsidP="004128DD">
      <w:pPr>
        <w:pStyle w:val="ppFigureIndent"/>
      </w:pPr>
      <w:r>
        <w:rPr>
          <w:noProof/>
          <w:lang w:bidi="ar-SA"/>
        </w:rPr>
        <w:drawing>
          <wp:inline distT="0" distB="0" distL="0" distR="0">
            <wp:extent cx="5389200" cy="2996879"/>
            <wp:effectExtent l="19050" t="0" r="1950" b="0"/>
            <wp:docPr id="11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3" cstate="print"/>
                    <a:srcRect/>
                    <a:stretch>
                      <a:fillRect/>
                    </a:stretch>
                  </pic:blipFill>
                  <pic:spPr bwMode="auto">
                    <a:xfrm>
                      <a:off x="0" y="0"/>
                      <a:ext cx="5389200" cy="2996879"/>
                    </a:xfrm>
                    <a:prstGeom prst="rect">
                      <a:avLst/>
                    </a:prstGeom>
                    <a:noFill/>
                    <a:ln w="9525">
                      <a:noFill/>
                      <a:miter lim="800000"/>
                      <a:headEnd/>
                      <a:tailEnd/>
                    </a:ln>
                  </pic:spPr>
                </pic:pic>
              </a:graphicData>
            </a:graphic>
          </wp:inline>
        </w:drawing>
      </w:r>
    </w:p>
    <w:p w:rsidR="004128DD" w:rsidRDefault="004128DD" w:rsidP="004128DD">
      <w:pPr>
        <w:pStyle w:val="ppFigureNumberIndent"/>
      </w:pPr>
      <w:r>
        <w:lastRenderedPageBreak/>
        <w:t xml:space="preserve">Figure </w:t>
      </w:r>
      <w:r w:rsidR="00960A25">
        <w:fldChar w:fldCharType="begin"/>
      </w:r>
      <w:r w:rsidR="0058761C">
        <w:instrText xml:space="preserve"> SEQ Figure \* ARABIC </w:instrText>
      </w:r>
      <w:r w:rsidR="00960A25">
        <w:fldChar w:fldCharType="separate"/>
      </w:r>
      <w:r w:rsidR="002D3104">
        <w:rPr>
          <w:noProof/>
        </w:rPr>
        <w:t>16</w:t>
      </w:r>
      <w:r w:rsidR="00960A25">
        <w:rPr>
          <w:noProof/>
        </w:rPr>
        <w:fldChar w:fldCharType="end"/>
      </w:r>
    </w:p>
    <w:p w:rsidR="004128DD" w:rsidRDefault="004128DD" w:rsidP="004128DD">
      <w:pPr>
        <w:pStyle w:val="ppFigureCaptionIndent"/>
      </w:pPr>
      <w:r>
        <w:t xml:space="preserve">Windows Azure </w:t>
      </w:r>
      <w:proofErr w:type="spellStart"/>
      <w:r>
        <w:t>GuestBook</w:t>
      </w:r>
      <w:proofErr w:type="spellEnd"/>
      <w:r>
        <w:t xml:space="preserve"> home page</w:t>
      </w:r>
    </w:p>
    <w:p w:rsidR="004128DD" w:rsidRDefault="004128DD" w:rsidP="004128DD">
      <w:pPr>
        <w:pStyle w:val="ppBodyTextIndent"/>
      </w:pPr>
    </w:p>
    <w:p w:rsidR="004128DD" w:rsidRDefault="004128DD" w:rsidP="004128DD">
      <w:pPr>
        <w:pStyle w:val="ppNoteIndent"/>
      </w:pPr>
      <w:r w:rsidRPr="004257D9">
        <w:rPr>
          <w:b/>
        </w:rPr>
        <w:t>Note:</w:t>
      </w:r>
      <w:r>
        <w:t xml:space="preserve"> It is a good idea to choose a large hi-res</w:t>
      </w:r>
      <w:r w:rsidR="005B09F3">
        <w:t>olution</w:t>
      </w:r>
      <w:r>
        <w:t xml:space="preserve"> image because</w:t>
      </w:r>
      <w:r w:rsidR="005B09F3">
        <w:t xml:space="preserve">, once the application is complete, </w:t>
      </w:r>
      <w:r>
        <w:t xml:space="preserve">the guestbook service will resize </w:t>
      </w:r>
      <w:r w:rsidR="005B09F3">
        <w:t>uploaded images</w:t>
      </w:r>
      <w:r>
        <w:t>.</w:t>
      </w:r>
    </w:p>
    <w:p w:rsidR="004128DD" w:rsidRDefault="004128DD" w:rsidP="004128DD">
      <w:pPr>
        <w:pStyle w:val="ppBodyTextIndent"/>
      </w:pPr>
    </w:p>
    <w:p w:rsidR="004128DD" w:rsidRDefault="004128DD" w:rsidP="004128DD">
      <w:pPr>
        <w:pStyle w:val="ppBodyTextIndent"/>
        <w:numPr>
          <w:ilvl w:val="0"/>
          <w:numId w:val="0"/>
        </w:numPr>
        <w:ind w:left="720"/>
      </w:pPr>
      <w:r>
        <w:t xml:space="preserve">Once you submit an entry, the web role creates a new </w:t>
      </w:r>
      <w:r w:rsidR="002D56D3">
        <w:t>entity</w:t>
      </w:r>
      <w:r>
        <w:t xml:space="preserve"> in the guest book table and uploads the photo to blob storage. The page contains a timer that triggers a page refresh every 5 seconds, so the new entry should appear on the page after a brief interval.</w:t>
      </w:r>
      <w:r w:rsidR="002D56D3">
        <w:t xml:space="preserve"> </w:t>
      </w:r>
      <w:r>
        <w:t xml:space="preserve">Initially, the new entry contains a link to the blob that contains the uploaded image so it will appear with the same size as the original image. </w:t>
      </w:r>
    </w:p>
    <w:p w:rsidR="004128DD" w:rsidRDefault="00C71A77" w:rsidP="004128DD">
      <w:pPr>
        <w:pStyle w:val="ppFigureIndent"/>
        <w:keepNext/>
      </w:pPr>
      <w:r>
        <w:rPr>
          <w:noProof/>
          <w:lang w:bidi="ar-SA"/>
        </w:rPr>
        <w:drawing>
          <wp:inline distT="0" distB="0" distL="0" distR="0">
            <wp:extent cx="5389200" cy="4738330"/>
            <wp:effectExtent l="19050" t="0" r="1950" b="0"/>
            <wp:docPr id="6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5389200" cy="4738330"/>
                    </a:xfrm>
                    <a:prstGeom prst="rect">
                      <a:avLst/>
                    </a:prstGeom>
                    <a:noFill/>
                    <a:ln w="9525">
                      <a:noFill/>
                      <a:miter lim="800000"/>
                      <a:headEnd/>
                      <a:tailEnd/>
                    </a:ln>
                  </pic:spPr>
                </pic:pic>
              </a:graphicData>
            </a:graphic>
          </wp:inline>
        </w:drawing>
      </w:r>
      <w:r>
        <w:rPr>
          <w:noProof/>
          <w:lang w:bidi="ar-SA"/>
        </w:rPr>
        <w:t xml:space="preserve"> </w:t>
      </w:r>
    </w:p>
    <w:p w:rsidR="004128DD" w:rsidRDefault="004128DD" w:rsidP="004128DD">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17</w:t>
      </w:r>
      <w:r w:rsidR="00960A25">
        <w:rPr>
          <w:noProof/>
        </w:rPr>
        <w:fldChar w:fldCharType="end"/>
      </w:r>
    </w:p>
    <w:p w:rsidR="004128DD" w:rsidRDefault="004128DD" w:rsidP="004128DD">
      <w:pPr>
        <w:pStyle w:val="ppFigureCaptionIndent"/>
      </w:pPr>
      <w:proofErr w:type="spellStart"/>
      <w:r>
        <w:t>GuestBook</w:t>
      </w:r>
      <w:proofErr w:type="spellEnd"/>
      <w:r>
        <w:t xml:space="preserve"> </w:t>
      </w:r>
      <w:r w:rsidR="00705E8A">
        <w:t xml:space="preserve">application </w:t>
      </w:r>
      <w:r>
        <w:t xml:space="preserve">showing </w:t>
      </w:r>
      <w:r w:rsidR="00705E8A">
        <w:t xml:space="preserve">an uploaded </w:t>
      </w:r>
      <w:r>
        <w:t xml:space="preserve">image </w:t>
      </w:r>
      <w:r w:rsidR="005B09F3">
        <w:t>in</w:t>
      </w:r>
      <w:r>
        <w:t xml:space="preserve"> its original size</w:t>
      </w:r>
    </w:p>
    <w:p w:rsidR="0092250D" w:rsidRPr="0092250D" w:rsidRDefault="0092250D" w:rsidP="0092250D">
      <w:pPr>
        <w:pStyle w:val="ppBodyTextIndent"/>
      </w:pPr>
    </w:p>
    <w:p w:rsidR="00917123" w:rsidRDefault="00917123" w:rsidP="00917123">
      <w:pPr>
        <w:pStyle w:val="ppBodyTextIndent"/>
        <w:numPr>
          <w:ilvl w:val="2"/>
          <w:numId w:val="29"/>
        </w:numPr>
      </w:pPr>
      <w:r>
        <w:lastRenderedPageBreak/>
        <w:t>If you are using Visual Studio 2010, you can use the Windows Azure Storage Explorer to view storage resources directly from Visual Studio. This functionality is not available in Visual Studio 2008.</w:t>
      </w:r>
    </w:p>
    <w:p w:rsidR="00917123" w:rsidRDefault="00917123" w:rsidP="00917123">
      <w:pPr>
        <w:pStyle w:val="ppNumberList"/>
      </w:pPr>
      <w:r>
        <w:t xml:space="preserve">To open the Storage Explorer in Visual Studio 2010, open the </w:t>
      </w:r>
      <w:r>
        <w:rPr>
          <w:b/>
        </w:rPr>
        <w:t>View</w:t>
      </w:r>
      <w:r>
        <w:t xml:space="preserve"> menu, select </w:t>
      </w:r>
      <w:r>
        <w:rPr>
          <w:b/>
        </w:rPr>
        <w:t>Server Explorer</w:t>
      </w:r>
      <w:r>
        <w:t xml:space="preserve">, and then expand the </w:t>
      </w:r>
      <w:r>
        <w:rPr>
          <w:b/>
        </w:rPr>
        <w:t>Windows Azure Storage</w:t>
      </w:r>
      <w:r>
        <w:t xml:space="preserve"> node.</w:t>
      </w:r>
    </w:p>
    <w:p w:rsidR="00917123" w:rsidRDefault="00917123" w:rsidP="00917123">
      <w:pPr>
        <w:pStyle w:val="ppBodyTextIndent"/>
      </w:pPr>
      <w:r>
        <w:t xml:space="preserve">The </w:t>
      </w:r>
      <w:r w:rsidRPr="006F25B6">
        <w:rPr>
          <w:b/>
        </w:rPr>
        <w:t>Windows Azure Storage</w:t>
      </w:r>
      <w:r>
        <w:t xml:space="preserve"> node lists the storage accounts that you have currently registered and, by default, includes an entry for the </w:t>
      </w:r>
      <w:r w:rsidR="006E37A4">
        <w:t xml:space="preserve">storage emulator </w:t>
      </w:r>
      <w:r>
        <w:t xml:space="preserve">account labeled as </w:t>
      </w:r>
      <w:r w:rsidRPr="00CF6C8D">
        <w:rPr>
          <w:b/>
        </w:rPr>
        <w:t>(Development)</w:t>
      </w:r>
      <w:r>
        <w:t>.</w:t>
      </w:r>
    </w:p>
    <w:p w:rsidR="00917123" w:rsidRPr="004F3F6B" w:rsidRDefault="00917123" w:rsidP="00917123">
      <w:pPr>
        <w:pStyle w:val="ppNoteIndent"/>
        <w:rPr>
          <w:b/>
        </w:rPr>
      </w:pPr>
      <w:r w:rsidRPr="004F3F6B">
        <w:rPr>
          <w:b/>
        </w:rPr>
        <w:t xml:space="preserve">Note: </w:t>
      </w:r>
      <w:r>
        <w:t>Windows Azure Storage Explorer is not available in Visual Studio 2008.</w:t>
      </w:r>
    </w:p>
    <w:p w:rsidR="00917123" w:rsidRDefault="00917123" w:rsidP="00356701">
      <w:pPr>
        <w:pStyle w:val="ppBodyTextIndent"/>
      </w:pPr>
    </w:p>
    <w:p w:rsidR="00CF6C8D" w:rsidRDefault="00CF6C8D" w:rsidP="0092250D">
      <w:pPr>
        <w:pStyle w:val="ppNumberList"/>
      </w:pPr>
      <w:r>
        <w:t xml:space="preserve">Expand the </w:t>
      </w:r>
      <w:r w:rsidRPr="00CF6C8D">
        <w:rPr>
          <w:b/>
        </w:rPr>
        <w:t>(Development)</w:t>
      </w:r>
      <w:r>
        <w:t xml:space="preserve"> node and then the </w:t>
      </w:r>
      <w:r>
        <w:rPr>
          <w:b/>
        </w:rPr>
        <w:t>Table</w:t>
      </w:r>
      <w:r w:rsidRPr="00CF6C8D">
        <w:rPr>
          <w:b/>
        </w:rPr>
        <w:t>s</w:t>
      </w:r>
      <w:r>
        <w:t xml:space="preserve"> node inside it. Notice that it contains a table named </w:t>
      </w:r>
      <w:proofErr w:type="spellStart"/>
      <w:r w:rsidRPr="00CF6C8D">
        <w:rPr>
          <w:i/>
        </w:rPr>
        <w:t>GuestBookEntry</w:t>
      </w:r>
      <w:proofErr w:type="spellEnd"/>
      <w:r>
        <w:t xml:space="preserve"> create</w:t>
      </w:r>
      <w:r w:rsidR="001A2C19">
        <w:t xml:space="preserve">d by the application </w:t>
      </w:r>
      <w:r w:rsidR="007D5236">
        <w:t>that should contain</w:t>
      </w:r>
      <w:r w:rsidR="001A2C19">
        <w:t xml:space="preserve"> details </w:t>
      </w:r>
      <w:r w:rsidR="006F25B6">
        <w:t>for</w:t>
      </w:r>
      <w:r w:rsidR="001A2C19">
        <w:t xml:space="preserve"> each entry.</w:t>
      </w:r>
    </w:p>
    <w:p w:rsidR="00CF6C8D" w:rsidRDefault="00CF6C8D" w:rsidP="00B34367">
      <w:pPr>
        <w:pStyle w:val="ppFigureIndent"/>
      </w:pPr>
      <w:r>
        <w:rPr>
          <w:noProof/>
          <w:lang w:bidi="ar-SA"/>
        </w:rPr>
        <w:drawing>
          <wp:inline distT="0" distB="0" distL="0" distR="0">
            <wp:extent cx="3171825" cy="2343150"/>
            <wp:effectExtent l="19050" t="0" r="9525" b="0"/>
            <wp:docPr id="7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srcRect/>
                    <a:stretch>
                      <a:fillRect/>
                    </a:stretch>
                  </pic:blipFill>
                  <pic:spPr bwMode="auto">
                    <a:xfrm>
                      <a:off x="0" y="0"/>
                      <a:ext cx="3171825" cy="2343150"/>
                    </a:xfrm>
                    <a:prstGeom prst="rect">
                      <a:avLst/>
                    </a:prstGeom>
                    <a:noFill/>
                    <a:ln w="9525">
                      <a:noFill/>
                      <a:miter lim="800000"/>
                      <a:headEnd/>
                      <a:tailEnd/>
                    </a:ln>
                  </pic:spPr>
                </pic:pic>
              </a:graphicData>
            </a:graphic>
          </wp:inline>
        </w:drawing>
      </w:r>
    </w:p>
    <w:p w:rsidR="00CF6C8D" w:rsidRDefault="00CF6C8D" w:rsidP="00CF6C8D">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18</w:t>
      </w:r>
      <w:r w:rsidR="00960A25">
        <w:rPr>
          <w:noProof/>
        </w:rPr>
        <w:fldChar w:fldCharType="end"/>
      </w:r>
    </w:p>
    <w:p w:rsidR="00CF6C8D" w:rsidRDefault="00CF6C8D" w:rsidP="00CF6C8D">
      <w:pPr>
        <w:pStyle w:val="ppFigureCaptionIndent"/>
      </w:pPr>
      <w:r>
        <w:t xml:space="preserve">Viewing tables in </w:t>
      </w:r>
      <w:r w:rsidR="006E37A4">
        <w:t>the Windows Azure storage emulator</w:t>
      </w:r>
    </w:p>
    <w:p w:rsidR="00CF6C8D" w:rsidRPr="00CF6C8D" w:rsidRDefault="00CF6C8D" w:rsidP="00CF6C8D">
      <w:pPr>
        <w:pStyle w:val="ppBodyTextIndent"/>
      </w:pPr>
    </w:p>
    <w:p w:rsidR="006172F6" w:rsidRDefault="00CF6C8D" w:rsidP="00CF6C8D">
      <w:pPr>
        <w:pStyle w:val="ppNumberList"/>
        <w:keepNext/>
      </w:pPr>
      <w:r>
        <w:lastRenderedPageBreak/>
        <w:t xml:space="preserve">Double-click the </w:t>
      </w:r>
      <w:proofErr w:type="spellStart"/>
      <w:r w:rsidRPr="006172F6">
        <w:rPr>
          <w:i/>
        </w:rPr>
        <w:t>GuestBook</w:t>
      </w:r>
      <w:r w:rsidR="006F25B6" w:rsidRPr="006172F6">
        <w:rPr>
          <w:i/>
        </w:rPr>
        <w:t>Entry</w:t>
      </w:r>
      <w:proofErr w:type="spellEnd"/>
      <w:r w:rsidR="006F25B6">
        <w:t xml:space="preserve"> node </w:t>
      </w:r>
      <w:r w:rsidR="00331BE5">
        <w:t xml:space="preserve">in the </w:t>
      </w:r>
      <w:r w:rsidR="00331BE5" w:rsidRPr="006172F6">
        <w:rPr>
          <w:b/>
        </w:rPr>
        <w:t>Windows Azure Storage</w:t>
      </w:r>
      <w:r w:rsidR="00331BE5">
        <w:t xml:space="preserve"> explorer </w:t>
      </w:r>
      <w:r>
        <w:t xml:space="preserve">to </w:t>
      </w:r>
      <w:r w:rsidR="003F1D9F">
        <w:t xml:space="preserve">show the contents of this table. The </w:t>
      </w:r>
      <w:proofErr w:type="spellStart"/>
      <w:r w:rsidR="006F25B6" w:rsidRPr="006172F6">
        <w:rPr>
          <w:i/>
        </w:rPr>
        <w:t>GuestBookEntry</w:t>
      </w:r>
      <w:proofErr w:type="spellEnd"/>
      <w:r w:rsidR="006F25B6">
        <w:t xml:space="preserve"> </w:t>
      </w:r>
      <w:r w:rsidR="003F1D9F">
        <w:t>table contain</w:t>
      </w:r>
      <w:r w:rsidR="006F25B6">
        <w:t>s</w:t>
      </w:r>
      <w:r w:rsidR="003F1D9F">
        <w:t xml:space="preserve"> information for the entry that you created earlier in this task, including its </w:t>
      </w:r>
      <w:proofErr w:type="spellStart"/>
      <w:r w:rsidR="003F1D9F" w:rsidRPr="006172F6">
        <w:rPr>
          <w:i/>
        </w:rPr>
        <w:t>GuestName</w:t>
      </w:r>
      <w:proofErr w:type="spellEnd"/>
      <w:r w:rsidR="003F1D9F">
        <w:t xml:space="preserve">, </w:t>
      </w:r>
      <w:r w:rsidR="003F1D9F" w:rsidRPr="006172F6">
        <w:rPr>
          <w:i/>
        </w:rPr>
        <w:t>Message</w:t>
      </w:r>
      <w:r w:rsidR="003F1D9F">
        <w:t xml:space="preserve">, </w:t>
      </w:r>
      <w:proofErr w:type="spellStart"/>
      <w:r w:rsidR="003F1D9F" w:rsidRPr="006172F6">
        <w:rPr>
          <w:i/>
        </w:rPr>
        <w:t>PhotoUrl</w:t>
      </w:r>
      <w:proofErr w:type="spellEnd"/>
      <w:r w:rsidR="003F1D9F">
        <w:t xml:space="preserve">, and </w:t>
      </w:r>
      <w:proofErr w:type="spellStart"/>
      <w:r w:rsidR="003F1D9F" w:rsidRPr="006172F6">
        <w:rPr>
          <w:i/>
        </w:rPr>
        <w:t>ThumbnailUrl</w:t>
      </w:r>
      <w:proofErr w:type="spellEnd"/>
      <w:r w:rsidR="003F1D9F">
        <w:t xml:space="preserve"> properties, as well as the </w:t>
      </w:r>
      <w:proofErr w:type="spellStart"/>
      <w:r w:rsidR="003F1D9F" w:rsidRPr="006172F6">
        <w:rPr>
          <w:i/>
        </w:rPr>
        <w:t>PartitionKey</w:t>
      </w:r>
      <w:proofErr w:type="spellEnd"/>
      <w:r w:rsidR="003F1D9F">
        <w:t xml:space="preserve">, </w:t>
      </w:r>
      <w:proofErr w:type="spellStart"/>
      <w:r w:rsidR="003F1D9F" w:rsidRPr="006172F6">
        <w:rPr>
          <w:i/>
        </w:rPr>
        <w:t>RowKey</w:t>
      </w:r>
      <w:proofErr w:type="spellEnd"/>
      <w:r w:rsidR="003F1D9F">
        <w:t xml:space="preserve">, and </w:t>
      </w:r>
      <w:r w:rsidR="003F1D9F" w:rsidRPr="006172F6">
        <w:rPr>
          <w:i/>
        </w:rPr>
        <w:t>Timestamp</w:t>
      </w:r>
      <w:r w:rsidR="003F1D9F">
        <w:t xml:space="preserve"> properties common to all </w:t>
      </w:r>
      <w:r w:rsidR="00D24769">
        <w:t>t</w:t>
      </w:r>
      <w:r w:rsidR="003F1D9F">
        <w:t xml:space="preserve">able </w:t>
      </w:r>
      <w:r w:rsidR="00D24769">
        <w:t>s</w:t>
      </w:r>
      <w:r w:rsidR="003F1D9F">
        <w:t xml:space="preserve">torage entities. Notice that the </w:t>
      </w:r>
      <w:proofErr w:type="spellStart"/>
      <w:r w:rsidR="003F1D9F" w:rsidRPr="006172F6">
        <w:rPr>
          <w:i/>
        </w:rPr>
        <w:t>PhotoUrl</w:t>
      </w:r>
      <w:proofErr w:type="spellEnd"/>
      <w:r w:rsidR="003F1D9F">
        <w:t xml:space="preserve"> and </w:t>
      </w:r>
      <w:proofErr w:type="spellStart"/>
      <w:r w:rsidR="003F1D9F" w:rsidRPr="006172F6">
        <w:rPr>
          <w:i/>
        </w:rPr>
        <w:t>ThumbnailUrl</w:t>
      </w:r>
      <w:proofErr w:type="spellEnd"/>
      <w:r w:rsidR="003F1D9F">
        <w:t xml:space="preserve"> properties are currently the same. In the next exercise, you will </w:t>
      </w:r>
      <w:r w:rsidR="007D5236">
        <w:t>modify</w:t>
      </w:r>
      <w:r w:rsidR="003F1D9F">
        <w:t xml:space="preserve"> the application to generate image thumbnails </w:t>
      </w:r>
      <w:r w:rsidR="002D56D3">
        <w:t xml:space="preserve">and to </w:t>
      </w:r>
      <w:r w:rsidR="006172F6">
        <w:t>update the corresponding URL.</w:t>
      </w:r>
    </w:p>
    <w:p w:rsidR="00CF6C8D" w:rsidRDefault="00D15005" w:rsidP="006172F6">
      <w:pPr>
        <w:pStyle w:val="ppFigureIndent"/>
      </w:pPr>
      <w:r>
        <w:rPr>
          <w:noProof/>
          <w:lang w:bidi="ar-SA"/>
        </w:rPr>
        <w:drawing>
          <wp:inline distT="0" distB="0" distL="0" distR="0">
            <wp:extent cx="5389200" cy="1829714"/>
            <wp:effectExtent l="19050" t="0" r="1950" b="0"/>
            <wp:docPr id="9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srcRect/>
                    <a:stretch>
                      <a:fillRect/>
                    </a:stretch>
                  </pic:blipFill>
                  <pic:spPr bwMode="auto">
                    <a:xfrm>
                      <a:off x="0" y="0"/>
                      <a:ext cx="5389200" cy="1829714"/>
                    </a:xfrm>
                    <a:prstGeom prst="rect">
                      <a:avLst/>
                    </a:prstGeom>
                    <a:noFill/>
                    <a:ln w="9525">
                      <a:noFill/>
                      <a:miter lim="800000"/>
                      <a:headEnd/>
                      <a:tailEnd/>
                    </a:ln>
                  </pic:spPr>
                </pic:pic>
              </a:graphicData>
            </a:graphic>
          </wp:inline>
        </w:drawing>
      </w:r>
      <w:r>
        <w:rPr>
          <w:noProof/>
          <w:lang w:bidi="ar-SA"/>
        </w:rPr>
        <w:t xml:space="preserve"> </w:t>
      </w:r>
      <w:r w:rsidR="00C71A77">
        <w:rPr>
          <w:noProof/>
          <w:lang w:bidi="ar-SA"/>
        </w:rPr>
        <w:t xml:space="preserve"> </w:t>
      </w:r>
    </w:p>
    <w:p w:rsidR="00CF6C8D" w:rsidRDefault="00CF6C8D" w:rsidP="00CF6C8D">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19</w:t>
      </w:r>
      <w:r w:rsidR="00960A25">
        <w:rPr>
          <w:noProof/>
        </w:rPr>
        <w:fldChar w:fldCharType="end"/>
      </w:r>
    </w:p>
    <w:p w:rsidR="00CF6C8D" w:rsidRDefault="00865A94" w:rsidP="00CF6C8D">
      <w:pPr>
        <w:pStyle w:val="ppFigureCaptionIndent"/>
      </w:pPr>
      <w:r>
        <w:t>Viewing tables using the Windows Azure Tools for Visual Studio</w:t>
      </w:r>
    </w:p>
    <w:p w:rsidR="003F1D9F" w:rsidRPr="003F1D9F" w:rsidRDefault="003F1D9F" w:rsidP="003F1D9F">
      <w:pPr>
        <w:pStyle w:val="ppBodyTextIndent"/>
      </w:pPr>
    </w:p>
    <w:p w:rsidR="00865A94" w:rsidRDefault="003F1D9F" w:rsidP="00865A94">
      <w:pPr>
        <w:pStyle w:val="ppNumberList"/>
      </w:pPr>
      <w:r>
        <w:t xml:space="preserve">Now, expand the </w:t>
      </w:r>
      <w:r w:rsidRPr="00CF6C8D">
        <w:rPr>
          <w:b/>
        </w:rPr>
        <w:t>Blobs</w:t>
      </w:r>
      <w:r>
        <w:t xml:space="preserve"> node in the </w:t>
      </w:r>
      <w:r w:rsidR="00331BE5" w:rsidRPr="00331BE5">
        <w:rPr>
          <w:b/>
        </w:rPr>
        <w:t xml:space="preserve">Windows Azure </w:t>
      </w:r>
      <w:r w:rsidRPr="00331BE5">
        <w:rPr>
          <w:b/>
        </w:rPr>
        <w:t>Storage</w:t>
      </w:r>
      <w:r>
        <w:t xml:space="preserve"> </w:t>
      </w:r>
      <w:r w:rsidR="00331BE5">
        <w:t>e</w:t>
      </w:r>
      <w:r>
        <w:t xml:space="preserve">xplorer. </w:t>
      </w:r>
      <w:r w:rsidR="00865A94">
        <w:t xml:space="preserve">Inside this node, you will find an entry for a </w:t>
      </w:r>
      <w:r w:rsidR="00E43FFB">
        <w:t>container</w:t>
      </w:r>
      <w:r w:rsidR="00865A94">
        <w:t xml:space="preserve"> named </w:t>
      </w:r>
      <w:proofErr w:type="spellStart"/>
      <w:r w:rsidR="00865A94">
        <w:rPr>
          <w:i/>
        </w:rPr>
        <w:t>guestbookpics</w:t>
      </w:r>
      <w:proofErr w:type="spellEnd"/>
      <w:r w:rsidR="00865A94">
        <w:t xml:space="preserve"> that contains</w:t>
      </w:r>
      <w:r w:rsidR="00E43FFB">
        <w:t xml:space="preserve"> </w:t>
      </w:r>
      <w:r w:rsidR="007D5236">
        <w:t xml:space="preserve">blobs with raw data for </w:t>
      </w:r>
      <w:r w:rsidR="00E43FFB">
        <w:t>the images uploaded by the application</w:t>
      </w:r>
      <w:r w:rsidR="00865A94">
        <w:t>.</w:t>
      </w:r>
      <w:r w:rsidR="006F25B6">
        <w:t xml:space="preserve"> </w:t>
      </w:r>
    </w:p>
    <w:p w:rsidR="001A2C19" w:rsidRDefault="004D534B" w:rsidP="004D534B">
      <w:pPr>
        <w:pStyle w:val="ppFigureIndent"/>
      </w:pPr>
      <w:r w:rsidRPr="004D534B">
        <w:rPr>
          <w:noProof/>
          <w:lang w:bidi="ar-SA"/>
        </w:rPr>
        <w:drawing>
          <wp:inline distT="0" distB="0" distL="0" distR="0" wp14:anchorId="5EAD6811" wp14:editId="3D7E3DAD">
            <wp:extent cx="2990476" cy="2438095"/>
            <wp:effectExtent l="0" t="0" r="635"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990476" cy="2438095"/>
                    </a:xfrm>
                    <a:prstGeom prst="rect">
                      <a:avLst/>
                    </a:prstGeom>
                  </pic:spPr>
                </pic:pic>
              </a:graphicData>
            </a:graphic>
          </wp:inline>
        </w:drawing>
      </w:r>
    </w:p>
    <w:p w:rsidR="003F1D9F" w:rsidRDefault="001A2C19" w:rsidP="001A2C19">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20</w:t>
      </w:r>
      <w:r w:rsidR="00960A25">
        <w:rPr>
          <w:noProof/>
        </w:rPr>
        <w:fldChar w:fldCharType="end"/>
      </w:r>
    </w:p>
    <w:p w:rsidR="001A2C19" w:rsidRDefault="00865A94" w:rsidP="001A2C19">
      <w:pPr>
        <w:pStyle w:val="ppFigureCaptionIndent"/>
      </w:pPr>
      <w:r>
        <w:t>Viewing blobs using the Windows Azure Tools for Visual Studio</w:t>
      </w:r>
    </w:p>
    <w:p w:rsidR="00865A94" w:rsidRPr="00865A94" w:rsidRDefault="00865A94" w:rsidP="00865A94">
      <w:pPr>
        <w:pStyle w:val="ppBodyTextIndent"/>
      </w:pPr>
    </w:p>
    <w:p w:rsidR="00E43FFB" w:rsidRDefault="006F25B6" w:rsidP="0092250D">
      <w:pPr>
        <w:pStyle w:val="ppNumberList"/>
      </w:pPr>
      <w:r>
        <w:lastRenderedPageBreak/>
        <w:t xml:space="preserve">Double-click the node for the </w:t>
      </w:r>
      <w:proofErr w:type="spellStart"/>
      <w:r w:rsidRPr="006F25B6">
        <w:rPr>
          <w:i/>
        </w:rPr>
        <w:t>guestbookpics</w:t>
      </w:r>
      <w:proofErr w:type="spellEnd"/>
      <w:r>
        <w:t xml:space="preserve"> container to list the blobs it contains. It should </w:t>
      </w:r>
      <w:r w:rsidR="00F10706">
        <w:t>include</w:t>
      </w:r>
      <w:r>
        <w:t xml:space="preserve"> an entry for the image that you uploaded earlier.</w:t>
      </w:r>
    </w:p>
    <w:p w:rsidR="00686E8C" w:rsidRDefault="00D15005" w:rsidP="00686E8C">
      <w:pPr>
        <w:pStyle w:val="ppFigureIndent"/>
        <w:keepNext/>
      </w:pPr>
      <w:r>
        <w:rPr>
          <w:noProof/>
          <w:lang w:bidi="ar-SA"/>
        </w:rPr>
        <w:drawing>
          <wp:inline distT="0" distB="0" distL="0" distR="0">
            <wp:extent cx="5389200" cy="1811820"/>
            <wp:effectExtent l="19050" t="0" r="1950" b="0"/>
            <wp:docPr id="9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cstate="print"/>
                    <a:srcRect/>
                    <a:stretch>
                      <a:fillRect/>
                    </a:stretch>
                  </pic:blipFill>
                  <pic:spPr bwMode="auto">
                    <a:xfrm>
                      <a:off x="0" y="0"/>
                      <a:ext cx="5389200" cy="1811820"/>
                    </a:xfrm>
                    <a:prstGeom prst="rect">
                      <a:avLst/>
                    </a:prstGeom>
                    <a:noFill/>
                    <a:ln w="9525">
                      <a:noFill/>
                      <a:miter lim="800000"/>
                      <a:headEnd/>
                      <a:tailEnd/>
                    </a:ln>
                  </pic:spPr>
                </pic:pic>
              </a:graphicData>
            </a:graphic>
          </wp:inline>
        </w:drawing>
      </w:r>
      <w:r>
        <w:rPr>
          <w:noProof/>
          <w:lang w:bidi="ar-SA"/>
        </w:rPr>
        <w:t xml:space="preserve"> </w:t>
      </w:r>
      <w:r w:rsidR="00C71A77">
        <w:rPr>
          <w:noProof/>
          <w:lang w:bidi="ar-SA"/>
        </w:rPr>
        <w:t xml:space="preserve"> </w:t>
      </w:r>
      <w:r w:rsidR="006F25B6">
        <w:rPr>
          <w:noProof/>
          <w:lang w:bidi="ar-SA"/>
        </w:rPr>
        <w:t xml:space="preserve"> </w:t>
      </w:r>
    </w:p>
    <w:p w:rsidR="00686E8C" w:rsidRDefault="00686E8C" w:rsidP="00686E8C">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21</w:t>
      </w:r>
      <w:r w:rsidR="00960A25">
        <w:rPr>
          <w:noProof/>
        </w:rPr>
        <w:fldChar w:fldCharType="end"/>
      </w:r>
    </w:p>
    <w:p w:rsidR="00686E8C" w:rsidRDefault="006F25B6" w:rsidP="00686E8C">
      <w:pPr>
        <w:pStyle w:val="ppFigureCaptionIndent"/>
      </w:pPr>
      <w:r>
        <w:t>Viewing the contents of a blob container in Visual Studio</w:t>
      </w:r>
    </w:p>
    <w:p w:rsidR="00E43FFB" w:rsidRPr="00E43FFB" w:rsidRDefault="00E43FFB" w:rsidP="00E43FFB">
      <w:pPr>
        <w:pStyle w:val="ppBodyTextIndent"/>
      </w:pPr>
    </w:p>
    <w:p w:rsidR="00E43FFB" w:rsidRDefault="00E43FFB" w:rsidP="00E43FFB">
      <w:pPr>
        <w:pStyle w:val="ppNumberList"/>
      </w:pPr>
      <w:r>
        <w:t xml:space="preserve">Each blob in blob storage has an </w:t>
      </w:r>
      <w:r w:rsidR="006F25B6">
        <w:t>associated content type that Visual Studio uses to select a suitable viewer for the blob.</w:t>
      </w:r>
      <w:r>
        <w:t xml:space="preserve"> </w:t>
      </w:r>
      <w:r w:rsidR="006F25B6">
        <w:t xml:space="preserve">To </w:t>
      </w:r>
      <w:r w:rsidR="00BE2DF7">
        <w:t>display</w:t>
      </w:r>
      <w:r w:rsidR="006F25B6">
        <w:t xml:space="preserve"> </w:t>
      </w:r>
      <w:r w:rsidR="00BE2DF7">
        <w:t>the contents of the blob</w:t>
      </w:r>
      <w:r w:rsidR="006F25B6">
        <w:t>, d</w:t>
      </w:r>
      <w:r>
        <w:t xml:space="preserve">ouble-click </w:t>
      </w:r>
      <w:r w:rsidR="00BE2DF7">
        <w:t xml:space="preserve">the </w:t>
      </w:r>
      <w:r w:rsidR="006F25B6">
        <w:t xml:space="preserve">corresponding </w:t>
      </w:r>
      <w:r w:rsidR="00BE2DF7">
        <w:t xml:space="preserve">entry in the container listing </w:t>
      </w:r>
      <w:r>
        <w:t xml:space="preserve">to </w:t>
      </w:r>
      <w:r w:rsidR="00BE2DF7">
        <w:t>display the image</w:t>
      </w:r>
      <w:r>
        <w:t>.</w:t>
      </w:r>
    </w:p>
    <w:p w:rsidR="00331BE5" w:rsidRDefault="00331BE5" w:rsidP="00331BE5">
      <w:pPr>
        <w:pStyle w:val="ppFigureIndent"/>
      </w:pPr>
      <w:r>
        <w:rPr>
          <w:noProof/>
          <w:lang w:bidi="ar-SA"/>
        </w:rPr>
        <w:drawing>
          <wp:inline distT="0" distB="0" distL="0" distR="0">
            <wp:extent cx="5389200" cy="3290521"/>
            <wp:effectExtent l="19050" t="0" r="1950" b="0"/>
            <wp:docPr id="8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cstate="print"/>
                    <a:srcRect/>
                    <a:stretch>
                      <a:fillRect/>
                    </a:stretch>
                  </pic:blipFill>
                  <pic:spPr bwMode="auto">
                    <a:xfrm>
                      <a:off x="0" y="0"/>
                      <a:ext cx="5389200" cy="3290521"/>
                    </a:xfrm>
                    <a:prstGeom prst="rect">
                      <a:avLst/>
                    </a:prstGeom>
                    <a:noFill/>
                    <a:ln w="9525">
                      <a:noFill/>
                      <a:miter lim="800000"/>
                      <a:headEnd/>
                      <a:tailEnd/>
                    </a:ln>
                  </pic:spPr>
                </pic:pic>
              </a:graphicData>
            </a:graphic>
          </wp:inline>
        </w:drawing>
      </w:r>
    </w:p>
    <w:p w:rsidR="00331BE5" w:rsidRDefault="00331BE5" w:rsidP="00331BE5">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22</w:t>
      </w:r>
      <w:r w:rsidR="00960A25">
        <w:rPr>
          <w:noProof/>
        </w:rPr>
        <w:fldChar w:fldCharType="end"/>
      </w:r>
    </w:p>
    <w:p w:rsidR="00331BE5" w:rsidRDefault="00331BE5" w:rsidP="00331BE5">
      <w:pPr>
        <w:pStyle w:val="ppFigureCaptionIndent"/>
      </w:pPr>
      <w:r>
        <w:t>Viewing blob contents in Visual Studio</w:t>
      </w:r>
    </w:p>
    <w:p w:rsidR="00F10706" w:rsidRPr="00F10706" w:rsidRDefault="00F10706" w:rsidP="00F10706">
      <w:pPr>
        <w:pStyle w:val="ppBodyTextIndent"/>
      </w:pPr>
    </w:p>
    <w:p w:rsidR="00F10706" w:rsidRPr="00F10706" w:rsidRDefault="00F10706" w:rsidP="00F10706">
      <w:pPr>
        <w:pStyle w:val="ppNumberList"/>
      </w:pPr>
      <w:r>
        <w:t xml:space="preserve">Press </w:t>
      </w:r>
      <w:r w:rsidRPr="00F10706">
        <w:rPr>
          <w:b/>
        </w:rPr>
        <w:t>S</w:t>
      </w:r>
      <w:r>
        <w:rPr>
          <w:b/>
        </w:rPr>
        <w:t>HIFT</w:t>
      </w:r>
      <w:r w:rsidRPr="00F10706">
        <w:rPr>
          <w:b/>
        </w:rPr>
        <w:t xml:space="preserve"> + F5</w:t>
      </w:r>
      <w:r>
        <w:t xml:space="preserve"> to stop the debugger and shut down the deployment in the development fabric.</w:t>
      </w:r>
    </w:p>
    <w:p w:rsidR="004128DD" w:rsidRDefault="004128DD" w:rsidP="004128DD">
      <w:pPr>
        <w:pStyle w:val="ppListEnd"/>
      </w:pPr>
    </w:p>
    <w:p w:rsidR="00B4483E" w:rsidRPr="00B4483E" w:rsidRDefault="00B4483E" w:rsidP="00B4483E">
      <w:pPr>
        <w:pStyle w:val="ppBodyText"/>
      </w:pPr>
    </w:p>
    <w:bookmarkStart w:id="27" w:name="_Toc303833116" w:displacedByCustomXml="next"/>
    <w:bookmarkStart w:id="28" w:name="_Toc288227451" w:displacedByCustomXml="next"/>
    <w:bookmarkStart w:id="29" w:name="_Toc266620939" w:displacedByCustomXml="next"/>
    <w:sdt>
      <w:sdtPr>
        <w:alias w:val="Topic"/>
        <w:tag w:val="f5d70fab-249b-496c-8b41-0c422f5162ab"/>
        <w:id w:val="24672822"/>
        <w:placeholder>
          <w:docPart w:val="DefaultPlaceholder_22675703"/>
        </w:placeholder>
        <w:text/>
      </w:sdtPr>
      <w:sdtContent>
        <w:p w:rsidR="00896A27" w:rsidRPr="00793593" w:rsidRDefault="00D71D15" w:rsidP="00B4483E">
          <w:pPr>
            <w:pStyle w:val="ppTopic"/>
          </w:pPr>
          <w:r w:rsidRPr="00D71D15">
            <w:t>Exercise 2: Background Processing with Worker Roles and Queues</w:t>
          </w:r>
        </w:p>
      </w:sdtContent>
    </w:sdt>
    <w:bookmarkEnd w:id="27" w:displacedByCustomXml="prev"/>
    <w:bookmarkEnd w:id="28" w:displacedByCustomXml="prev"/>
    <w:bookmarkEnd w:id="29" w:displacedByCustomXml="prev"/>
    <w:p w:rsidR="004128DD" w:rsidRDefault="004128DD" w:rsidP="004128DD">
      <w:pPr>
        <w:pStyle w:val="ppBodyText"/>
      </w:pPr>
      <w:r>
        <w:t xml:space="preserve">A worker role runs in the background to provide services or execute time related tasks like a service process. </w:t>
      </w:r>
    </w:p>
    <w:p w:rsidR="002E1F28" w:rsidRDefault="004128DD" w:rsidP="004128DD">
      <w:pPr>
        <w:pStyle w:val="ppBodyText"/>
      </w:pPr>
      <w:r>
        <w:t xml:space="preserve">In this exercise, you create a worker role to read work items posted to a queue by the web role front-end. </w:t>
      </w:r>
      <w:r w:rsidR="002E1F28">
        <w:t xml:space="preserve">To process the work item, </w:t>
      </w:r>
      <w:r w:rsidR="00515F24">
        <w:t xml:space="preserve">the </w:t>
      </w:r>
      <w:r>
        <w:t xml:space="preserve">worker role extracts information about </w:t>
      </w:r>
      <w:r w:rsidR="002E1F28">
        <w:t>a</w:t>
      </w:r>
      <w:r>
        <w:t xml:space="preserve"> guest book entry from the message and then retrieves the </w:t>
      </w:r>
      <w:r w:rsidR="002E1F28">
        <w:t xml:space="preserve">corresponding entity </w:t>
      </w:r>
      <w:r>
        <w:t xml:space="preserve">from table storage. It then fetches the associated image from blob storage and creates </w:t>
      </w:r>
      <w:r w:rsidR="009D7FDE">
        <w:t>its</w:t>
      </w:r>
      <w:r>
        <w:t xml:space="preserve"> thumbnail, which it also stores as a blob. </w:t>
      </w:r>
      <w:r w:rsidR="002E1F28">
        <w:t>Finally, t</w:t>
      </w:r>
      <w:r w:rsidR="00515F24">
        <w:t>o complete the process</w:t>
      </w:r>
      <w:r w:rsidR="002E1F28">
        <w:t>ing</w:t>
      </w:r>
      <w:r>
        <w:t xml:space="preserve">, </w:t>
      </w:r>
      <w:r w:rsidR="002E1F28">
        <w:t>it updates the URL of the generated thumbnail blob in the guest book entry.</w:t>
      </w:r>
    </w:p>
    <w:p w:rsidR="00515F24" w:rsidRDefault="00515F24" w:rsidP="002E1F28">
      <w:pPr>
        <w:pStyle w:val="ppBodyText"/>
      </w:pPr>
    </w:p>
    <w:p w:rsidR="001C4A54" w:rsidRDefault="00DE4E7C" w:rsidP="00821638">
      <w:pPr>
        <w:pStyle w:val="ppProcedureStart"/>
      </w:pPr>
      <w:bookmarkStart w:id="30" w:name="_Toc266620940"/>
      <w:bookmarkStart w:id="31" w:name="_Toc288227452"/>
      <w:bookmarkStart w:id="32" w:name="_Toc303833117"/>
      <w:r>
        <w:t xml:space="preserve">Task </w:t>
      </w:r>
      <w:r w:rsidR="00B4483E">
        <w:t>1</w:t>
      </w:r>
      <w:r w:rsidR="00821638">
        <w:t xml:space="preserve"> – </w:t>
      </w:r>
      <w:r w:rsidR="00B75C2F">
        <w:t>Creating a</w:t>
      </w:r>
      <w:r w:rsidR="004F32FD">
        <w:t xml:space="preserve"> </w:t>
      </w:r>
      <w:r w:rsidR="00821638">
        <w:t>Worker Role</w:t>
      </w:r>
      <w:r w:rsidR="007C2D0E">
        <w:t xml:space="preserve"> to Process Images in the Background</w:t>
      </w:r>
      <w:bookmarkEnd w:id="30"/>
      <w:bookmarkEnd w:id="31"/>
      <w:bookmarkEnd w:id="32"/>
    </w:p>
    <w:p w:rsidR="00433051" w:rsidRDefault="004128DD" w:rsidP="00847FEC">
      <w:pPr>
        <w:pStyle w:val="ppBodyText"/>
      </w:pPr>
      <w:r>
        <w:t xml:space="preserve">In this task, you add a worker role project to the solution and </w:t>
      </w:r>
      <w:r w:rsidR="008309CE">
        <w:t>update it so that it reads items posted by the front-end from the queue and processes them.</w:t>
      </w:r>
    </w:p>
    <w:p w:rsidR="00A12566" w:rsidRPr="002314BF" w:rsidRDefault="00A12566" w:rsidP="00A12566">
      <w:pPr>
        <w:pStyle w:val="ppNumberList"/>
      </w:pPr>
      <w:r>
        <w:t>If not already open, launch</w:t>
      </w:r>
      <w:r w:rsidRPr="002314BF">
        <w:t xml:space="preserve"> </w:t>
      </w:r>
      <w:r w:rsidRPr="00C31B41">
        <w:t>Visual Studio</w:t>
      </w:r>
      <w:r w:rsidRPr="002314BF">
        <w:rPr>
          <w:b/>
        </w:rPr>
        <w:t xml:space="preserve"> </w:t>
      </w:r>
      <w:r w:rsidR="005A0481">
        <w:t>as</w:t>
      </w:r>
      <w:r w:rsidRPr="002314BF">
        <w:t xml:space="preserve"> administrator from</w:t>
      </w:r>
      <w:r w:rsidRPr="002314BF">
        <w:rPr>
          <w:b/>
        </w:rPr>
        <w:t xml:space="preserve"> Start | All Programs | Microsoft Visual Studio 2010 </w:t>
      </w:r>
      <w:r w:rsidRPr="002314BF">
        <w:t xml:space="preserve">by right clicking the </w:t>
      </w:r>
      <w:r>
        <w:rPr>
          <w:b/>
        </w:rPr>
        <w:t>Microsoft V</w:t>
      </w:r>
      <w:r w:rsidRPr="002314BF">
        <w:rPr>
          <w:b/>
        </w:rPr>
        <w:t>isual Studio 2010</w:t>
      </w:r>
      <w:r>
        <w:rPr>
          <w:b/>
        </w:rPr>
        <w:t xml:space="preserve"> </w:t>
      </w:r>
      <w:r w:rsidRPr="002314BF">
        <w:t xml:space="preserve">shortcut and choosing </w:t>
      </w:r>
      <w:r w:rsidRPr="002314BF">
        <w:rPr>
          <w:b/>
        </w:rPr>
        <w:t>Run as administrator</w:t>
      </w:r>
      <w:r w:rsidRPr="002314BF">
        <w:t xml:space="preserve">. </w:t>
      </w:r>
    </w:p>
    <w:p w:rsidR="00A12566" w:rsidRDefault="00A12566" w:rsidP="00A12566">
      <w:pPr>
        <w:pStyle w:val="ppNumberList"/>
      </w:pPr>
      <w:r>
        <w:t xml:space="preserve">In the </w:t>
      </w:r>
      <w:r w:rsidRPr="007D409E">
        <w:rPr>
          <w:b/>
        </w:rPr>
        <w:t>File</w:t>
      </w:r>
      <w:r>
        <w:t xml:space="preserve"> menu, choose </w:t>
      </w:r>
      <w:r>
        <w:rPr>
          <w:b/>
        </w:rPr>
        <w:t>Open</w:t>
      </w:r>
      <w:r>
        <w:t xml:space="preserve"> and then </w:t>
      </w:r>
      <w:r w:rsidRPr="007D409E">
        <w:rPr>
          <w:b/>
        </w:rPr>
        <w:t>Project</w:t>
      </w:r>
      <w:r>
        <w:rPr>
          <w:b/>
        </w:rPr>
        <w:t>/Solution</w:t>
      </w:r>
      <w:r>
        <w:t xml:space="preserve">. In the </w:t>
      </w:r>
      <w:r w:rsidRPr="00745BD4">
        <w:rPr>
          <w:b/>
        </w:rPr>
        <w:t>Open Project</w:t>
      </w:r>
      <w:r>
        <w:t xml:space="preserve"> dialog, browse to </w:t>
      </w:r>
      <w:r w:rsidR="00E206F9">
        <w:rPr>
          <w:b/>
        </w:rPr>
        <w:t>\Source</w:t>
      </w:r>
      <w:r w:rsidR="00E206F9" w:rsidRPr="001B5816">
        <w:rPr>
          <w:b/>
        </w:rPr>
        <w:t>\</w:t>
      </w:r>
      <w:r>
        <w:rPr>
          <w:b/>
        </w:rPr>
        <w:t>Ex2-UsingWorkerRolesAndQueues</w:t>
      </w:r>
      <w:r w:rsidRPr="00745BD4">
        <w:rPr>
          <w:b/>
        </w:rPr>
        <w:t>\Begin</w:t>
      </w:r>
      <w:r>
        <w:t xml:space="preserve">, select </w:t>
      </w:r>
      <w:r w:rsidRPr="00745BD4">
        <w:rPr>
          <w:b/>
        </w:rPr>
        <w:t>Begin.sln</w:t>
      </w:r>
      <w:r>
        <w:t xml:space="preserve"> in the folder for the language of your preference (Visual C# or Visual Basic) and click </w:t>
      </w:r>
      <w:r w:rsidRPr="00745BD4">
        <w:rPr>
          <w:b/>
        </w:rPr>
        <w:t>Open</w:t>
      </w:r>
      <w:r>
        <w:t>. Alternatively, you may continue with the solution that you obtained after completing the previous exercise.</w:t>
      </w:r>
    </w:p>
    <w:p w:rsidR="005D6847" w:rsidRDefault="005D6847" w:rsidP="00157786">
      <w:pPr>
        <w:pStyle w:val="ppNumberList"/>
      </w:pPr>
      <w:r>
        <w:t xml:space="preserve">In </w:t>
      </w:r>
      <w:r w:rsidRPr="005D6847">
        <w:rPr>
          <w:b/>
        </w:rPr>
        <w:t>Solution Explorer</w:t>
      </w:r>
      <w:r>
        <w:t xml:space="preserve">, right-click the </w:t>
      </w:r>
      <w:r w:rsidRPr="005D6847">
        <w:rPr>
          <w:b/>
        </w:rPr>
        <w:t>Roles</w:t>
      </w:r>
      <w:r>
        <w:t xml:space="preserve"> node in the </w:t>
      </w:r>
      <w:proofErr w:type="spellStart"/>
      <w:r w:rsidRPr="005D6847">
        <w:rPr>
          <w:b/>
        </w:rPr>
        <w:t>GuestBook</w:t>
      </w:r>
      <w:proofErr w:type="spellEnd"/>
      <w:r>
        <w:t xml:space="preserve"> project, point to </w:t>
      </w:r>
      <w:r w:rsidRPr="005D6847">
        <w:rPr>
          <w:b/>
        </w:rPr>
        <w:t>Add</w:t>
      </w:r>
      <w:r>
        <w:t xml:space="preserve"> and </w:t>
      </w:r>
      <w:r w:rsidR="00A12566">
        <w:t xml:space="preserve">then </w:t>
      </w:r>
      <w:r>
        <w:t xml:space="preserve">select </w:t>
      </w:r>
      <w:r w:rsidRPr="005D6847">
        <w:rPr>
          <w:b/>
        </w:rPr>
        <w:t>New Worker Role Project</w:t>
      </w:r>
      <w:r>
        <w:t>.</w:t>
      </w:r>
    </w:p>
    <w:p w:rsidR="005D6847" w:rsidRDefault="005D6847" w:rsidP="00157786">
      <w:pPr>
        <w:pStyle w:val="ppNumberList"/>
      </w:pPr>
      <w:r>
        <w:t xml:space="preserve">In the </w:t>
      </w:r>
      <w:r w:rsidRPr="005D6847">
        <w:rPr>
          <w:b/>
        </w:rPr>
        <w:t>Add New Role Project</w:t>
      </w:r>
      <w:r>
        <w:t xml:space="preserve"> dialog, </w:t>
      </w:r>
      <w:r w:rsidR="00C47036">
        <w:t xml:space="preserve">select the </w:t>
      </w:r>
      <w:r w:rsidR="00C47036" w:rsidRPr="00C47036">
        <w:rPr>
          <w:b/>
        </w:rPr>
        <w:t>Worker Role</w:t>
      </w:r>
      <w:r w:rsidR="00C47036">
        <w:t xml:space="preserve"> category and choose the </w:t>
      </w:r>
      <w:r w:rsidR="00C47036" w:rsidRPr="00C47036">
        <w:rPr>
          <w:b/>
        </w:rPr>
        <w:t>Worker Role</w:t>
      </w:r>
      <w:r w:rsidR="00C47036">
        <w:t xml:space="preserve"> template for the language of your choice (Visual C# or Visual Basic). Set the name of the worker role to </w:t>
      </w:r>
      <w:proofErr w:type="spellStart"/>
      <w:r w:rsidR="00C47036" w:rsidRPr="00C47036">
        <w:rPr>
          <w:b/>
        </w:rPr>
        <w:t>GuestBook_WorkerRole</w:t>
      </w:r>
      <w:proofErr w:type="spellEnd"/>
      <w:r w:rsidR="00C47036">
        <w:t xml:space="preserve"> and click </w:t>
      </w:r>
      <w:r w:rsidR="00C47036" w:rsidRPr="00C47036">
        <w:rPr>
          <w:b/>
        </w:rPr>
        <w:t>Add</w:t>
      </w:r>
      <w:r w:rsidR="00C47036">
        <w:t>.</w:t>
      </w:r>
    </w:p>
    <w:p w:rsidR="009900B7" w:rsidRDefault="0041450B" w:rsidP="009900B7">
      <w:pPr>
        <w:pStyle w:val="ppFigureIndent"/>
        <w:keepNext/>
      </w:pPr>
      <w:r>
        <w:rPr>
          <w:noProof/>
          <w:lang w:bidi="ar-SA"/>
        </w:rPr>
        <w:lastRenderedPageBreak/>
        <w:drawing>
          <wp:inline distT="0" distB="0" distL="0" distR="0">
            <wp:extent cx="5394960" cy="3034665"/>
            <wp:effectExtent l="0" t="0" r="0" b="0"/>
            <wp:docPr id="49" name="Picture 49" descr="C:\Users\ADMINI~1\AppData\Local\Temp\1\SNAGHTML1a53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I~1\AppData\Local\Temp\1\SNAGHTML1a5342.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94960" cy="3034665"/>
                    </a:xfrm>
                    <a:prstGeom prst="rect">
                      <a:avLst/>
                    </a:prstGeom>
                    <a:noFill/>
                    <a:ln>
                      <a:noFill/>
                    </a:ln>
                  </pic:spPr>
                </pic:pic>
              </a:graphicData>
            </a:graphic>
          </wp:inline>
        </w:drawing>
      </w:r>
      <w:r w:rsidR="00A12566" w:rsidRPr="00A12566">
        <w:t xml:space="preserve"> </w:t>
      </w:r>
    </w:p>
    <w:p w:rsidR="009900B7" w:rsidRDefault="009900B7" w:rsidP="009900B7">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23</w:t>
      </w:r>
      <w:r w:rsidR="00960A25">
        <w:rPr>
          <w:noProof/>
        </w:rPr>
        <w:fldChar w:fldCharType="end"/>
      </w:r>
    </w:p>
    <w:p w:rsidR="009900B7" w:rsidRDefault="009900B7" w:rsidP="009900B7">
      <w:pPr>
        <w:pStyle w:val="ppFigureCaptionIndent"/>
      </w:pPr>
      <w:r w:rsidRPr="009900B7">
        <w:t xml:space="preserve">Adding a worker role </w:t>
      </w:r>
      <w:r w:rsidR="00F10706">
        <w:t xml:space="preserve">project </w:t>
      </w:r>
      <w:r w:rsidRPr="009900B7">
        <w:t xml:space="preserve">to the </w:t>
      </w:r>
      <w:r w:rsidR="00F10706">
        <w:t>solution</w:t>
      </w:r>
      <w:r w:rsidRPr="009900B7">
        <w:t xml:space="preserve"> (C#)</w:t>
      </w:r>
    </w:p>
    <w:p w:rsidR="009900B7" w:rsidRPr="009900B7" w:rsidRDefault="009900B7" w:rsidP="009900B7">
      <w:pPr>
        <w:pStyle w:val="ppBodyTextIndent"/>
      </w:pPr>
    </w:p>
    <w:p w:rsidR="009900B7" w:rsidRDefault="009900B7" w:rsidP="009900B7">
      <w:pPr>
        <w:pStyle w:val="ppFigureIndent"/>
        <w:keepNext/>
      </w:pPr>
      <w:r>
        <w:rPr>
          <w:noProof/>
          <w:lang w:bidi="ar-SA"/>
        </w:rPr>
        <w:t xml:space="preserve"> </w:t>
      </w:r>
      <w:r w:rsidR="0041450B">
        <w:rPr>
          <w:noProof/>
          <w:lang w:bidi="ar-SA"/>
        </w:rPr>
        <w:drawing>
          <wp:inline distT="0" distB="0" distL="0" distR="0">
            <wp:extent cx="5394960" cy="3034665"/>
            <wp:effectExtent l="0" t="0" r="0" b="0"/>
            <wp:docPr id="50" name="Picture 50" descr="C:\Users\ADMINI~1\AppData\Local\Temp\1\SNAGHTML1b7b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I~1\AppData\Local\Temp\1\SNAGHTML1b7b08.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394960" cy="3034665"/>
                    </a:xfrm>
                    <a:prstGeom prst="rect">
                      <a:avLst/>
                    </a:prstGeom>
                    <a:noFill/>
                    <a:ln>
                      <a:noFill/>
                    </a:ln>
                  </pic:spPr>
                </pic:pic>
              </a:graphicData>
            </a:graphic>
          </wp:inline>
        </w:drawing>
      </w:r>
      <w:r w:rsidR="00A12566" w:rsidRPr="00A12566">
        <w:rPr>
          <w:rStyle w:val="CommentReference"/>
        </w:rPr>
        <w:t xml:space="preserve"> </w:t>
      </w:r>
    </w:p>
    <w:p w:rsidR="009900B7" w:rsidRDefault="009900B7" w:rsidP="009900B7">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24</w:t>
      </w:r>
      <w:r w:rsidR="00960A25">
        <w:rPr>
          <w:noProof/>
        </w:rPr>
        <w:fldChar w:fldCharType="end"/>
      </w:r>
    </w:p>
    <w:p w:rsidR="009900B7" w:rsidRDefault="009900B7" w:rsidP="009900B7">
      <w:pPr>
        <w:pStyle w:val="ppFigureCaptionIndent"/>
      </w:pPr>
      <w:r w:rsidRPr="009900B7">
        <w:t xml:space="preserve">Adding a worker role </w:t>
      </w:r>
      <w:r w:rsidR="00F10706">
        <w:t xml:space="preserve">project </w:t>
      </w:r>
      <w:r w:rsidRPr="009900B7">
        <w:t xml:space="preserve">to the </w:t>
      </w:r>
      <w:r w:rsidR="00F10706">
        <w:t>solution</w:t>
      </w:r>
      <w:r>
        <w:t xml:space="preserve"> (Visual Basic</w:t>
      </w:r>
      <w:r w:rsidRPr="009900B7">
        <w:t>)</w:t>
      </w:r>
    </w:p>
    <w:p w:rsidR="00C47036" w:rsidRPr="00C47036" w:rsidRDefault="00C47036" w:rsidP="00C47036">
      <w:pPr>
        <w:pStyle w:val="ppBodyTextIndent"/>
      </w:pPr>
    </w:p>
    <w:p w:rsidR="00157786" w:rsidRDefault="0066006B" w:rsidP="00157786">
      <w:pPr>
        <w:pStyle w:val="ppNumberList"/>
      </w:pPr>
      <w:r>
        <w:lastRenderedPageBreak/>
        <w:t>In the new worker role project, a</w:t>
      </w:r>
      <w:r w:rsidR="00157786">
        <w:t xml:space="preserve">dd </w:t>
      </w:r>
      <w:r w:rsidR="00C32768">
        <w:t>a</w:t>
      </w:r>
      <w:r w:rsidR="00157786">
        <w:t xml:space="preserve"> reference to</w:t>
      </w:r>
      <w:r w:rsidR="00C32768">
        <w:t xml:space="preserve"> the</w:t>
      </w:r>
      <w:r w:rsidR="00157786">
        <w:t xml:space="preserve"> </w:t>
      </w:r>
      <w:r w:rsidR="00C32768">
        <w:t>data model project</w:t>
      </w:r>
      <w:r w:rsidR="00157786">
        <w:t xml:space="preserve">. In </w:t>
      </w:r>
      <w:r w:rsidR="00157786" w:rsidRPr="00157786">
        <w:rPr>
          <w:b/>
        </w:rPr>
        <w:t>Solution Explorer</w:t>
      </w:r>
      <w:r w:rsidR="00157786">
        <w:t xml:space="preserve">, right-click the </w:t>
      </w:r>
      <w:proofErr w:type="spellStart"/>
      <w:r w:rsidR="00157786" w:rsidRPr="00157786">
        <w:rPr>
          <w:b/>
        </w:rPr>
        <w:t>GuestBook_WorkerRole</w:t>
      </w:r>
      <w:proofErr w:type="spellEnd"/>
      <w:r w:rsidR="00157786">
        <w:t xml:space="preserve"> project</w:t>
      </w:r>
      <w:r w:rsidR="00C32768">
        <w:t xml:space="preserve"> </w:t>
      </w:r>
      <w:r w:rsidR="00157786">
        <w:t xml:space="preserve">and select </w:t>
      </w:r>
      <w:r w:rsidR="00157786" w:rsidRPr="00157786">
        <w:rPr>
          <w:b/>
        </w:rPr>
        <w:t>Add Reference</w:t>
      </w:r>
      <w:r>
        <w:t>, s</w:t>
      </w:r>
      <w:r w:rsidR="00C32768">
        <w:t>witch to the</w:t>
      </w:r>
      <w:r w:rsidR="00157786">
        <w:t xml:space="preserve"> </w:t>
      </w:r>
      <w:r w:rsidR="00157786" w:rsidRPr="00157786">
        <w:rPr>
          <w:b/>
        </w:rPr>
        <w:t>Project</w:t>
      </w:r>
      <w:r w:rsidR="007A13ED">
        <w:rPr>
          <w:b/>
        </w:rPr>
        <w:t>s</w:t>
      </w:r>
      <w:r w:rsidR="00157786">
        <w:t xml:space="preserve"> tab, select </w:t>
      </w:r>
      <w:proofErr w:type="spellStart"/>
      <w:r w:rsidR="00157786" w:rsidRPr="00BB1534">
        <w:rPr>
          <w:b/>
        </w:rPr>
        <w:t>GuestBook_Data</w:t>
      </w:r>
      <w:proofErr w:type="spellEnd"/>
      <w:r w:rsidR="00157786">
        <w:t xml:space="preserve"> and </w:t>
      </w:r>
      <w:r w:rsidR="001D1D6E">
        <w:t xml:space="preserve">then </w:t>
      </w:r>
      <w:r w:rsidR="00157786" w:rsidRPr="00BB1534">
        <w:t>click</w:t>
      </w:r>
      <w:r w:rsidR="00157786">
        <w:t xml:space="preserve"> </w:t>
      </w:r>
      <w:r w:rsidR="00157786" w:rsidRPr="00BB1534">
        <w:rPr>
          <w:b/>
        </w:rPr>
        <w:t>OK</w:t>
      </w:r>
      <w:r w:rsidR="00157786">
        <w:t>.</w:t>
      </w:r>
    </w:p>
    <w:p w:rsidR="006A3BA2" w:rsidRDefault="0066006B" w:rsidP="00157786">
      <w:pPr>
        <w:pStyle w:val="ppNumberList"/>
      </w:pPr>
      <w:r>
        <w:t>Next, a</w:t>
      </w:r>
      <w:r w:rsidR="006A3BA2">
        <w:t xml:space="preserve">dd </w:t>
      </w:r>
      <w:r w:rsidR="00C32768">
        <w:t xml:space="preserve">a </w:t>
      </w:r>
      <w:r w:rsidR="006A3BA2">
        <w:t>reference to</w:t>
      </w:r>
      <w:r w:rsidR="00C32768">
        <w:t xml:space="preserve"> the</w:t>
      </w:r>
      <w:r w:rsidR="006A3BA2">
        <w:t xml:space="preserve"> </w:t>
      </w:r>
      <w:proofErr w:type="spellStart"/>
      <w:r w:rsidR="006A3BA2" w:rsidRPr="006A3BA2">
        <w:rPr>
          <w:b/>
        </w:rPr>
        <w:t>System.Drawing</w:t>
      </w:r>
      <w:proofErr w:type="spellEnd"/>
      <w:r w:rsidR="00C32768">
        <w:rPr>
          <w:b/>
        </w:rPr>
        <w:t xml:space="preserve"> </w:t>
      </w:r>
      <w:r w:rsidR="00C32768">
        <w:t>assembly</w:t>
      </w:r>
      <w:r w:rsidR="001D59FE">
        <w:t xml:space="preserve">, only this time, in the </w:t>
      </w:r>
      <w:r w:rsidR="001D59FE" w:rsidRPr="001D59FE">
        <w:rPr>
          <w:b/>
        </w:rPr>
        <w:t>Add Reference</w:t>
      </w:r>
      <w:r w:rsidR="001D59FE">
        <w:t xml:space="preserve"> dialog, </w:t>
      </w:r>
      <w:r w:rsidR="00433051">
        <w:t xml:space="preserve">switch to </w:t>
      </w:r>
      <w:r w:rsidR="00C32768">
        <w:t xml:space="preserve">the </w:t>
      </w:r>
      <w:r w:rsidR="006A3BA2" w:rsidRPr="006A3BA2">
        <w:rPr>
          <w:b/>
        </w:rPr>
        <w:t>.N</w:t>
      </w:r>
      <w:r w:rsidR="00FA5D27">
        <w:rPr>
          <w:b/>
        </w:rPr>
        <w:t>ET</w:t>
      </w:r>
      <w:r w:rsidR="006A3BA2">
        <w:t xml:space="preserve"> tab</w:t>
      </w:r>
      <w:r w:rsidR="00B300CA">
        <w:t xml:space="preserve"> instead</w:t>
      </w:r>
      <w:r w:rsidR="006A3BA2">
        <w:t xml:space="preserve">, select </w:t>
      </w:r>
      <w:r w:rsidR="00C32768">
        <w:t xml:space="preserve">the </w:t>
      </w:r>
      <w:proofErr w:type="spellStart"/>
      <w:r w:rsidR="006A3BA2" w:rsidRPr="00C32768">
        <w:rPr>
          <w:b/>
        </w:rPr>
        <w:t>System.Drawing</w:t>
      </w:r>
      <w:proofErr w:type="spellEnd"/>
      <w:r w:rsidR="006A3BA2">
        <w:t xml:space="preserve"> component and </w:t>
      </w:r>
      <w:r w:rsidR="00B300CA">
        <w:t xml:space="preserve">then </w:t>
      </w:r>
      <w:r w:rsidR="006A3BA2">
        <w:t xml:space="preserve">click </w:t>
      </w:r>
      <w:r w:rsidR="006A3BA2" w:rsidRPr="006A3BA2">
        <w:rPr>
          <w:b/>
        </w:rPr>
        <w:t>OK</w:t>
      </w:r>
      <w:r w:rsidR="006A3BA2">
        <w:t>.</w:t>
      </w:r>
    </w:p>
    <w:p w:rsidR="00AF2820" w:rsidRDefault="005C7EFB" w:rsidP="00157786">
      <w:pPr>
        <w:pStyle w:val="ppNumberList"/>
      </w:pPr>
      <w:r>
        <w:t>Now</w:t>
      </w:r>
      <w:r w:rsidR="00157786">
        <w:t xml:space="preserve">, open the </w:t>
      </w:r>
      <w:proofErr w:type="spellStart"/>
      <w:r w:rsidR="00157786" w:rsidRPr="005C7EFB">
        <w:rPr>
          <w:b/>
        </w:rPr>
        <w:t>WorkerRole.cs</w:t>
      </w:r>
      <w:proofErr w:type="spellEnd"/>
      <w:r w:rsidR="00157786">
        <w:t xml:space="preserve"> file (for Visual C# projects) or </w:t>
      </w:r>
      <w:proofErr w:type="spellStart"/>
      <w:r w:rsidR="00157786" w:rsidRPr="005C7EFB">
        <w:rPr>
          <w:b/>
        </w:rPr>
        <w:t>WorkerRole.vb</w:t>
      </w:r>
      <w:proofErr w:type="spellEnd"/>
      <w:r w:rsidR="00157786">
        <w:t xml:space="preserve"> f</w:t>
      </w:r>
      <w:r>
        <w:t xml:space="preserve">ile (for Visual Basic projects) of the </w:t>
      </w:r>
      <w:proofErr w:type="spellStart"/>
      <w:r w:rsidRPr="005C7EFB">
        <w:rPr>
          <w:b/>
        </w:rPr>
        <w:t>GuestBook_WorkerRole</w:t>
      </w:r>
      <w:proofErr w:type="spellEnd"/>
      <w:r>
        <w:t xml:space="preserve"> project and insert </w:t>
      </w:r>
      <w:r w:rsidR="00AF2820">
        <w:t>the followings namespace declaration</w:t>
      </w:r>
      <w:r w:rsidR="005C5BB9">
        <w:t>s</w:t>
      </w:r>
      <w:r w:rsidR="006A3BA2">
        <w:t>.</w:t>
      </w:r>
    </w:p>
    <w:p w:rsidR="005C5BB9" w:rsidRDefault="005C5BB9" w:rsidP="005C5BB9">
      <w:pPr>
        <w:pStyle w:val="ppBodyTextIndent"/>
      </w:pPr>
      <w:r w:rsidRPr="00793593">
        <w:t xml:space="preserve">(Code Snippet – </w:t>
      </w:r>
      <w:r w:rsidRPr="00793593">
        <w:rPr>
          <w:i/>
        </w:rPr>
        <w:t>Introduction to Windows Azure - Ex</w:t>
      </w:r>
      <w:r w:rsidR="00AF2831">
        <w:rPr>
          <w:i/>
        </w:rPr>
        <w:t>2</w:t>
      </w:r>
      <w:r w:rsidRPr="00793593">
        <w:rPr>
          <w:i/>
        </w:rPr>
        <w:t xml:space="preserve"> </w:t>
      </w:r>
      <w:proofErr w:type="spellStart"/>
      <w:r>
        <w:rPr>
          <w:i/>
        </w:rPr>
        <w:t>WorkerRole</w:t>
      </w:r>
      <w:proofErr w:type="spellEnd"/>
      <w:r>
        <w:rPr>
          <w:i/>
        </w:rPr>
        <w:t xml:space="preserve"> Namespaces</w:t>
      </w:r>
      <w:r w:rsidRPr="00793593">
        <w:rPr>
          <w:i/>
        </w:rPr>
        <w:t xml:space="preserve"> – </w:t>
      </w:r>
      <w:r>
        <w:rPr>
          <w:i/>
        </w:rPr>
        <w:t>C</w:t>
      </w:r>
      <w:r w:rsidR="006E3FDB">
        <w:rPr>
          <w:i/>
        </w:rPr>
        <w:t>S</w:t>
      </w:r>
      <w:r w:rsidRPr="00793593">
        <w:t>)</w:t>
      </w:r>
    </w:p>
    <w:p w:rsidR="00AF2820" w:rsidRDefault="00AF2820" w:rsidP="00AF2820">
      <w:pPr>
        <w:pStyle w:val="ppCodeLanguageIndent"/>
        <w:numPr>
          <w:ilvl w:val="2"/>
          <w:numId w:val="35"/>
        </w:numPr>
        <w:ind w:left="720"/>
      </w:pPr>
      <w:r>
        <w:t>C#</w:t>
      </w:r>
    </w:p>
    <w:p w:rsidR="00C32768" w:rsidRDefault="00C32768" w:rsidP="00C32768">
      <w:pPr>
        <w:pStyle w:val="ppCodeIndent"/>
        <w:rPr>
          <w:rFonts w:eastAsiaTheme="minorHAnsi"/>
          <w:b/>
          <w:noProof/>
          <w:lang w:bidi="ar-SA"/>
        </w:rPr>
      </w:pPr>
      <w:r w:rsidRPr="00C32768">
        <w:rPr>
          <w:rFonts w:eastAsiaTheme="minorHAnsi"/>
          <w:b/>
          <w:noProof/>
          <w:color w:val="0000FF"/>
          <w:lang w:bidi="ar-SA"/>
        </w:rPr>
        <w:t>using</w:t>
      </w:r>
      <w:r w:rsidRPr="00C32768">
        <w:rPr>
          <w:rFonts w:eastAsiaTheme="minorHAnsi"/>
          <w:b/>
          <w:noProof/>
          <w:lang w:bidi="ar-SA"/>
        </w:rPr>
        <w:t xml:space="preserve"> System.Drawing;</w:t>
      </w:r>
    </w:p>
    <w:p w:rsidR="00AF2831" w:rsidRDefault="00AF2831" w:rsidP="00C32768">
      <w:pPr>
        <w:pStyle w:val="ppCodeIndent"/>
        <w:rPr>
          <w:rFonts w:eastAsiaTheme="minorHAnsi"/>
          <w:b/>
          <w:noProof/>
          <w:lang w:bidi="ar-SA"/>
        </w:rPr>
      </w:pPr>
      <w:r w:rsidRPr="00C32768">
        <w:rPr>
          <w:rFonts w:eastAsiaTheme="minorHAnsi"/>
          <w:b/>
          <w:noProof/>
          <w:color w:val="0000FF"/>
          <w:lang w:bidi="ar-SA"/>
        </w:rPr>
        <w:t>using</w:t>
      </w:r>
      <w:r w:rsidRPr="00C32768">
        <w:rPr>
          <w:rFonts w:eastAsiaTheme="minorHAnsi"/>
          <w:b/>
          <w:noProof/>
          <w:lang w:bidi="ar-SA"/>
        </w:rPr>
        <w:t xml:space="preserve"> System.Drawing</w:t>
      </w:r>
      <w:r>
        <w:rPr>
          <w:rFonts w:eastAsiaTheme="minorHAnsi"/>
          <w:b/>
          <w:noProof/>
          <w:lang w:bidi="ar-SA"/>
        </w:rPr>
        <w:t>.Drawing2D</w:t>
      </w:r>
      <w:r w:rsidRPr="00C32768">
        <w:rPr>
          <w:rFonts w:eastAsiaTheme="minorHAnsi"/>
          <w:b/>
          <w:noProof/>
          <w:lang w:bidi="ar-SA"/>
        </w:rPr>
        <w:t>;</w:t>
      </w:r>
    </w:p>
    <w:p w:rsidR="00AF2831" w:rsidRPr="00C32768" w:rsidRDefault="00AF2831" w:rsidP="00C32768">
      <w:pPr>
        <w:pStyle w:val="ppCodeIndent"/>
        <w:rPr>
          <w:rFonts w:eastAsiaTheme="minorHAnsi"/>
          <w:b/>
          <w:noProof/>
          <w:lang w:bidi="ar-SA"/>
        </w:rPr>
      </w:pPr>
      <w:r w:rsidRPr="00C32768">
        <w:rPr>
          <w:rFonts w:eastAsiaTheme="minorHAnsi"/>
          <w:b/>
          <w:noProof/>
          <w:color w:val="0000FF"/>
          <w:lang w:bidi="ar-SA"/>
        </w:rPr>
        <w:t>using</w:t>
      </w:r>
      <w:r w:rsidRPr="00C32768">
        <w:rPr>
          <w:rFonts w:eastAsiaTheme="minorHAnsi"/>
          <w:b/>
          <w:noProof/>
          <w:lang w:bidi="ar-SA"/>
        </w:rPr>
        <w:t xml:space="preserve"> System.Drawing</w:t>
      </w:r>
      <w:r>
        <w:rPr>
          <w:rFonts w:eastAsiaTheme="minorHAnsi"/>
          <w:b/>
          <w:noProof/>
          <w:lang w:bidi="ar-SA"/>
        </w:rPr>
        <w:t>.Imaging</w:t>
      </w:r>
      <w:r w:rsidRPr="00C32768">
        <w:rPr>
          <w:rFonts w:eastAsiaTheme="minorHAnsi"/>
          <w:b/>
          <w:noProof/>
          <w:lang w:bidi="ar-SA"/>
        </w:rPr>
        <w:t>;</w:t>
      </w:r>
    </w:p>
    <w:p w:rsidR="00C32768" w:rsidRPr="00C32768" w:rsidRDefault="00C32768" w:rsidP="00C32768">
      <w:pPr>
        <w:pStyle w:val="ppCodeIndent"/>
        <w:rPr>
          <w:rFonts w:eastAsiaTheme="minorHAnsi"/>
          <w:b/>
          <w:noProof/>
          <w:lang w:bidi="ar-SA"/>
        </w:rPr>
      </w:pPr>
      <w:r w:rsidRPr="00C32768">
        <w:rPr>
          <w:rFonts w:eastAsiaTheme="minorHAnsi"/>
          <w:b/>
          <w:noProof/>
          <w:color w:val="0000FF"/>
          <w:lang w:bidi="ar-SA"/>
        </w:rPr>
        <w:t>using</w:t>
      </w:r>
      <w:r w:rsidRPr="00C32768">
        <w:rPr>
          <w:rFonts w:eastAsiaTheme="minorHAnsi"/>
          <w:b/>
          <w:noProof/>
          <w:lang w:bidi="ar-SA"/>
        </w:rPr>
        <w:t xml:space="preserve"> System.IO;</w:t>
      </w:r>
    </w:p>
    <w:p w:rsidR="00C32768" w:rsidRPr="00C32768" w:rsidRDefault="00C32768" w:rsidP="00C32768">
      <w:pPr>
        <w:pStyle w:val="ppCodeIndent"/>
        <w:rPr>
          <w:rFonts w:eastAsiaTheme="minorHAnsi"/>
          <w:b/>
          <w:noProof/>
          <w:lang w:bidi="ar-SA"/>
        </w:rPr>
      </w:pPr>
      <w:r w:rsidRPr="00C32768">
        <w:rPr>
          <w:rFonts w:eastAsiaTheme="minorHAnsi"/>
          <w:b/>
          <w:noProof/>
          <w:color w:val="0000FF"/>
          <w:lang w:bidi="ar-SA"/>
        </w:rPr>
        <w:t>using</w:t>
      </w:r>
      <w:r w:rsidRPr="00C32768">
        <w:rPr>
          <w:rFonts w:eastAsiaTheme="minorHAnsi"/>
          <w:b/>
          <w:noProof/>
          <w:lang w:bidi="ar-SA"/>
        </w:rPr>
        <w:t xml:space="preserve"> GuestBook_Data;</w:t>
      </w:r>
    </w:p>
    <w:p w:rsidR="005C5BB9" w:rsidRDefault="005C5BB9" w:rsidP="00AF2820">
      <w:pPr>
        <w:pStyle w:val="ppBodyTextIndent"/>
        <w:numPr>
          <w:ilvl w:val="2"/>
          <w:numId w:val="29"/>
        </w:numPr>
      </w:pPr>
    </w:p>
    <w:p w:rsidR="00AF2820" w:rsidRDefault="005C5BB9" w:rsidP="00AF2820">
      <w:pPr>
        <w:pStyle w:val="ppBodyTextIndent"/>
        <w:numPr>
          <w:ilvl w:val="2"/>
          <w:numId w:val="29"/>
        </w:numPr>
      </w:pPr>
      <w:r w:rsidRPr="00793593">
        <w:t xml:space="preserve">(Code Snippet – </w:t>
      </w:r>
      <w:r w:rsidRPr="00793593">
        <w:rPr>
          <w:i/>
        </w:rPr>
        <w:t>Introduction to Windows Azure - Ex</w:t>
      </w:r>
      <w:r w:rsidR="00AF2831">
        <w:rPr>
          <w:i/>
        </w:rPr>
        <w:t>2</w:t>
      </w:r>
      <w:r w:rsidRPr="00793593">
        <w:rPr>
          <w:i/>
        </w:rPr>
        <w:t xml:space="preserve"> </w:t>
      </w:r>
      <w:proofErr w:type="spellStart"/>
      <w:r>
        <w:rPr>
          <w:i/>
        </w:rPr>
        <w:t>WorkerRole</w:t>
      </w:r>
      <w:proofErr w:type="spellEnd"/>
      <w:r>
        <w:rPr>
          <w:i/>
        </w:rPr>
        <w:t xml:space="preserve"> Namespaces</w:t>
      </w:r>
      <w:r w:rsidRPr="00793593">
        <w:rPr>
          <w:i/>
        </w:rPr>
        <w:t xml:space="preserve"> – </w:t>
      </w:r>
      <w:r>
        <w:rPr>
          <w:i/>
        </w:rPr>
        <w:t>V</w:t>
      </w:r>
      <w:r w:rsidR="006E3FDB">
        <w:rPr>
          <w:i/>
        </w:rPr>
        <w:t>B</w:t>
      </w:r>
      <w:r w:rsidRPr="00793593">
        <w:t>)</w:t>
      </w:r>
    </w:p>
    <w:p w:rsidR="00AF2820" w:rsidRDefault="00AF2820" w:rsidP="00AF2820">
      <w:pPr>
        <w:pStyle w:val="ppCodeLanguageIndent"/>
        <w:numPr>
          <w:ilvl w:val="2"/>
          <w:numId w:val="35"/>
        </w:numPr>
        <w:ind w:left="720"/>
      </w:pPr>
      <w:r>
        <w:t>Visual Basic</w:t>
      </w:r>
    </w:p>
    <w:p w:rsidR="00E17174" w:rsidRDefault="00E17174" w:rsidP="00E17174">
      <w:pPr>
        <w:pStyle w:val="ppCodeIndent"/>
        <w:rPr>
          <w:rFonts w:eastAsiaTheme="minorHAnsi"/>
          <w:b/>
          <w:noProof/>
          <w:lang w:bidi="ar-SA"/>
        </w:rPr>
      </w:pPr>
      <w:r w:rsidRPr="00614FF6">
        <w:rPr>
          <w:rFonts w:eastAsiaTheme="minorHAnsi"/>
          <w:b/>
          <w:noProof/>
          <w:color w:val="0000FF"/>
          <w:lang w:bidi="ar-SA"/>
        </w:rPr>
        <w:t>Imports</w:t>
      </w:r>
      <w:r w:rsidRPr="00614FF6">
        <w:rPr>
          <w:rFonts w:eastAsiaTheme="minorHAnsi"/>
          <w:b/>
          <w:noProof/>
          <w:lang w:bidi="ar-SA"/>
        </w:rPr>
        <w:t xml:space="preserve"> System.Drawing</w:t>
      </w:r>
    </w:p>
    <w:p w:rsidR="00AF2831" w:rsidRDefault="00AF2831" w:rsidP="00E17174">
      <w:pPr>
        <w:pStyle w:val="ppCodeIndent"/>
        <w:rPr>
          <w:rFonts w:eastAsiaTheme="minorHAnsi"/>
          <w:b/>
          <w:noProof/>
          <w:lang w:bidi="ar-SA"/>
        </w:rPr>
      </w:pPr>
      <w:r w:rsidRPr="00614FF6">
        <w:rPr>
          <w:rFonts w:eastAsiaTheme="minorHAnsi"/>
          <w:b/>
          <w:noProof/>
          <w:color w:val="0000FF"/>
          <w:lang w:bidi="ar-SA"/>
        </w:rPr>
        <w:t>Imports</w:t>
      </w:r>
      <w:r w:rsidRPr="00614FF6">
        <w:rPr>
          <w:rFonts w:eastAsiaTheme="minorHAnsi"/>
          <w:b/>
          <w:noProof/>
          <w:lang w:bidi="ar-SA"/>
        </w:rPr>
        <w:t xml:space="preserve"> System.Drawing</w:t>
      </w:r>
      <w:r>
        <w:rPr>
          <w:rFonts w:eastAsiaTheme="minorHAnsi"/>
          <w:b/>
          <w:noProof/>
          <w:lang w:bidi="ar-SA"/>
        </w:rPr>
        <w:t>.Drawing2D</w:t>
      </w:r>
    </w:p>
    <w:p w:rsidR="00AF2831" w:rsidRPr="00614FF6" w:rsidRDefault="00AF2831" w:rsidP="00E17174">
      <w:pPr>
        <w:pStyle w:val="ppCodeIndent"/>
        <w:rPr>
          <w:rFonts w:eastAsiaTheme="minorHAnsi"/>
          <w:b/>
          <w:noProof/>
          <w:lang w:bidi="ar-SA"/>
        </w:rPr>
      </w:pPr>
      <w:r w:rsidRPr="00614FF6">
        <w:rPr>
          <w:rFonts w:eastAsiaTheme="minorHAnsi"/>
          <w:b/>
          <w:noProof/>
          <w:color w:val="0000FF"/>
          <w:lang w:bidi="ar-SA"/>
        </w:rPr>
        <w:t>Imports</w:t>
      </w:r>
      <w:r w:rsidRPr="00614FF6">
        <w:rPr>
          <w:rFonts w:eastAsiaTheme="minorHAnsi"/>
          <w:b/>
          <w:noProof/>
          <w:lang w:bidi="ar-SA"/>
        </w:rPr>
        <w:t xml:space="preserve"> System.Drawing</w:t>
      </w:r>
      <w:r>
        <w:rPr>
          <w:rFonts w:eastAsiaTheme="minorHAnsi"/>
          <w:b/>
          <w:noProof/>
          <w:lang w:bidi="ar-SA"/>
        </w:rPr>
        <w:t>.Imaging</w:t>
      </w:r>
    </w:p>
    <w:p w:rsidR="00ED5552" w:rsidRPr="00614FF6" w:rsidRDefault="00ED5552" w:rsidP="00ED5552">
      <w:pPr>
        <w:pStyle w:val="ppCodeIndent"/>
        <w:rPr>
          <w:rFonts w:eastAsiaTheme="minorHAnsi"/>
          <w:b/>
          <w:noProof/>
          <w:lang w:bidi="ar-SA"/>
        </w:rPr>
      </w:pPr>
      <w:r w:rsidRPr="00614FF6">
        <w:rPr>
          <w:rFonts w:eastAsiaTheme="minorHAnsi"/>
          <w:b/>
          <w:noProof/>
          <w:color w:val="0000FF"/>
          <w:lang w:bidi="ar-SA"/>
        </w:rPr>
        <w:t>Imports</w:t>
      </w:r>
      <w:r w:rsidRPr="00614FF6">
        <w:rPr>
          <w:rFonts w:eastAsiaTheme="minorHAnsi"/>
          <w:b/>
          <w:noProof/>
          <w:lang w:bidi="ar-SA"/>
        </w:rPr>
        <w:t xml:space="preserve"> System.IO</w:t>
      </w:r>
    </w:p>
    <w:p w:rsidR="00AF2820" w:rsidRPr="00895913" w:rsidRDefault="00ED5552" w:rsidP="00ED5552">
      <w:pPr>
        <w:pStyle w:val="ppCodeIndent"/>
        <w:rPr>
          <w:b/>
        </w:rPr>
      </w:pPr>
      <w:r w:rsidRPr="00614FF6">
        <w:rPr>
          <w:rFonts w:eastAsiaTheme="minorHAnsi"/>
          <w:b/>
          <w:noProof/>
          <w:color w:val="0000FF"/>
          <w:lang w:bidi="ar-SA"/>
        </w:rPr>
        <w:t>Imports</w:t>
      </w:r>
      <w:r w:rsidRPr="00614FF6">
        <w:rPr>
          <w:rFonts w:eastAsiaTheme="minorHAnsi"/>
          <w:b/>
          <w:noProof/>
          <w:lang w:bidi="ar-SA"/>
        </w:rPr>
        <w:t xml:space="preserve"> </w:t>
      </w:r>
      <w:r w:rsidR="006175E1" w:rsidRPr="00614FF6">
        <w:rPr>
          <w:rFonts w:eastAsiaTheme="minorHAnsi"/>
          <w:b/>
          <w:noProof/>
          <w:lang w:bidi="ar-SA"/>
        </w:rPr>
        <w:t>Guest</w:t>
      </w:r>
      <w:r w:rsidR="006175E1">
        <w:rPr>
          <w:rFonts w:eastAsiaTheme="minorHAnsi"/>
          <w:b/>
          <w:noProof/>
          <w:lang w:bidi="ar-SA"/>
        </w:rPr>
        <w:t>B</w:t>
      </w:r>
      <w:r w:rsidR="006175E1" w:rsidRPr="00614FF6">
        <w:rPr>
          <w:rFonts w:eastAsiaTheme="minorHAnsi"/>
          <w:b/>
          <w:noProof/>
          <w:lang w:bidi="ar-SA"/>
        </w:rPr>
        <w:t>ook</w:t>
      </w:r>
      <w:r w:rsidRPr="00614FF6">
        <w:rPr>
          <w:rFonts w:eastAsiaTheme="minorHAnsi"/>
          <w:b/>
          <w:noProof/>
          <w:lang w:bidi="ar-SA"/>
        </w:rPr>
        <w:t>_Data</w:t>
      </w:r>
    </w:p>
    <w:p w:rsidR="00D35351" w:rsidRDefault="00D35351" w:rsidP="00D35351">
      <w:pPr>
        <w:pStyle w:val="ppBodyTextIndent"/>
      </w:pPr>
    </w:p>
    <w:p w:rsidR="005C5BB9" w:rsidRDefault="005C5BB9" w:rsidP="006A3BA2">
      <w:pPr>
        <w:pStyle w:val="ppNumberList"/>
      </w:pPr>
      <w:r>
        <w:t xml:space="preserve">Add member fields to the </w:t>
      </w:r>
      <w:proofErr w:type="spellStart"/>
      <w:r w:rsidRPr="005C5BB9">
        <w:rPr>
          <w:b/>
        </w:rPr>
        <w:t>WorkerRole</w:t>
      </w:r>
      <w:proofErr w:type="spellEnd"/>
      <w:r>
        <w:t xml:space="preserve"> class for the blob container and the queue, as shown below.</w:t>
      </w:r>
    </w:p>
    <w:p w:rsidR="005C5BB9" w:rsidRDefault="005C5BB9" w:rsidP="005C5BB9">
      <w:pPr>
        <w:pStyle w:val="ppBodyTextIndent"/>
      </w:pPr>
      <w:r w:rsidRPr="00793593">
        <w:t xml:space="preserve">(Code Snippet – </w:t>
      </w:r>
      <w:r w:rsidRPr="00793593">
        <w:rPr>
          <w:i/>
        </w:rPr>
        <w:t>Introduction to Windows Azure - Ex</w:t>
      </w:r>
      <w:r w:rsidR="00AF2831">
        <w:rPr>
          <w:i/>
        </w:rPr>
        <w:t>2</w:t>
      </w:r>
      <w:r w:rsidRPr="00793593">
        <w:rPr>
          <w:i/>
        </w:rPr>
        <w:t xml:space="preserve"> </w:t>
      </w:r>
      <w:proofErr w:type="spellStart"/>
      <w:r>
        <w:rPr>
          <w:i/>
        </w:rPr>
        <w:t>WorkerRole</w:t>
      </w:r>
      <w:proofErr w:type="spellEnd"/>
      <w:r>
        <w:rPr>
          <w:i/>
        </w:rPr>
        <w:t xml:space="preserve"> Fields </w:t>
      </w:r>
      <w:r w:rsidRPr="00793593">
        <w:rPr>
          <w:i/>
        </w:rPr>
        <w:t xml:space="preserve">– </w:t>
      </w:r>
      <w:r>
        <w:rPr>
          <w:i/>
        </w:rPr>
        <w:t>C</w:t>
      </w:r>
      <w:r w:rsidR="006E3FDB">
        <w:rPr>
          <w:i/>
        </w:rPr>
        <w:t>S</w:t>
      </w:r>
      <w:r w:rsidRPr="00793593">
        <w:t>)</w:t>
      </w:r>
    </w:p>
    <w:p w:rsidR="005C5BB9" w:rsidRDefault="005C5BB9" w:rsidP="005C5BB9">
      <w:pPr>
        <w:pStyle w:val="ppCodeLanguageIndent"/>
      </w:pPr>
      <w:r>
        <w:t>C#</w:t>
      </w:r>
    </w:p>
    <w:p w:rsidR="00AF2831" w:rsidRPr="00AF2831" w:rsidRDefault="00AF2831" w:rsidP="00AF2831">
      <w:pPr>
        <w:pStyle w:val="ppCodeIndent"/>
        <w:rPr>
          <w:rFonts w:eastAsiaTheme="minorHAnsi"/>
          <w:lang w:bidi="ar-SA"/>
        </w:rPr>
      </w:pPr>
      <w:r w:rsidRPr="00AF2831">
        <w:rPr>
          <w:rFonts w:eastAsiaTheme="minorHAnsi"/>
          <w:color w:val="0000FF"/>
          <w:lang w:bidi="ar-SA"/>
        </w:rPr>
        <w:t>public</w:t>
      </w:r>
      <w:r w:rsidRPr="00AF2831">
        <w:rPr>
          <w:rFonts w:eastAsiaTheme="minorHAnsi"/>
          <w:lang w:bidi="ar-SA"/>
        </w:rPr>
        <w:t xml:space="preserve"> </w:t>
      </w:r>
      <w:r w:rsidRPr="00AF2831">
        <w:rPr>
          <w:rFonts w:eastAsiaTheme="minorHAnsi"/>
          <w:color w:val="0000FF"/>
          <w:lang w:bidi="ar-SA"/>
        </w:rPr>
        <w:t>class</w:t>
      </w:r>
      <w:r w:rsidRPr="00AF2831">
        <w:rPr>
          <w:rFonts w:eastAsiaTheme="minorHAnsi"/>
          <w:lang w:bidi="ar-SA"/>
        </w:rPr>
        <w:t xml:space="preserve"> </w:t>
      </w:r>
      <w:proofErr w:type="spellStart"/>
      <w:r w:rsidRPr="00AF2831">
        <w:rPr>
          <w:rFonts w:eastAsiaTheme="minorHAnsi"/>
          <w:color w:val="2B91AF"/>
          <w:lang w:bidi="ar-SA"/>
        </w:rPr>
        <w:t>WorkerRole</w:t>
      </w:r>
      <w:proofErr w:type="spellEnd"/>
      <w:r w:rsidRPr="00AF2831">
        <w:rPr>
          <w:rFonts w:eastAsiaTheme="minorHAnsi"/>
          <w:lang w:bidi="ar-SA"/>
        </w:rPr>
        <w:t xml:space="preserve"> : </w:t>
      </w:r>
      <w:proofErr w:type="spellStart"/>
      <w:r w:rsidRPr="00AF2831">
        <w:rPr>
          <w:rFonts w:eastAsiaTheme="minorHAnsi"/>
          <w:color w:val="2B91AF"/>
          <w:lang w:bidi="ar-SA"/>
        </w:rPr>
        <w:t>RoleEntryPoint</w:t>
      </w:r>
      <w:proofErr w:type="spellEnd"/>
    </w:p>
    <w:p w:rsidR="00AF2831" w:rsidRPr="00AF2831" w:rsidRDefault="00AF2831" w:rsidP="00AF2831">
      <w:pPr>
        <w:pStyle w:val="ppCodeIndent"/>
        <w:rPr>
          <w:rFonts w:eastAsiaTheme="minorHAnsi"/>
          <w:lang w:bidi="ar-SA"/>
        </w:rPr>
      </w:pPr>
      <w:r w:rsidRPr="00AF2831">
        <w:rPr>
          <w:rFonts w:eastAsiaTheme="minorHAnsi"/>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00FF"/>
          <w:lang w:bidi="ar-SA"/>
        </w:rPr>
        <w:t>private</w:t>
      </w:r>
      <w:r w:rsidRPr="00AF2831">
        <w:rPr>
          <w:rFonts w:eastAsiaTheme="minorHAnsi"/>
          <w:b/>
          <w:lang w:bidi="ar-SA"/>
        </w:rPr>
        <w:t xml:space="preserve"> </w:t>
      </w:r>
      <w:proofErr w:type="spellStart"/>
      <w:r w:rsidRPr="00AF2831">
        <w:rPr>
          <w:rFonts w:eastAsiaTheme="minorHAnsi"/>
          <w:b/>
          <w:color w:val="2B91AF"/>
          <w:lang w:bidi="ar-SA"/>
        </w:rPr>
        <w:t>CloudQueue</w:t>
      </w:r>
      <w:proofErr w:type="spellEnd"/>
      <w:r w:rsidRPr="00AF2831">
        <w:rPr>
          <w:rFonts w:eastAsiaTheme="minorHAnsi"/>
          <w:b/>
          <w:lang w:bidi="ar-SA"/>
        </w:rPr>
        <w:t xml:space="preserve"> queue;</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00FF"/>
          <w:lang w:bidi="ar-SA"/>
        </w:rPr>
        <w:t>private</w:t>
      </w:r>
      <w:r w:rsidRPr="00AF2831">
        <w:rPr>
          <w:rFonts w:eastAsiaTheme="minorHAnsi"/>
          <w:b/>
          <w:lang w:bidi="ar-SA"/>
        </w:rPr>
        <w:t xml:space="preserve"> </w:t>
      </w:r>
      <w:proofErr w:type="spellStart"/>
      <w:r w:rsidRPr="00AF2831">
        <w:rPr>
          <w:rFonts w:eastAsiaTheme="minorHAnsi"/>
          <w:b/>
          <w:color w:val="2B91AF"/>
          <w:lang w:bidi="ar-SA"/>
        </w:rPr>
        <w:t>CloudBlobContainer</w:t>
      </w:r>
      <w:proofErr w:type="spellEnd"/>
      <w:r w:rsidRPr="00AF2831">
        <w:rPr>
          <w:rFonts w:eastAsiaTheme="minorHAnsi"/>
          <w:b/>
          <w:lang w:bidi="ar-SA"/>
        </w:rPr>
        <w:t xml:space="preserve"> container;</w:t>
      </w:r>
    </w:p>
    <w:p w:rsidR="00AF2831" w:rsidRDefault="00AF2831" w:rsidP="00AF2831">
      <w:pPr>
        <w:pStyle w:val="ppCodeIndent"/>
        <w:rPr>
          <w:rFonts w:eastAsiaTheme="minorHAnsi"/>
          <w:lang w:bidi="ar-SA"/>
        </w:rPr>
      </w:pPr>
      <w:r>
        <w:rPr>
          <w:rFonts w:eastAsiaTheme="minorHAnsi"/>
          <w:lang w:bidi="ar-SA"/>
        </w:rPr>
        <w:t xml:space="preserve">  ...</w:t>
      </w:r>
    </w:p>
    <w:p w:rsidR="00AF2831" w:rsidRPr="00AF2831" w:rsidRDefault="00AF2831" w:rsidP="00AF2831">
      <w:pPr>
        <w:pStyle w:val="ppCodeIndent"/>
        <w:rPr>
          <w:rFonts w:eastAsiaTheme="minorHAnsi"/>
          <w:lang w:bidi="ar-SA"/>
        </w:rPr>
      </w:pPr>
      <w:r w:rsidRPr="00AF2831">
        <w:rPr>
          <w:rFonts w:eastAsiaTheme="minorHAnsi"/>
          <w:lang w:bidi="ar-SA"/>
        </w:rPr>
        <w:t>}</w:t>
      </w:r>
    </w:p>
    <w:p w:rsidR="005C5BB9" w:rsidRDefault="005C5BB9" w:rsidP="005C5BB9">
      <w:pPr>
        <w:pStyle w:val="ppBodyTextIndent"/>
      </w:pPr>
    </w:p>
    <w:p w:rsidR="005C5BB9" w:rsidRDefault="005C5BB9" w:rsidP="005C5BB9">
      <w:pPr>
        <w:pStyle w:val="ppBodyTextIndent"/>
      </w:pPr>
      <w:r w:rsidRPr="00793593">
        <w:t xml:space="preserve">(Code Snippet – </w:t>
      </w:r>
      <w:r w:rsidRPr="00793593">
        <w:rPr>
          <w:i/>
        </w:rPr>
        <w:t>Introducti</w:t>
      </w:r>
      <w:r w:rsidR="0034115D">
        <w:rPr>
          <w:i/>
        </w:rPr>
        <w:t>on to Windows Azure - Ex</w:t>
      </w:r>
      <w:r w:rsidR="00AF2831">
        <w:rPr>
          <w:i/>
        </w:rPr>
        <w:t>2</w:t>
      </w:r>
      <w:r w:rsidRPr="00793593">
        <w:rPr>
          <w:i/>
        </w:rPr>
        <w:t xml:space="preserve"> </w:t>
      </w:r>
      <w:proofErr w:type="spellStart"/>
      <w:r>
        <w:rPr>
          <w:i/>
        </w:rPr>
        <w:t>WorkerRole</w:t>
      </w:r>
      <w:proofErr w:type="spellEnd"/>
      <w:r>
        <w:rPr>
          <w:i/>
        </w:rPr>
        <w:t xml:space="preserve"> Fields </w:t>
      </w:r>
      <w:r w:rsidRPr="00793593">
        <w:rPr>
          <w:i/>
        </w:rPr>
        <w:t xml:space="preserve">– </w:t>
      </w:r>
      <w:r>
        <w:rPr>
          <w:i/>
        </w:rPr>
        <w:t>V</w:t>
      </w:r>
      <w:r w:rsidR="006E3FDB">
        <w:rPr>
          <w:i/>
        </w:rPr>
        <w:t>B</w:t>
      </w:r>
      <w:r w:rsidRPr="00793593">
        <w:t>)</w:t>
      </w:r>
    </w:p>
    <w:p w:rsidR="005C5BB9" w:rsidRDefault="005C5BB9" w:rsidP="005C5BB9">
      <w:pPr>
        <w:pStyle w:val="ppCodeLanguageIndent"/>
      </w:pPr>
      <w:r>
        <w:t>Visual Basic</w:t>
      </w:r>
    </w:p>
    <w:p w:rsidR="00A95DC1" w:rsidRPr="00A95DC1" w:rsidRDefault="00A95DC1" w:rsidP="00A95DC1">
      <w:pPr>
        <w:pStyle w:val="ppCodeIndent"/>
        <w:rPr>
          <w:rFonts w:eastAsiaTheme="minorHAnsi"/>
          <w:lang w:bidi="ar-SA"/>
        </w:rPr>
      </w:pPr>
      <w:r w:rsidRPr="00A95DC1">
        <w:rPr>
          <w:rFonts w:eastAsiaTheme="minorHAnsi"/>
          <w:color w:val="0000FF"/>
          <w:lang w:bidi="ar-SA"/>
        </w:rPr>
        <w:lastRenderedPageBreak/>
        <w:t>Public</w:t>
      </w:r>
      <w:r w:rsidRPr="00A95DC1">
        <w:rPr>
          <w:rFonts w:eastAsiaTheme="minorHAnsi"/>
          <w:lang w:bidi="ar-SA"/>
        </w:rPr>
        <w:t xml:space="preserve"> </w:t>
      </w:r>
      <w:r w:rsidRPr="00A95DC1">
        <w:rPr>
          <w:rFonts w:eastAsiaTheme="minorHAnsi"/>
          <w:color w:val="0000FF"/>
          <w:lang w:bidi="ar-SA"/>
        </w:rPr>
        <w:t>Class</w:t>
      </w:r>
      <w:r w:rsidRPr="00A95DC1">
        <w:rPr>
          <w:rFonts w:eastAsiaTheme="minorHAnsi"/>
          <w:lang w:bidi="ar-SA"/>
        </w:rPr>
        <w:t xml:space="preserve"> </w:t>
      </w:r>
      <w:proofErr w:type="spellStart"/>
      <w:r w:rsidRPr="00A95DC1">
        <w:rPr>
          <w:rFonts w:eastAsiaTheme="minorHAnsi"/>
          <w:color w:val="2B91AF"/>
          <w:lang w:bidi="ar-SA"/>
        </w:rPr>
        <w:t>WorkerRole</w:t>
      </w:r>
      <w:proofErr w:type="spellEnd"/>
    </w:p>
    <w:p w:rsidR="00A95DC1" w:rsidRPr="00A95DC1" w:rsidRDefault="00A95DC1" w:rsidP="00A95DC1">
      <w:pPr>
        <w:pStyle w:val="ppCodeIndent"/>
        <w:rPr>
          <w:rFonts w:eastAsiaTheme="minorHAnsi"/>
          <w:lang w:bidi="ar-SA"/>
        </w:rPr>
      </w:pPr>
      <w:r w:rsidRPr="00A95DC1">
        <w:rPr>
          <w:rFonts w:eastAsiaTheme="minorHAnsi"/>
          <w:lang w:bidi="ar-SA"/>
        </w:rPr>
        <w:t xml:space="preserve">  </w:t>
      </w:r>
      <w:r w:rsidRPr="00A95DC1">
        <w:rPr>
          <w:rFonts w:eastAsiaTheme="minorHAnsi"/>
          <w:color w:val="0000FF"/>
          <w:lang w:bidi="ar-SA"/>
        </w:rPr>
        <w:t>Inherits</w:t>
      </w:r>
      <w:r w:rsidRPr="00A95DC1">
        <w:rPr>
          <w:rFonts w:eastAsiaTheme="minorHAnsi"/>
          <w:lang w:bidi="ar-SA"/>
        </w:rPr>
        <w:t xml:space="preserve"> </w:t>
      </w:r>
      <w:proofErr w:type="spellStart"/>
      <w:r w:rsidRPr="00A95DC1">
        <w:rPr>
          <w:rFonts w:eastAsiaTheme="minorHAnsi"/>
          <w:color w:val="2B91AF"/>
          <w:lang w:bidi="ar-SA"/>
        </w:rPr>
        <w:t>RoleEntryPoint</w:t>
      </w:r>
      <w:proofErr w:type="spellEnd"/>
    </w:p>
    <w:p w:rsidR="00A95DC1" w:rsidRPr="00A95DC1" w:rsidRDefault="00A95DC1" w:rsidP="00A95DC1">
      <w:pPr>
        <w:pStyle w:val="ppCodeIndent"/>
        <w:rPr>
          <w:rFonts w:eastAsiaTheme="minorHAnsi"/>
          <w:lang w:bidi="ar-SA"/>
        </w:rPr>
      </w:pP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r w:rsidRPr="00A95DC1">
        <w:rPr>
          <w:rFonts w:eastAsiaTheme="minorHAnsi"/>
          <w:b/>
          <w:color w:val="0000FF"/>
          <w:lang w:bidi="ar-SA"/>
        </w:rPr>
        <w:t>Private</w:t>
      </w:r>
      <w:r w:rsidRPr="00A95DC1">
        <w:rPr>
          <w:rFonts w:eastAsiaTheme="minorHAnsi"/>
          <w:b/>
          <w:lang w:bidi="ar-SA"/>
        </w:rPr>
        <w:t xml:space="preserve"> queue </w:t>
      </w:r>
      <w:r w:rsidRPr="00A95DC1">
        <w:rPr>
          <w:rFonts w:eastAsiaTheme="minorHAnsi"/>
          <w:b/>
          <w:color w:val="0000FF"/>
          <w:lang w:bidi="ar-SA"/>
        </w:rPr>
        <w:t>As</w:t>
      </w:r>
      <w:r w:rsidRPr="00A95DC1">
        <w:rPr>
          <w:rFonts w:eastAsiaTheme="minorHAnsi"/>
          <w:b/>
          <w:lang w:bidi="ar-SA"/>
        </w:rPr>
        <w:t xml:space="preserve"> </w:t>
      </w:r>
      <w:proofErr w:type="spellStart"/>
      <w:r w:rsidRPr="00A95DC1">
        <w:rPr>
          <w:rFonts w:eastAsiaTheme="minorHAnsi"/>
          <w:b/>
          <w:color w:val="2B91AF"/>
          <w:lang w:bidi="ar-SA"/>
        </w:rPr>
        <w:t>CloudQueue</w:t>
      </w:r>
      <w:proofErr w:type="spellEnd"/>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r w:rsidRPr="00A95DC1">
        <w:rPr>
          <w:rFonts w:eastAsiaTheme="minorHAnsi"/>
          <w:b/>
          <w:color w:val="0000FF"/>
          <w:lang w:bidi="ar-SA"/>
        </w:rPr>
        <w:t>Private</w:t>
      </w:r>
      <w:r w:rsidRPr="00A95DC1">
        <w:rPr>
          <w:rFonts w:eastAsiaTheme="minorHAnsi"/>
          <w:b/>
          <w:lang w:bidi="ar-SA"/>
        </w:rPr>
        <w:t xml:space="preserve"> container </w:t>
      </w:r>
      <w:r w:rsidRPr="00A95DC1">
        <w:rPr>
          <w:rFonts w:eastAsiaTheme="minorHAnsi"/>
          <w:b/>
          <w:color w:val="0000FF"/>
          <w:lang w:bidi="ar-SA"/>
        </w:rPr>
        <w:t>As</w:t>
      </w:r>
      <w:r w:rsidRPr="00A95DC1">
        <w:rPr>
          <w:rFonts w:eastAsiaTheme="minorHAnsi"/>
          <w:b/>
          <w:lang w:bidi="ar-SA"/>
        </w:rPr>
        <w:t xml:space="preserve"> </w:t>
      </w:r>
      <w:proofErr w:type="spellStart"/>
      <w:r w:rsidRPr="00A95DC1">
        <w:rPr>
          <w:rFonts w:eastAsiaTheme="minorHAnsi"/>
          <w:b/>
          <w:color w:val="2B91AF"/>
          <w:lang w:bidi="ar-SA"/>
        </w:rPr>
        <w:t>CloudBlobContainer</w:t>
      </w:r>
      <w:proofErr w:type="spellEnd"/>
    </w:p>
    <w:p w:rsidR="00A95DC1" w:rsidRPr="00A95DC1" w:rsidRDefault="00A95DC1" w:rsidP="00A95DC1">
      <w:pPr>
        <w:pStyle w:val="ppCodeIndent"/>
        <w:rPr>
          <w:rFonts w:eastAsiaTheme="minorHAnsi"/>
          <w:lang w:bidi="ar-SA"/>
        </w:rPr>
      </w:pPr>
      <w:r>
        <w:rPr>
          <w:rFonts w:eastAsiaTheme="minorHAnsi"/>
          <w:lang w:bidi="ar-SA"/>
        </w:rPr>
        <w:t xml:space="preserve">  ...</w:t>
      </w:r>
    </w:p>
    <w:p w:rsidR="00A95DC1" w:rsidRPr="00A95DC1" w:rsidRDefault="00A95DC1" w:rsidP="00A95DC1">
      <w:pPr>
        <w:pStyle w:val="ppCodeIndent"/>
        <w:rPr>
          <w:rFonts w:eastAsiaTheme="minorHAnsi"/>
          <w:lang w:bidi="ar-SA"/>
        </w:rPr>
      </w:pPr>
      <w:r w:rsidRPr="00A95DC1">
        <w:rPr>
          <w:rFonts w:eastAsiaTheme="minorHAnsi"/>
          <w:color w:val="0000FF"/>
          <w:lang w:bidi="ar-SA"/>
        </w:rPr>
        <w:t>End</w:t>
      </w:r>
      <w:r w:rsidRPr="00A95DC1">
        <w:rPr>
          <w:rFonts w:eastAsiaTheme="minorHAnsi"/>
          <w:lang w:bidi="ar-SA"/>
        </w:rPr>
        <w:t xml:space="preserve"> </w:t>
      </w:r>
      <w:r w:rsidRPr="00A95DC1">
        <w:rPr>
          <w:rFonts w:eastAsiaTheme="minorHAnsi"/>
          <w:color w:val="0000FF"/>
          <w:lang w:bidi="ar-SA"/>
        </w:rPr>
        <w:t>Class</w:t>
      </w:r>
    </w:p>
    <w:p w:rsidR="005C5BB9" w:rsidRDefault="005C5BB9" w:rsidP="005C5BB9">
      <w:pPr>
        <w:pStyle w:val="ppBodyTextIndent"/>
      </w:pPr>
    </w:p>
    <w:p w:rsidR="00D30E45" w:rsidRDefault="00973DC9" w:rsidP="006A3BA2">
      <w:pPr>
        <w:pStyle w:val="ppNumberList"/>
      </w:pPr>
      <w:r>
        <w:t xml:space="preserve">Insert the following code into </w:t>
      </w:r>
      <w:r w:rsidR="00D30E45">
        <w:t xml:space="preserve">the body of the </w:t>
      </w:r>
      <w:proofErr w:type="spellStart"/>
      <w:r w:rsidR="00D30E45" w:rsidRPr="00D30E45">
        <w:rPr>
          <w:b/>
        </w:rPr>
        <w:t>OnStart</w:t>
      </w:r>
      <w:proofErr w:type="spellEnd"/>
      <w:r w:rsidR="00D30E45">
        <w:t xml:space="preserve"> method</w:t>
      </w:r>
      <w:r>
        <w:t xml:space="preserve"> immediately after the line that subscribes the </w:t>
      </w:r>
      <w:proofErr w:type="spellStart"/>
      <w:r w:rsidRPr="00973DC9">
        <w:rPr>
          <w:b/>
        </w:rPr>
        <w:t>RoleEnvironmentChanging</w:t>
      </w:r>
      <w:proofErr w:type="spellEnd"/>
      <w:r>
        <w:t xml:space="preserve"> event and before the call to the </w:t>
      </w:r>
      <w:proofErr w:type="spellStart"/>
      <w:r w:rsidRPr="00973DC9">
        <w:rPr>
          <w:b/>
        </w:rPr>
        <w:t>OnStart</w:t>
      </w:r>
      <w:proofErr w:type="spellEnd"/>
      <w:r>
        <w:t xml:space="preserve"> method in the base class.</w:t>
      </w:r>
    </w:p>
    <w:p w:rsidR="00A5462B" w:rsidRDefault="00A5462B" w:rsidP="00A5462B">
      <w:pPr>
        <w:pStyle w:val="ppBodyTextIndent"/>
      </w:pPr>
      <w:r w:rsidRPr="00793593">
        <w:t xml:space="preserve">(Code Snippet – </w:t>
      </w:r>
      <w:r w:rsidRPr="00793593">
        <w:rPr>
          <w:i/>
        </w:rPr>
        <w:t>Introduction to Windows Azure - Ex</w:t>
      </w:r>
      <w:r w:rsidR="00AF2831">
        <w:rPr>
          <w:i/>
        </w:rPr>
        <w:t>2</w:t>
      </w:r>
      <w:r w:rsidRPr="00793593">
        <w:rPr>
          <w:i/>
        </w:rPr>
        <w:t xml:space="preserve"> </w:t>
      </w:r>
      <w:proofErr w:type="spellStart"/>
      <w:r>
        <w:rPr>
          <w:i/>
        </w:rPr>
        <w:t>WorkerRole</w:t>
      </w:r>
      <w:proofErr w:type="spellEnd"/>
      <w:r>
        <w:rPr>
          <w:i/>
        </w:rPr>
        <w:t xml:space="preserve"> </w:t>
      </w:r>
      <w:proofErr w:type="spellStart"/>
      <w:r>
        <w:rPr>
          <w:i/>
        </w:rPr>
        <w:t>OnStar</w:t>
      </w:r>
      <w:r w:rsidR="006834D8">
        <w:rPr>
          <w:i/>
        </w:rPr>
        <w:t>t</w:t>
      </w:r>
      <w:proofErr w:type="spellEnd"/>
      <w:r>
        <w:rPr>
          <w:i/>
        </w:rPr>
        <w:t xml:space="preserve">  </w:t>
      </w:r>
      <w:r w:rsidRPr="00793593">
        <w:rPr>
          <w:i/>
        </w:rPr>
        <w:t xml:space="preserve">– </w:t>
      </w:r>
      <w:r>
        <w:rPr>
          <w:i/>
        </w:rPr>
        <w:t>C</w:t>
      </w:r>
      <w:r w:rsidR="006E3FDB">
        <w:rPr>
          <w:i/>
        </w:rPr>
        <w:t>S</w:t>
      </w:r>
      <w:r w:rsidRPr="00793593">
        <w:t>)</w:t>
      </w:r>
    </w:p>
    <w:p w:rsidR="00D30E45" w:rsidRDefault="00D30E45" w:rsidP="00D30E45">
      <w:pPr>
        <w:pStyle w:val="ppCodeLanguageIndent"/>
      </w:pPr>
      <w:r>
        <w:t>C#</w:t>
      </w:r>
    </w:p>
    <w:p w:rsidR="00AF2831" w:rsidRPr="00AF2831" w:rsidRDefault="00AF2831" w:rsidP="00AF2831">
      <w:pPr>
        <w:pStyle w:val="ppCodeIndent"/>
        <w:rPr>
          <w:rFonts w:eastAsiaTheme="minorHAnsi"/>
          <w:lang w:bidi="ar-SA"/>
        </w:rPr>
      </w:pPr>
      <w:r w:rsidRPr="00AF2831">
        <w:rPr>
          <w:rFonts w:eastAsiaTheme="minorHAnsi"/>
          <w:color w:val="0000FF"/>
          <w:lang w:bidi="ar-SA"/>
        </w:rPr>
        <w:t>public</w:t>
      </w:r>
      <w:r w:rsidRPr="00AF2831">
        <w:rPr>
          <w:rFonts w:eastAsiaTheme="minorHAnsi"/>
          <w:lang w:bidi="ar-SA"/>
        </w:rPr>
        <w:t xml:space="preserve"> </w:t>
      </w:r>
      <w:r w:rsidRPr="00AF2831">
        <w:rPr>
          <w:rFonts w:eastAsiaTheme="minorHAnsi"/>
          <w:color w:val="0000FF"/>
          <w:lang w:bidi="ar-SA"/>
        </w:rPr>
        <w:t>class</w:t>
      </w:r>
      <w:r w:rsidRPr="00AF2831">
        <w:rPr>
          <w:rFonts w:eastAsiaTheme="minorHAnsi"/>
          <w:lang w:bidi="ar-SA"/>
        </w:rPr>
        <w:t xml:space="preserve"> </w:t>
      </w:r>
      <w:proofErr w:type="spellStart"/>
      <w:r w:rsidRPr="00AF2831">
        <w:rPr>
          <w:rFonts w:eastAsiaTheme="minorHAnsi"/>
          <w:color w:val="2B91AF"/>
          <w:lang w:bidi="ar-SA"/>
        </w:rPr>
        <w:t>WorkerRole</w:t>
      </w:r>
      <w:proofErr w:type="spellEnd"/>
      <w:r w:rsidRPr="00AF2831">
        <w:rPr>
          <w:rFonts w:eastAsiaTheme="minorHAnsi"/>
          <w:lang w:bidi="ar-SA"/>
        </w:rPr>
        <w:t xml:space="preserve"> : </w:t>
      </w:r>
      <w:proofErr w:type="spellStart"/>
      <w:r w:rsidRPr="00AF2831">
        <w:rPr>
          <w:rFonts w:eastAsiaTheme="minorHAnsi"/>
          <w:color w:val="2B91AF"/>
          <w:lang w:bidi="ar-SA"/>
        </w:rPr>
        <w:t>RoleEntryPoint</w:t>
      </w:r>
      <w:proofErr w:type="spellEnd"/>
    </w:p>
    <w:p w:rsidR="00AF2831" w:rsidRDefault="00AF2831" w:rsidP="00AF2831">
      <w:pPr>
        <w:pStyle w:val="ppCodeIndent"/>
        <w:rPr>
          <w:rFonts w:eastAsiaTheme="minorHAnsi"/>
          <w:lang w:bidi="ar-SA"/>
        </w:rPr>
      </w:pPr>
      <w:r w:rsidRPr="00AF2831">
        <w:rPr>
          <w:rFonts w:eastAsiaTheme="minorHAnsi"/>
          <w:lang w:bidi="ar-SA"/>
        </w:rPr>
        <w:t>{</w:t>
      </w:r>
    </w:p>
    <w:p w:rsidR="00AF2831" w:rsidRPr="00AF2831" w:rsidRDefault="00AF2831" w:rsidP="00AF2831">
      <w:pPr>
        <w:pStyle w:val="ppCodeIndent"/>
        <w:rPr>
          <w:rFonts w:eastAsiaTheme="minorHAnsi"/>
          <w:lang w:bidi="ar-SA"/>
        </w:rPr>
      </w:pPr>
      <w:r>
        <w:rPr>
          <w:rFonts w:eastAsiaTheme="minorHAnsi"/>
          <w:lang w:bidi="ar-SA"/>
        </w:rPr>
        <w:t xml:space="preserve">  ...</w:t>
      </w:r>
    </w:p>
    <w:p w:rsidR="00AF2831" w:rsidRPr="00AF2831" w:rsidRDefault="00AF2831" w:rsidP="00AF2831">
      <w:pPr>
        <w:pStyle w:val="ppCodeIndent"/>
        <w:rPr>
          <w:rFonts w:eastAsiaTheme="minorHAnsi"/>
          <w:lang w:bidi="ar-SA"/>
        </w:rPr>
      </w:pPr>
      <w:r w:rsidRPr="00AF2831">
        <w:rPr>
          <w:rFonts w:eastAsiaTheme="minorHAnsi"/>
          <w:lang w:bidi="ar-SA"/>
        </w:rPr>
        <w:t xml:space="preserve">  </w:t>
      </w:r>
      <w:r w:rsidRPr="00AF2831">
        <w:rPr>
          <w:rFonts w:eastAsiaTheme="minorHAnsi"/>
          <w:color w:val="0000FF"/>
          <w:lang w:bidi="ar-SA"/>
        </w:rPr>
        <w:t>public</w:t>
      </w:r>
      <w:r w:rsidRPr="00AF2831">
        <w:rPr>
          <w:rFonts w:eastAsiaTheme="minorHAnsi"/>
          <w:lang w:bidi="ar-SA"/>
        </w:rPr>
        <w:t xml:space="preserve"> </w:t>
      </w:r>
      <w:r w:rsidRPr="00AF2831">
        <w:rPr>
          <w:rFonts w:eastAsiaTheme="minorHAnsi"/>
          <w:color w:val="0000FF"/>
          <w:lang w:bidi="ar-SA"/>
        </w:rPr>
        <w:t>override</w:t>
      </w:r>
      <w:r w:rsidRPr="00AF2831">
        <w:rPr>
          <w:rFonts w:eastAsiaTheme="minorHAnsi"/>
          <w:lang w:bidi="ar-SA"/>
        </w:rPr>
        <w:t xml:space="preserve"> </w:t>
      </w:r>
      <w:proofErr w:type="spellStart"/>
      <w:r w:rsidRPr="00AF2831">
        <w:rPr>
          <w:rFonts w:eastAsiaTheme="minorHAnsi"/>
          <w:color w:val="0000FF"/>
          <w:lang w:bidi="ar-SA"/>
        </w:rPr>
        <w:t>bool</w:t>
      </w:r>
      <w:proofErr w:type="spellEnd"/>
      <w:r w:rsidRPr="00AF2831">
        <w:rPr>
          <w:rFonts w:eastAsiaTheme="minorHAnsi"/>
          <w:lang w:bidi="ar-SA"/>
        </w:rPr>
        <w:t xml:space="preserve"> </w:t>
      </w:r>
      <w:proofErr w:type="spellStart"/>
      <w:r w:rsidRPr="00AF2831">
        <w:rPr>
          <w:rFonts w:eastAsiaTheme="minorHAnsi"/>
          <w:lang w:bidi="ar-SA"/>
        </w:rPr>
        <w:t>OnStart</w:t>
      </w:r>
      <w:proofErr w:type="spellEnd"/>
      <w:r w:rsidRPr="00AF2831">
        <w:rPr>
          <w:rFonts w:eastAsiaTheme="minorHAnsi"/>
          <w:lang w:bidi="ar-SA"/>
        </w:rPr>
        <w:t>()</w:t>
      </w:r>
    </w:p>
    <w:p w:rsidR="00AF2831" w:rsidRPr="00AF2831" w:rsidRDefault="00AF2831" w:rsidP="00AF2831">
      <w:pPr>
        <w:pStyle w:val="ppCodeIndent"/>
        <w:rPr>
          <w:rFonts w:eastAsiaTheme="minorHAnsi"/>
          <w:lang w:bidi="ar-SA"/>
        </w:rPr>
      </w:pPr>
      <w:r w:rsidRPr="00AF2831">
        <w:rPr>
          <w:rFonts w:eastAsiaTheme="minorHAnsi"/>
          <w:lang w:bidi="ar-SA"/>
        </w:rPr>
        <w:t xml:space="preserve">  {</w:t>
      </w:r>
    </w:p>
    <w:p w:rsidR="00AF2831" w:rsidRPr="00AF2831" w:rsidRDefault="00AF2831" w:rsidP="00AF2831">
      <w:pPr>
        <w:pStyle w:val="ppCodeIndent"/>
        <w:rPr>
          <w:rFonts w:eastAsiaTheme="minorHAnsi"/>
          <w:lang w:bidi="ar-SA"/>
        </w:rPr>
      </w:pPr>
      <w:r w:rsidRPr="00AF2831">
        <w:rPr>
          <w:rFonts w:eastAsiaTheme="minorHAnsi"/>
          <w:lang w:bidi="ar-SA"/>
        </w:rPr>
        <w:t xml:space="preserve">    </w:t>
      </w:r>
      <w:r w:rsidRPr="00AF2831">
        <w:rPr>
          <w:rFonts w:eastAsiaTheme="minorHAnsi"/>
          <w:color w:val="008000"/>
          <w:lang w:bidi="ar-SA"/>
        </w:rPr>
        <w:t xml:space="preserve">// Set the maximum number of concurrent connections </w:t>
      </w:r>
    </w:p>
    <w:p w:rsidR="00AF2831" w:rsidRPr="00AF2831" w:rsidRDefault="00AF2831" w:rsidP="00AF2831">
      <w:pPr>
        <w:pStyle w:val="ppCodeIndent"/>
        <w:rPr>
          <w:rFonts w:eastAsiaTheme="minorHAnsi"/>
          <w:lang w:bidi="ar-SA"/>
        </w:rPr>
      </w:pPr>
      <w:r w:rsidRPr="00AF2831">
        <w:rPr>
          <w:rFonts w:eastAsiaTheme="minorHAnsi"/>
          <w:lang w:bidi="ar-SA"/>
        </w:rPr>
        <w:t xml:space="preserve">    </w:t>
      </w:r>
      <w:proofErr w:type="spellStart"/>
      <w:r w:rsidRPr="00AF2831">
        <w:rPr>
          <w:rFonts w:eastAsiaTheme="minorHAnsi"/>
          <w:color w:val="2B91AF"/>
          <w:lang w:bidi="ar-SA"/>
        </w:rPr>
        <w:t>ServicePointManager</w:t>
      </w:r>
      <w:r w:rsidRPr="00AF2831">
        <w:rPr>
          <w:rFonts w:eastAsiaTheme="minorHAnsi"/>
          <w:lang w:bidi="ar-SA"/>
        </w:rPr>
        <w:t>.DefaultConnectionLimit</w:t>
      </w:r>
      <w:proofErr w:type="spellEnd"/>
      <w:r w:rsidRPr="00AF2831">
        <w:rPr>
          <w:rFonts w:eastAsiaTheme="minorHAnsi"/>
          <w:lang w:bidi="ar-SA"/>
        </w:rPr>
        <w:t xml:space="preserve"> = 12;</w:t>
      </w:r>
    </w:p>
    <w:p w:rsidR="00AF2831" w:rsidRPr="00AF2831" w:rsidRDefault="00AF2831" w:rsidP="00AF2831">
      <w:pPr>
        <w:pStyle w:val="ppCodeIndent"/>
        <w:rPr>
          <w:rFonts w:eastAsiaTheme="minorHAnsi"/>
          <w:lang w:bidi="ar-SA"/>
        </w:rPr>
      </w:pP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8000"/>
          <w:lang w:bidi="ar-SA"/>
        </w:rPr>
        <w:t>// read storage account configuration settings</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2B91AF"/>
          <w:lang w:bidi="ar-SA"/>
        </w:rPr>
        <w:t>CloudStorageAccount</w:t>
      </w:r>
      <w:r w:rsidRPr="00AF2831">
        <w:rPr>
          <w:rFonts w:eastAsiaTheme="minorHAnsi"/>
          <w:b/>
          <w:lang w:bidi="ar-SA"/>
        </w:rPr>
        <w:t xml:space="preserve">.SetConfigurationSettingPublisher((configName, </w:t>
      </w:r>
      <w:proofErr w:type="spellStart"/>
      <w:r w:rsidRPr="00AF2831">
        <w:rPr>
          <w:rFonts w:eastAsiaTheme="minorHAnsi"/>
          <w:b/>
          <w:lang w:bidi="ar-SA"/>
        </w:rPr>
        <w:t>configSetter</w:t>
      </w:r>
      <w:proofErr w:type="spellEnd"/>
      <w:r w:rsidRPr="00AF2831">
        <w:rPr>
          <w:rFonts w:eastAsiaTheme="minorHAnsi"/>
          <w:b/>
          <w:lang w:bidi="ar-SA"/>
        </w:rPr>
        <w:t>) =&gt;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configSetter(</w:t>
      </w:r>
      <w:r w:rsidRPr="00AF2831">
        <w:rPr>
          <w:rFonts w:eastAsiaTheme="minorHAnsi"/>
          <w:b/>
          <w:color w:val="2B91AF"/>
          <w:lang w:bidi="ar-SA"/>
        </w:rPr>
        <w:t>RoleEnvironment</w:t>
      </w:r>
      <w:r w:rsidRPr="00AF2831">
        <w:rPr>
          <w:rFonts w:eastAsiaTheme="minorHAnsi"/>
          <w:b/>
          <w:lang w:bidi="ar-SA"/>
        </w:rPr>
        <w:t>.GetConfigurationSettingValue(configName));</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color w:val="0000FF"/>
          <w:lang w:bidi="ar-SA"/>
        </w:rPr>
        <w:t>var</w:t>
      </w:r>
      <w:proofErr w:type="spellEnd"/>
      <w:r w:rsidRPr="00AF2831">
        <w:rPr>
          <w:rFonts w:eastAsiaTheme="minorHAnsi"/>
          <w:b/>
          <w:lang w:bidi="ar-SA"/>
        </w:rPr>
        <w:t xml:space="preserve"> </w:t>
      </w:r>
      <w:proofErr w:type="spellStart"/>
      <w:r w:rsidRPr="00AF2831">
        <w:rPr>
          <w:rFonts w:eastAsiaTheme="minorHAnsi"/>
          <w:b/>
          <w:lang w:bidi="ar-SA"/>
        </w:rPr>
        <w:t>storageAccount</w:t>
      </w:r>
      <w:proofErr w:type="spellEnd"/>
      <w:r w:rsidRPr="00AF2831">
        <w:rPr>
          <w:rFonts w:eastAsiaTheme="minorHAnsi"/>
          <w:b/>
          <w:lang w:bidi="ar-SA"/>
        </w:rPr>
        <w:t xml:space="preserve"> = </w:t>
      </w:r>
      <w:r w:rsidRPr="00AF2831">
        <w:rPr>
          <w:rFonts w:eastAsiaTheme="minorHAnsi"/>
          <w:b/>
          <w:color w:val="2B91AF"/>
          <w:lang w:bidi="ar-SA"/>
        </w:rPr>
        <w:t>CloudStorageAccount</w:t>
      </w:r>
      <w:r w:rsidRPr="00AF2831">
        <w:rPr>
          <w:rFonts w:eastAsiaTheme="minorHAnsi"/>
          <w:b/>
          <w:lang w:bidi="ar-SA"/>
        </w:rPr>
        <w:t>.FromConfigurationSetting(</w:t>
      </w:r>
      <w:r w:rsidRPr="00AF2831">
        <w:rPr>
          <w:rFonts w:eastAsiaTheme="minorHAnsi"/>
          <w:b/>
          <w:color w:val="A31515"/>
          <w:lang w:bidi="ar-SA"/>
        </w:rPr>
        <w:t>"DataConnectionString"</w:t>
      </w:r>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8000"/>
          <w:lang w:bidi="ar-SA"/>
        </w:rPr>
        <w:t>// initialize blob storage</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color w:val="2B91AF"/>
          <w:lang w:bidi="ar-SA"/>
        </w:rPr>
        <w:t>CloudBlobClient</w:t>
      </w:r>
      <w:proofErr w:type="spellEnd"/>
      <w:r w:rsidRPr="00AF2831">
        <w:rPr>
          <w:rFonts w:eastAsiaTheme="minorHAnsi"/>
          <w:b/>
          <w:lang w:bidi="ar-SA"/>
        </w:rPr>
        <w:t xml:space="preserve"> </w:t>
      </w:r>
      <w:proofErr w:type="spellStart"/>
      <w:r w:rsidRPr="00AF2831">
        <w:rPr>
          <w:rFonts w:eastAsiaTheme="minorHAnsi"/>
          <w:b/>
          <w:lang w:bidi="ar-SA"/>
        </w:rPr>
        <w:t>blobStorage</w:t>
      </w:r>
      <w:proofErr w:type="spellEnd"/>
      <w:r w:rsidRPr="00AF2831">
        <w:rPr>
          <w:rFonts w:eastAsiaTheme="minorHAnsi"/>
          <w:b/>
          <w:lang w:bidi="ar-SA"/>
        </w:rPr>
        <w:t xml:space="preserve"> = </w:t>
      </w:r>
      <w:proofErr w:type="spellStart"/>
      <w:r w:rsidRPr="00AF2831">
        <w:rPr>
          <w:rFonts w:eastAsiaTheme="minorHAnsi"/>
          <w:b/>
          <w:lang w:bidi="ar-SA"/>
        </w:rPr>
        <w:t>storageAccount.CreateCloudBlobClient</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container = </w:t>
      </w:r>
      <w:proofErr w:type="spellStart"/>
      <w:r w:rsidRPr="00AF2831">
        <w:rPr>
          <w:rFonts w:eastAsiaTheme="minorHAnsi"/>
          <w:b/>
          <w:lang w:bidi="ar-SA"/>
        </w:rPr>
        <w:t>blobStorage.GetContainerReference</w:t>
      </w:r>
      <w:proofErr w:type="spellEnd"/>
      <w:r w:rsidRPr="00AF2831">
        <w:rPr>
          <w:rFonts w:eastAsiaTheme="minorHAnsi"/>
          <w:b/>
          <w:lang w:bidi="ar-SA"/>
        </w:rPr>
        <w:t>(</w:t>
      </w:r>
      <w:r w:rsidRPr="00AF2831">
        <w:rPr>
          <w:rFonts w:eastAsiaTheme="minorHAnsi"/>
          <w:b/>
          <w:color w:val="A31515"/>
          <w:lang w:bidi="ar-SA"/>
        </w:rPr>
        <w:t>"</w:t>
      </w:r>
      <w:proofErr w:type="spellStart"/>
      <w:r w:rsidRPr="00AF2831">
        <w:rPr>
          <w:rFonts w:eastAsiaTheme="minorHAnsi"/>
          <w:b/>
          <w:color w:val="A31515"/>
          <w:lang w:bidi="ar-SA"/>
        </w:rPr>
        <w:t>guestbookpics</w:t>
      </w:r>
      <w:proofErr w:type="spellEnd"/>
      <w:r w:rsidRPr="00AF2831">
        <w:rPr>
          <w:rFonts w:eastAsiaTheme="minorHAnsi"/>
          <w:b/>
          <w:color w:val="A31515"/>
          <w:lang w:bidi="ar-SA"/>
        </w:rPr>
        <w:t>"</w:t>
      </w:r>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8000"/>
          <w:lang w:bidi="ar-SA"/>
        </w:rPr>
        <w:t xml:space="preserve">// initialize queue storage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color w:val="2B91AF"/>
          <w:lang w:bidi="ar-SA"/>
        </w:rPr>
        <w:t>CloudQueueClient</w:t>
      </w:r>
      <w:proofErr w:type="spellEnd"/>
      <w:r w:rsidRPr="00AF2831">
        <w:rPr>
          <w:rFonts w:eastAsiaTheme="minorHAnsi"/>
          <w:b/>
          <w:lang w:bidi="ar-SA"/>
        </w:rPr>
        <w:t xml:space="preserve"> </w:t>
      </w:r>
      <w:proofErr w:type="spellStart"/>
      <w:r w:rsidRPr="00AF2831">
        <w:rPr>
          <w:rFonts w:eastAsiaTheme="minorHAnsi"/>
          <w:b/>
          <w:lang w:bidi="ar-SA"/>
        </w:rPr>
        <w:t>queueStorage</w:t>
      </w:r>
      <w:proofErr w:type="spellEnd"/>
      <w:r w:rsidRPr="00AF2831">
        <w:rPr>
          <w:rFonts w:eastAsiaTheme="minorHAnsi"/>
          <w:b/>
          <w:lang w:bidi="ar-SA"/>
        </w:rPr>
        <w:t xml:space="preserve"> = </w:t>
      </w:r>
      <w:proofErr w:type="spellStart"/>
      <w:r w:rsidRPr="00AF2831">
        <w:rPr>
          <w:rFonts w:eastAsiaTheme="minorHAnsi"/>
          <w:b/>
          <w:lang w:bidi="ar-SA"/>
        </w:rPr>
        <w:t>storageAccount.CreateCloudQueueClient</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queue = </w:t>
      </w:r>
      <w:proofErr w:type="spellStart"/>
      <w:r w:rsidRPr="00AF2831">
        <w:rPr>
          <w:rFonts w:eastAsiaTheme="minorHAnsi"/>
          <w:b/>
          <w:lang w:bidi="ar-SA"/>
        </w:rPr>
        <w:t>queueStorage.GetQueueReference</w:t>
      </w:r>
      <w:proofErr w:type="spellEnd"/>
      <w:r w:rsidRPr="00AF2831">
        <w:rPr>
          <w:rFonts w:eastAsiaTheme="minorHAnsi"/>
          <w:b/>
          <w:lang w:bidi="ar-SA"/>
        </w:rPr>
        <w:t>(</w:t>
      </w:r>
      <w:r w:rsidRPr="00AF2831">
        <w:rPr>
          <w:rFonts w:eastAsiaTheme="minorHAnsi"/>
          <w:b/>
          <w:color w:val="A31515"/>
          <w:lang w:bidi="ar-SA"/>
        </w:rPr>
        <w:t>"</w:t>
      </w:r>
      <w:proofErr w:type="spellStart"/>
      <w:r w:rsidRPr="00AF2831">
        <w:rPr>
          <w:rFonts w:eastAsiaTheme="minorHAnsi"/>
          <w:b/>
          <w:color w:val="A31515"/>
          <w:lang w:bidi="ar-SA"/>
        </w:rPr>
        <w:t>guestthumbs</w:t>
      </w:r>
      <w:proofErr w:type="spellEnd"/>
      <w:r w:rsidRPr="00AF2831">
        <w:rPr>
          <w:rFonts w:eastAsiaTheme="minorHAnsi"/>
          <w:b/>
          <w:color w:val="A31515"/>
          <w:lang w:bidi="ar-SA"/>
        </w:rPr>
        <w:t>"</w:t>
      </w:r>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proofErr w:type="gramStart"/>
      <w:r w:rsidRPr="00AF2831">
        <w:rPr>
          <w:rFonts w:eastAsiaTheme="minorHAnsi"/>
          <w:b/>
          <w:color w:val="2B91AF"/>
          <w:lang w:bidi="ar-SA"/>
        </w:rPr>
        <w:t>Trace</w:t>
      </w:r>
      <w:r w:rsidRPr="00AF2831">
        <w:rPr>
          <w:rFonts w:eastAsiaTheme="minorHAnsi"/>
          <w:b/>
          <w:lang w:bidi="ar-SA"/>
        </w:rPr>
        <w:t>.TraceInformation</w:t>
      </w:r>
      <w:proofErr w:type="spellEnd"/>
      <w:r w:rsidRPr="00AF2831">
        <w:rPr>
          <w:rFonts w:eastAsiaTheme="minorHAnsi"/>
          <w:b/>
          <w:lang w:bidi="ar-SA"/>
        </w:rPr>
        <w:t>(</w:t>
      </w:r>
      <w:proofErr w:type="gramEnd"/>
      <w:r w:rsidRPr="00AF2831">
        <w:rPr>
          <w:rFonts w:eastAsiaTheme="minorHAnsi"/>
          <w:b/>
          <w:color w:val="A31515"/>
          <w:lang w:bidi="ar-SA"/>
        </w:rPr>
        <w:t>"Creating container and queue..."</w:t>
      </w:r>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color w:val="0000FF"/>
          <w:lang w:bidi="ar-SA"/>
        </w:rPr>
        <w:t>bool</w:t>
      </w:r>
      <w:proofErr w:type="spellEnd"/>
      <w:r w:rsidRPr="00AF2831">
        <w:rPr>
          <w:rFonts w:eastAsiaTheme="minorHAnsi"/>
          <w:b/>
          <w:lang w:bidi="ar-SA"/>
        </w:rPr>
        <w:t xml:space="preserve"> </w:t>
      </w:r>
      <w:proofErr w:type="spellStart"/>
      <w:r w:rsidRPr="00AF2831">
        <w:rPr>
          <w:rFonts w:eastAsiaTheme="minorHAnsi"/>
          <w:b/>
          <w:lang w:bidi="ar-SA"/>
        </w:rPr>
        <w:t>storageInitialized</w:t>
      </w:r>
      <w:proofErr w:type="spellEnd"/>
      <w:r w:rsidRPr="00AF2831">
        <w:rPr>
          <w:rFonts w:eastAsiaTheme="minorHAnsi"/>
          <w:b/>
          <w:lang w:bidi="ar-SA"/>
        </w:rPr>
        <w:t xml:space="preserve"> = </w:t>
      </w:r>
      <w:r w:rsidRPr="00AF2831">
        <w:rPr>
          <w:rFonts w:eastAsiaTheme="minorHAnsi"/>
          <w:b/>
          <w:color w:val="0000FF"/>
          <w:lang w:bidi="ar-SA"/>
        </w:rPr>
        <w:t>false</w:t>
      </w:r>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00FF"/>
          <w:lang w:bidi="ar-SA"/>
        </w:rPr>
        <w:t>while</w:t>
      </w:r>
      <w:r w:rsidRPr="00AF2831">
        <w:rPr>
          <w:rFonts w:eastAsiaTheme="minorHAnsi"/>
          <w:b/>
          <w:lang w:bidi="ar-SA"/>
        </w:rPr>
        <w:t xml:space="preserve"> (!</w:t>
      </w:r>
      <w:proofErr w:type="spellStart"/>
      <w:r w:rsidRPr="00AF2831">
        <w:rPr>
          <w:rFonts w:eastAsiaTheme="minorHAnsi"/>
          <w:b/>
          <w:lang w:bidi="ar-SA"/>
        </w:rPr>
        <w:t>storageInitialized</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00FF"/>
          <w:lang w:bidi="ar-SA"/>
        </w:rPr>
        <w:t>try</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lastRenderedPageBreak/>
        <w:t xml:space="preserve">        </w:t>
      </w:r>
      <w:r w:rsidRPr="00AF2831">
        <w:rPr>
          <w:rFonts w:eastAsiaTheme="minorHAnsi"/>
          <w:b/>
          <w:color w:val="008000"/>
          <w:lang w:bidi="ar-SA"/>
        </w:rPr>
        <w:t>// create the blob container and allow public access</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lang w:bidi="ar-SA"/>
        </w:rPr>
        <w:t>container.CreateIfNotExist</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color w:val="0000FF"/>
          <w:lang w:bidi="ar-SA"/>
        </w:rPr>
        <w:t>var</w:t>
      </w:r>
      <w:proofErr w:type="spellEnd"/>
      <w:r w:rsidRPr="00AF2831">
        <w:rPr>
          <w:rFonts w:eastAsiaTheme="minorHAnsi"/>
          <w:b/>
          <w:lang w:bidi="ar-SA"/>
        </w:rPr>
        <w:t xml:space="preserve"> permissions = </w:t>
      </w:r>
      <w:proofErr w:type="spellStart"/>
      <w:r w:rsidRPr="00AF2831">
        <w:rPr>
          <w:rFonts w:eastAsiaTheme="minorHAnsi"/>
          <w:b/>
          <w:lang w:bidi="ar-SA"/>
        </w:rPr>
        <w:t>container.GetPermissions</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lang w:bidi="ar-SA"/>
        </w:rPr>
        <w:t>permissions.PublicAccess</w:t>
      </w:r>
      <w:proofErr w:type="spellEnd"/>
      <w:r w:rsidRPr="00AF2831">
        <w:rPr>
          <w:rFonts w:eastAsiaTheme="minorHAnsi"/>
          <w:b/>
          <w:lang w:bidi="ar-SA"/>
        </w:rPr>
        <w:t xml:space="preserve"> = </w:t>
      </w:r>
      <w:proofErr w:type="spellStart"/>
      <w:r w:rsidRPr="00AF2831">
        <w:rPr>
          <w:rFonts w:eastAsiaTheme="minorHAnsi"/>
          <w:b/>
          <w:color w:val="2B91AF"/>
          <w:lang w:bidi="ar-SA"/>
        </w:rPr>
        <w:t>BlobContainerPublicAccessType</w:t>
      </w:r>
      <w:r w:rsidRPr="00AF2831">
        <w:rPr>
          <w:rFonts w:eastAsiaTheme="minorHAnsi"/>
          <w:b/>
          <w:lang w:bidi="ar-SA"/>
        </w:rPr>
        <w:t>.Container</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lang w:bidi="ar-SA"/>
        </w:rPr>
        <w:t>container.SetPermissions</w:t>
      </w:r>
      <w:proofErr w:type="spellEnd"/>
      <w:r w:rsidRPr="00AF2831">
        <w:rPr>
          <w:rFonts w:eastAsiaTheme="minorHAnsi"/>
          <w:b/>
          <w:lang w:bidi="ar-SA"/>
        </w:rPr>
        <w:t>(permissions);</w:t>
      </w:r>
    </w:p>
    <w:p w:rsidR="00AF2831" w:rsidRPr="00AF2831" w:rsidRDefault="00AF2831" w:rsidP="00AF2831">
      <w:pPr>
        <w:pStyle w:val="ppCodeIndent"/>
        <w:shd w:val="clear" w:color="auto" w:fill="C6D9F1" w:themeFill="text2" w:themeFillTint="33"/>
        <w:rPr>
          <w:rFonts w:eastAsiaTheme="minorHAnsi"/>
          <w:b/>
          <w:lang w:bidi="ar-SA"/>
        </w:rPr>
      </w:pP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8000"/>
          <w:lang w:bidi="ar-SA"/>
        </w:rPr>
        <w:t>// create the message queue(s)</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lang w:bidi="ar-SA"/>
        </w:rPr>
        <w:t>queue.CreateIfNotExist</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lang w:bidi="ar-SA"/>
        </w:rPr>
        <w:t>storageInitialized</w:t>
      </w:r>
      <w:proofErr w:type="spellEnd"/>
      <w:r w:rsidRPr="00AF2831">
        <w:rPr>
          <w:rFonts w:eastAsiaTheme="minorHAnsi"/>
          <w:b/>
          <w:lang w:bidi="ar-SA"/>
        </w:rPr>
        <w:t xml:space="preserve"> = </w:t>
      </w:r>
      <w:r w:rsidRPr="00AF2831">
        <w:rPr>
          <w:rFonts w:eastAsiaTheme="minorHAnsi"/>
          <w:b/>
          <w:color w:val="0000FF"/>
          <w:lang w:bidi="ar-SA"/>
        </w:rPr>
        <w:t>true</w:t>
      </w:r>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00FF"/>
          <w:lang w:bidi="ar-SA"/>
        </w:rPr>
        <w:t>catch</w:t>
      </w:r>
      <w:r w:rsidRPr="00AF2831">
        <w:rPr>
          <w:rFonts w:eastAsiaTheme="minorHAnsi"/>
          <w:b/>
          <w:lang w:bidi="ar-SA"/>
        </w:rPr>
        <w:t xml:space="preserve"> (</w:t>
      </w:r>
      <w:proofErr w:type="spellStart"/>
      <w:r w:rsidRPr="00AF2831">
        <w:rPr>
          <w:rFonts w:eastAsiaTheme="minorHAnsi"/>
          <w:b/>
          <w:color w:val="2B91AF"/>
          <w:lang w:bidi="ar-SA"/>
        </w:rPr>
        <w:t>StorageClientException</w:t>
      </w:r>
      <w:proofErr w:type="spellEnd"/>
      <w:r w:rsidRPr="00AF2831">
        <w:rPr>
          <w:rFonts w:eastAsiaTheme="minorHAnsi"/>
          <w:b/>
          <w:lang w:bidi="ar-SA"/>
        </w:rPr>
        <w:t xml:space="preserve"> e)</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00FF"/>
          <w:lang w:bidi="ar-SA"/>
        </w:rPr>
        <w:t>if</w:t>
      </w:r>
      <w:r w:rsidRPr="00AF2831">
        <w:rPr>
          <w:rFonts w:eastAsiaTheme="minorHAnsi"/>
          <w:b/>
          <w:lang w:bidi="ar-SA"/>
        </w:rPr>
        <w:t xml:space="preserve"> (</w:t>
      </w:r>
      <w:proofErr w:type="spellStart"/>
      <w:r w:rsidRPr="00AF2831">
        <w:rPr>
          <w:rFonts w:eastAsiaTheme="minorHAnsi"/>
          <w:b/>
          <w:lang w:bidi="ar-SA"/>
        </w:rPr>
        <w:t>e.ErrorCode</w:t>
      </w:r>
      <w:proofErr w:type="spellEnd"/>
      <w:r w:rsidRPr="00AF2831">
        <w:rPr>
          <w:rFonts w:eastAsiaTheme="minorHAnsi"/>
          <w:b/>
          <w:lang w:bidi="ar-SA"/>
        </w:rPr>
        <w:t xml:space="preserve"> == </w:t>
      </w:r>
      <w:proofErr w:type="spellStart"/>
      <w:r w:rsidRPr="00AF2831">
        <w:rPr>
          <w:rFonts w:eastAsiaTheme="minorHAnsi"/>
          <w:b/>
          <w:color w:val="2B91AF"/>
          <w:lang w:bidi="ar-SA"/>
        </w:rPr>
        <w:t>StorageErrorCode</w:t>
      </w:r>
      <w:r w:rsidRPr="00AF2831">
        <w:rPr>
          <w:rFonts w:eastAsiaTheme="minorHAnsi"/>
          <w:b/>
          <w:lang w:bidi="ar-SA"/>
        </w:rPr>
        <w:t>.TransportError</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proofErr w:type="gramStart"/>
      <w:r w:rsidRPr="00AF2831">
        <w:rPr>
          <w:rFonts w:eastAsiaTheme="minorHAnsi"/>
          <w:b/>
          <w:color w:val="2B91AF"/>
          <w:lang w:bidi="ar-SA"/>
        </w:rPr>
        <w:t>Trace</w:t>
      </w:r>
      <w:r w:rsidRPr="00AF2831">
        <w:rPr>
          <w:rFonts w:eastAsiaTheme="minorHAnsi"/>
          <w:b/>
          <w:lang w:bidi="ar-SA"/>
        </w:rPr>
        <w:t>.TraceError</w:t>
      </w:r>
      <w:proofErr w:type="spellEnd"/>
      <w:r w:rsidRPr="00AF2831">
        <w:rPr>
          <w:rFonts w:eastAsiaTheme="minorHAnsi"/>
          <w:b/>
          <w:lang w:bidi="ar-SA"/>
        </w:rPr>
        <w:t>(</w:t>
      </w:r>
      <w:proofErr w:type="gramEnd"/>
      <w:r w:rsidRPr="00AF2831">
        <w:rPr>
          <w:rFonts w:eastAsiaTheme="minorHAnsi"/>
          <w:b/>
          <w:color w:val="A31515"/>
          <w:lang w:bidi="ar-SA"/>
        </w:rPr>
        <w:t>"Storage services initialization failure.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 </w:t>
      </w:r>
      <w:r w:rsidRPr="00AF2831">
        <w:rPr>
          <w:rFonts w:eastAsiaTheme="minorHAnsi"/>
          <w:b/>
          <w:color w:val="A31515"/>
          <w:lang w:bidi="ar-SA"/>
        </w:rPr>
        <w:t>"Check your storage account configuration settings. If running locally,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 </w:t>
      </w:r>
      <w:r w:rsidRPr="00AF2831">
        <w:rPr>
          <w:rFonts w:eastAsiaTheme="minorHAnsi"/>
          <w:b/>
          <w:color w:val="A31515"/>
          <w:lang w:bidi="ar-SA"/>
        </w:rPr>
        <w:t>"ensure that the Development Storage service is running. Message: '{0}'"</w:t>
      </w:r>
      <w:r w:rsidRPr="00AF2831">
        <w:rPr>
          <w:rFonts w:eastAsiaTheme="minorHAnsi"/>
          <w:b/>
          <w:lang w:bidi="ar-SA"/>
        </w:rPr>
        <w:t xml:space="preserve">, </w:t>
      </w:r>
      <w:proofErr w:type="spellStart"/>
      <w:r w:rsidRPr="00AF2831">
        <w:rPr>
          <w:rFonts w:eastAsiaTheme="minorHAnsi"/>
          <w:b/>
          <w:lang w:bidi="ar-SA"/>
        </w:rPr>
        <w:t>e.Message</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lang w:bidi="ar-SA"/>
        </w:rPr>
        <w:t>System.Threading.</w:t>
      </w:r>
      <w:r w:rsidRPr="00AF2831">
        <w:rPr>
          <w:rFonts w:eastAsiaTheme="minorHAnsi"/>
          <w:b/>
          <w:color w:val="2B91AF"/>
          <w:lang w:bidi="ar-SA"/>
        </w:rPr>
        <w:t>Thread</w:t>
      </w:r>
      <w:r w:rsidRPr="00AF2831">
        <w:rPr>
          <w:rFonts w:eastAsiaTheme="minorHAnsi"/>
          <w:b/>
          <w:lang w:bidi="ar-SA"/>
        </w:rPr>
        <w:t>.Sleep</w:t>
      </w:r>
      <w:proofErr w:type="spellEnd"/>
      <w:r w:rsidRPr="00AF2831">
        <w:rPr>
          <w:rFonts w:eastAsiaTheme="minorHAnsi"/>
          <w:b/>
          <w:lang w:bidi="ar-SA"/>
        </w:rPr>
        <w:t>(5000);</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00FF"/>
          <w:lang w:bidi="ar-SA"/>
        </w:rPr>
        <w:t>else</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00FF"/>
          <w:lang w:bidi="ar-SA"/>
        </w:rPr>
        <w:t>throw</w:t>
      </w:r>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rPr>
          <w:rFonts w:eastAsiaTheme="minorHAnsi"/>
          <w:lang w:bidi="ar-SA"/>
        </w:rPr>
      </w:pPr>
    </w:p>
    <w:p w:rsidR="00AF2831" w:rsidRPr="00AF2831" w:rsidRDefault="00AF2831" w:rsidP="00AF2831">
      <w:pPr>
        <w:pStyle w:val="ppCodeIndent"/>
        <w:rPr>
          <w:rFonts w:eastAsiaTheme="minorHAnsi"/>
          <w:lang w:bidi="ar-SA"/>
        </w:rPr>
      </w:pPr>
      <w:r w:rsidRPr="00AF2831">
        <w:rPr>
          <w:rFonts w:eastAsiaTheme="minorHAnsi"/>
          <w:lang w:bidi="ar-SA"/>
        </w:rPr>
        <w:t xml:space="preserve">    </w:t>
      </w:r>
      <w:r w:rsidRPr="00AF2831">
        <w:rPr>
          <w:rFonts w:eastAsiaTheme="minorHAnsi"/>
          <w:color w:val="0000FF"/>
          <w:lang w:bidi="ar-SA"/>
        </w:rPr>
        <w:t>return</w:t>
      </w:r>
      <w:r w:rsidRPr="00AF2831">
        <w:rPr>
          <w:rFonts w:eastAsiaTheme="minorHAnsi"/>
          <w:lang w:bidi="ar-SA"/>
        </w:rPr>
        <w:t xml:space="preserve"> </w:t>
      </w:r>
      <w:proofErr w:type="spellStart"/>
      <w:r w:rsidRPr="00AF2831">
        <w:rPr>
          <w:rFonts w:eastAsiaTheme="minorHAnsi"/>
          <w:color w:val="0000FF"/>
          <w:lang w:bidi="ar-SA"/>
        </w:rPr>
        <w:t>base</w:t>
      </w:r>
      <w:r w:rsidRPr="00AF2831">
        <w:rPr>
          <w:rFonts w:eastAsiaTheme="minorHAnsi"/>
          <w:lang w:bidi="ar-SA"/>
        </w:rPr>
        <w:t>.OnStart</w:t>
      </w:r>
      <w:proofErr w:type="spellEnd"/>
      <w:r w:rsidRPr="00AF2831">
        <w:rPr>
          <w:rFonts w:eastAsiaTheme="minorHAnsi"/>
          <w:lang w:bidi="ar-SA"/>
        </w:rPr>
        <w:t>();</w:t>
      </w:r>
    </w:p>
    <w:p w:rsidR="00AF2831" w:rsidRPr="00AF2831" w:rsidRDefault="00AF2831" w:rsidP="00AF2831">
      <w:pPr>
        <w:pStyle w:val="ppCodeIndent"/>
        <w:rPr>
          <w:rFonts w:eastAsiaTheme="minorHAnsi"/>
          <w:lang w:bidi="ar-SA"/>
        </w:rPr>
      </w:pPr>
      <w:r w:rsidRPr="00AF2831">
        <w:rPr>
          <w:rFonts w:eastAsiaTheme="minorHAnsi"/>
          <w:lang w:bidi="ar-SA"/>
        </w:rPr>
        <w:t xml:space="preserve">  }</w:t>
      </w:r>
    </w:p>
    <w:p w:rsidR="00AF2831" w:rsidRPr="00AF2831" w:rsidRDefault="00AF2831" w:rsidP="00AF2831">
      <w:pPr>
        <w:pStyle w:val="ppCodeIndent"/>
        <w:rPr>
          <w:rFonts w:eastAsiaTheme="minorHAnsi"/>
          <w:lang w:bidi="ar-SA"/>
        </w:rPr>
      </w:pPr>
      <w:r>
        <w:rPr>
          <w:rFonts w:eastAsiaTheme="minorHAnsi"/>
          <w:lang w:bidi="ar-SA"/>
        </w:rPr>
        <w:t xml:space="preserve">  ...</w:t>
      </w:r>
    </w:p>
    <w:p w:rsidR="00AF2831" w:rsidRPr="00AF2831" w:rsidRDefault="00AF2831" w:rsidP="00AF2831">
      <w:pPr>
        <w:pStyle w:val="ppCodeIndent"/>
        <w:rPr>
          <w:rFonts w:eastAsiaTheme="minorHAnsi"/>
          <w:lang w:bidi="ar-SA"/>
        </w:rPr>
      </w:pPr>
      <w:r w:rsidRPr="00AF2831">
        <w:rPr>
          <w:rFonts w:eastAsiaTheme="minorHAnsi"/>
          <w:lang w:bidi="ar-SA"/>
        </w:rPr>
        <w:t>}</w:t>
      </w:r>
    </w:p>
    <w:p w:rsidR="00A5462B" w:rsidRDefault="00A5462B" w:rsidP="00D30E45">
      <w:pPr>
        <w:pStyle w:val="ppBodyTextIndent"/>
      </w:pPr>
    </w:p>
    <w:p w:rsidR="00D30E45" w:rsidRDefault="00A5462B" w:rsidP="00D30E45">
      <w:pPr>
        <w:pStyle w:val="ppBodyTextIndent"/>
      </w:pPr>
      <w:r w:rsidRPr="00793593">
        <w:t xml:space="preserve">(Code Snippet – </w:t>
      </w:r>
      <w:r w:rsidRPr="00793593">
        <w:rPr>
          <w:i/>
        </w:rPr>
        <w:t>Int</w:t>
      </w:r>
      <w:r w:rsidR="0034115D">
        <w:rPr>
          <w:i/>
        </w:rPr>
        <w:t>roduction to Windows Azure - Ex</w:t>
      </w:r>
      <w:r w:rsidR="00AF2831">
        <w:rPr>
          <w:i/>
        </w:rPr>
        <w:t>2</w:t>
      </w:r>
      <w:r w:rsidRPr="00793593">
        <w:rPr>
          <w:i/>
        </w:rPr>
        <w:t xml:space="preserve"> </w:t>
      </w:r>
      <w:proofErr w:type="spellStart"/>
      <w:r>
        <w:rPr>
          <w:i/>
        </w:rPr>
        <w:t>WorkerRole</w:t>
      </w:r>
      <w:proofErr w:type="spellEnd"/>
      <w:r>
        <w:rPr>
          <w:i/>
        </w:rPr>
        <w:t xml:space="preserve"> </w:t>
      </w:r>
      <w:proofErr w:type="spellStart"/>
      <w:r>
        <w:rPr>
          <w:i/>
        </w:rPr>
        <w:t>OnStar</w:t>
      </w:r>
      <w:r w:rsidR="006834D8">
        <w:rPr>
          <w:i/>
        </w:rPr>
        <w:t>t</w:t>
      </w:r>
      <w:proofErr w:type="spellEnd"/>
      <w:r>
        <w:rPr>
          <w:i/>
        </w:rPr>
        <w:t xml:space="preserve">  </w:t>
      </w:r>
      <w:r w:rsidRPr="00793593">
        <w:rPr>
          <w:i/>
        </w:rPr>
        <w:t>–</w:t>
      </w:r>
      <w:r>
        <w:rPr>
          <w:i/>
        </w:rPr>
        <w:t xml:space="preserve"> V</w:t>
      </w:r>
      <w:r w:rsidR="006E3FDB">
        <w:rPr>
          <w:i/>
        </w:rPr>
        <w:t>B</w:t>
      </w:r>
      <w:r w:rsidRPr="00793593">
        <w:t>)</w:t>
      </w:r>
    </w:p>
    <w:p w:rsidR="00D30E45" w:rsidRDefault="00D30E45" w:rsidP="00D30E45">
      <w:pPr>
        <w:pStyle w:val="ppCodeLanguageIndent"/>
      </w:pPr>
      <w:r>
        <w:t>Visual Basic</w:t>
      </w:r>
    </w:p>
    <w:p w:rsidR="00A95DC1" w:rsidRPr="00A95DC1" w:rsidRDefault="00A95DC1" w:rsidP="00A95DC1">
      <w:pPr>
        <w:pStyle w:val="ppCodeIndent"/>
        <w:rPr>
          <w:rFonts w:eastAsiaTheme="minorHAnsi"/>
          <w:lang w:bidi="ar-SA"/>
        </w:rPr>
      </w:pPr>
      <w:r w:rsidRPr="00A95DC1">
        <w:rPr>
          <w:rFonts w:eastAsiaTheme="minorHAnsi"/>
          <w:color w:val="0000FF"/>
          <w:lang w:bidi="ar-SA"/>
        </w:rPr>
        <w:t>Public</w:t>
      </w:r>
      <w:r w:rsidRPr="00A95DC1">
        <w:rPr>
          <w:rFonts w:eastAsiaTheme="minorHAnsi"/>
          <w:lang w:bidi="ar-SA"/>
        </w:rPr>
        <w:t xml:space="preserve"> </w:t>
      </w:r>
      <w:r w:rsidRPr="00A95DC1">
        <w:rPr>
          <w:rFonts w:eastAsiaTheme="minorHAnsi"/>
          <w:color w:val="0000FF"/>
          <w:lang w:bidi="ar-SA"/>
        </w:rPr>
        <w:t>Class</w:t>
      </w:r>
      <w:r w:rsidRPr="00A95DC1">
        <w:rPr>
          <w:rFonts w:eastAsiaTheme="minorHAnsi"/>
          <w:lang w:bidi="ar-SA"/>
        </w:rPr>
        <w:t xml:space="preserve"> </w:t>
      </w:r>
      <w:proofErr w:type="spellStart"/>
      <w:r w:rsidRPr="00A95DC1">
        <w:rPr>
          <w:rFonts w:eastAsiaTheme="minorHAnsi"/>
          <w:color w:val="2B91AF"/>
          <w:lang w:bidi="ar-SA"/>
        </w:rPr>
        <w:t>WorkerRole</w:t>
      </w:r>
      <w:proofErr w:type="spellEnd"/>
    </w:p>
    <w:p w:rsidR="00A95DC1" w:rsidRPr="00A95DC1" w:rsidRDefault="00A95DC1" w:rsidP="00A95DC1">
      <w:pPr>
        <w:pStyle w:val="ppCodeIndent"/>
        <w:rPr>
          <w:rFonts w:eastAsiaTheme="minorHAnsi"/>
          <w:lang w:bidi="ar-SA"/>
        </w:rPr>
      </w:pPr>
      <w:r w:rsidRPr="00A95DC1">
        <w:rPr>
          <w:rFonts w:eastAsiaTheme="minorHAnsi"/>
          <w:lang w:bidi="ar-SA"/>
        </w:rPr>
        <w:t xml:space="preserve">  </w:t>
      </w:r>
      <w:r w:rsidRPr="00A95DC1">
        <w:rPr>
          <w:rFonts w:eastAsiaTheme="minorHAnsi"/>
          <w:color w:val="0000FF"/>
          <w:lang w:bidi="ar-SA"/>
        </w:rPr>
        <w:t>Inherits</w:t>
      </w:r>
      <w:r w:rsidRPr="00A95DC1">
        <w:rPr>
          <w:rFonts w:eastAsiaTheme="minorHAnsi"/>
          <w:lang w:bidi="ar-SA"/>
        </w:rPr>
        <w:t xml:space="preserve"> </w:t>
      </w:r>
      <w:proofErr w:type="spellStart"/>
      <w:r w:rsidRPr="00A95DC1">
        <w:rPr>
          <w:rFonts w:eastAsiaTheme="minorHAnsi"/>
          <w:color w:val="2B91AF"/>
          <w:lang w:bidi="ar-SA"/>
        </w:rPr>
        <w:t>RoleEntryPoint</w:t>
      </w:r>
      <w:proofErr w:type="spellEnd"/>
    </w:p>
    <w:p w:rsidR="00A95DC1" w:rsidRPr="00A95DC1" w:rsidRDefault="00A95DC1" w:rsidP="00A95DC1">
      <w:pPr>
        <w:pStyle w:val="ppCodeIndent"/>
        <w:rPr>
          <w:rFonts w:eastAsiaTheme="minorHAnsi"/>
          <w:lang w:bidi="ar-SA"/>
        </w:rPr>
      </w:pPr>
      <w:r>
        <w:rPr>
          <w:rFonts w:eastAsiaTheme="minorHAnsi"/>
          <w:lang w:bidi="ar-SA"/>
        </w:rPr>
        <w:t xml:space="preserve">  ...</w:t>
      </w:r>
    </w:p>
    <w:p w:rsidR="00A95DC1" w:rsidRPr="00A95DC1" w:rsidRDefault="00A95DC1" w:rsidP="00A95DC1">
      <w:pPr>
        <w:pStyle w:val="ppCodeIndent"/>
        <w:rPr>
          <w:rFonts w:eastAsiaTheme="minorHAnsi"/>
          <w:lang w:bidi="ar-SA"/>
        </w:rPr>
      </w:pPr>
      <w:r w:rsidRPr="00A95DC1">
        <w:rPr>
          <w:rFonts w:eastAsiaTheme="minorHAnsi"/>
          <w:lang w:bidi="ar-SA"/>
        </w:rPr>
        <w:t xml:space="preserve">  </w:t>
      </w:r>
      <w:r w:rsidRPr="00A95DC1">
        <w:rPr>
          <w:rFonts w:eastAsiaTheme="minorHAnsi"/>
          <w:color w:val="0000FF"/>
          <w:lang w:bidi="ar-SA"/>
        </w:rPr>
        <w:t>Public</w:t>
      </w:r>
      <w:r w:rsidRPr="00A95DC1">
        <w:rPr>
          <w:rFonts w:eastAsiaTheme="minorHAnsi"/>
          <w:lang w:bidi="ar-SA"/>
        </w:rPr>
        <w:t xml:space="preserve"> </w:t>
      </w:r>
      <w:r w:rsidRPr="00A95DC1">
        <w:rPr>
          <w:rFonts w:eastAsiaTheme="minorHAnsi"/>
          <w:color w:val="0000FF"/>
          <w:lang w:bidi="ar-SA"/>
        </w:rPr>
        <w:t>Overrides</w:t>
      </w:r>
      <w:r w:rsidRPr="00A95DC1">
        <w:rPr>
          <w:rFonts w:eastAsiaTheme="minorHAnsi"/>
          <w:lang w:bidi="ar-SA"/>
        </w:rPr>
        <w:t xml:space="preserve"> </w:t>
      </w:r>
      <w:r w:rsidRPr="00A95DC1">
        <w:rPr>
          <w:rFonts w:eastAsiaTheme="minorHAnsi"/>
          <w:color w:val="0000FF"/>
          <w:lang w:bidi="ar-SA"/>
        </w:rPr>
        <w:t>Function</w:t>
      </w:r>
      <w:r w:rsidRPr="00A95DC1">
        <w:rPr>
          <w:rFonts w:eastAsiaTheme="minorHAnsi"/>
          <w:lang w:bidi="ar-SA"/>
        </w:rPr>
        <w:t xml:space="preserve"> </w:t>
      </w:r>
      <w:proofErr w:type="spellStart"/>
      <w:r w:rsidRPr="00A95DC1">
        <w:rPr>
          <w:rFonts w:eastAsiaTheme="minorHAnsi"/>
          <w:lang w:bidi="ar-SA"/>
        </w:rPr>
        <w:t>OnStart</w:t>
      </w:r>
      <w:proofErr w:type="spellEnd"/>
      <w:r w:rsidRPr="00A95DC1">
        <w:rPr>
          <w:rFonts w:eastAsiaTheme="minorHAnsi"/>
          <w:lang w:bidi="ar-SA"/>
        </w:rPr>
        <w:t xml:space="preserve">() </w:t>
      </w:r>
      <w:r w:rsidRPr="00A95DC1">
        <w:rPr>
          <w:rFonts w:eastAsiaTheme="minorHAnsi"/>
          <w:color w:val="0000FF"/>
          <w:lang w:bidi="ar-SA"/>
        </w:rPr>
        <w:t>As</w:t>
      </w:r>
      <w:r w:rsidRPr="00A95DC1">
        <w:rPr>
          <w:rFonts w:eastAsiaTheme="minorHAnsi"/>
          <w:lang w:bidi="ar-SA"/>
        </w:rPr>
        <w:t xml:space="preserve"> </w:t>
      </w:r>
      <w:r w:rsidRPr="00A95DC1">
        <w:rPr>
          <w:rFonts w:eastAsiaTheme="minorHAnsi"/>
          <w:color w:val="0000FF"/>
          <w:lang w:bidi="ar-SA"/>
        </w:rPr>
        <w:t>Boolean</w:t>
      </w:r>
    </w:p>
    <w:p w:rsidR="00A95DC1" w:rsidRPr="00A95DC1" w:rsidRDefault="00A95DC1" w:rsidP="00A95DC1">
      <w:pPr>
        <w:pStyle w:val="ppCodeIndent"/>
        <w:rPr>
          <w:rFonts w:eastAsiaTheme="minorHAnsi"/>
          <w:lang w:bidi="ar-SA"/>
        </w:rPr>
      </w:pPr>
    </w:p>
    <w:p w:rsidR="00A95DC1" w:rsidRPr="00A95DC1" w:rsidRDefault="00A95DC1" w:rsidP="00A95DC1">
      <w:pPr>
        <w:pStyle w:val="ppCodeIndent"/>
        <w:rPr>
          <w:rFonts w:eastAsiaTheme="minorHAnsi"/>
          <w:lang w:bidi="ar-SA"/>
        </w:rPr>
      </w:pPr>
      <w:r w:rsidRPr="00A95DC1">
        <w:rPr>
          <w:rFonts w:eastAsiaTheme="minorHAnsi"/>
          <w:lang w:bidi="ar-SA"/>
        </w:rPr>
        <w:t xml:space="preserve">    </w:t>
      </w:r>
      <w:r w:rsidRPr="00A95DC1">
        <w:rPr>
          <w:rFonts w:eastAsiaTheme="minorHAnsi"/>
          <w:color w:val="008000"/>
          <w:lang w:bidi="ar-SA"/>
        </w:rPr>
        <w:t xml:space="preserve">' Set the maximum number of concurrent connections </w:t>
      </w:r>
    </w:p>
    <w:p w:rsidR="00A95DC1" w:rsidRPr="00A95DC1" w:rsidRDefault="00A95DC1" w:rsidP="00A95DC1">
      <w:pPr>
        <w:pStyle w:val="ppCodeIndent"/>
        <w:rPr>
          <w:rFonts w:eastAsiaTheme="minorHAnsi"/>
          <w:lang w:bidi="ar-SA"/>
        </w:rPr>
      </w:pPr>
      <w:r w:rsidRPr="00A95DC1">
        <w:rPr>
          <w:rFonts w:eastAsiaTheme="minorHAnsi"/>
          <w:lang w:bidi="ar-SA"/>
        </w:rPr>
        <w:t xml:space="preserve">    </w:t>
      </w:r>
      <w:proofErr w:type="spellStart"/>
      <w:r w:rsidRPr="00A95DC1">
        <w:rPr>
          <w:rFonts w:eastAsiaTheme="minorHAnsi"/>
          <w:color w:val="2B91AF"/>
          <w:lang w:bidi="ar-SA"/>
        </w:rPr>
        <w:t>ServicePointManager</w:t>
      </w:r>
      <w:r w:rsidRPr="00A95DC1">
        <w:rPr>
          <w:rFonts w:eastAsiaTheme="minorHAnsi"/>
          <w:lang w:bidi="ar-SA"/>
        </w:rPr>
        <w:t>.DefaultConnectionLimit</w:t>
      </w:r>
      <w:proofErr w:type="spellEnd"/>
      <w:r w:rsidRPr="00A95DC1">
        <w:rPr>
          <w:rFonts w:eastAsiaTheme="minorHAnsi"/>
          <w:lang w:bidi="ar-SA"/>
        </w:rPr>
        <w:t xml:space="preserve"> = 12</w:t>
      </w:r>
    </w:p>
    <w:p w:rsidR="00A95DC1" w:rsidRPr="00A95DC1" w:rsidRDefault="00A95DC1" w:rsidP="00A95DC1">
      <w:pPr>
        <w:pStyle w:val="ppCodeIndent"/>
        <w:rPr>
          <w:rFonts w:eastAsiaTheme="minorHAnsi"/>
          <w:lang w:bidi="ar-SA"/>
        </w:rPr>
      </w:pP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r w:rsidRPr="00A95DC1">
        <w:rPr>
          <w:rFonts w:eastAsiaTheme="minorHAnsi"/>
          <w:b/>
          <w:color w:val="008000"/>
          <w:lang w:bidi="ar-SA"/>
        </w:rPr>
        <w:t>' read storage account configuration settings</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lastRenderedPageBreak/>
        <w:t xml:space="preserve">    </w:t>
      </w:r>
      <w:r w:rsidRPr="00A95DC1">
        <w:rPr>
          <w:rFonts w:eastAsiaTheme="minorHAnsi"/>
          <w:b/>
          <w:color w:val="2B91AF"/>
          <w:lang w:bidi="ar-SA"/>
        </w:rPr>
        <w:t>CloudStorageAccount</w:t>
      </w:r>
      <w:r w:rsidRPr="00A95DC1">
        <w:rPr>
          <w:rFonts w:eastAsiaTheme="minorHAnsi"/>
          <w:b/>
          <w:lang w:bidi="ar-SA"/>
        </w:rPr>
        <w:t>.SetConfigurationSettingPublisher(</w:t>
      </w:r>
      <w:r w:rsidRPr="00A95DC1">
        <w:rPr>
          <w:rFonts w:eastAsiaTheme="minorHAnsi"/>
          <w:b/>
          <w:color w:val="0000FF"/>
          <w:lang w:bidi="ar-SA"/>
        </w:rPr>
        <w:t>Function</w:t>
      </w:r>
      <w:r w:rsidRPr="00A95DC1">
        <w:rPr>
          <w:rFonts w:eastAsiaTheme="minorHAnsi"/>
          <w:b/>
          <w:lang w:bidi="ar-SA"/>
        </w:rPr>
        <w:t xml:space="preserve">(configName, </w:t>
      </w:r>
      <w:proofErr w:type="spellStart"/>
      <w:r w:rsidRPr="00A95DC1">
        <w:rPr>
          <w:rFonts w:eastAsiaTheme="minorHAnsi"/>
          <w:b/>
          <w:lang w:bidi="ar-SA"/>
        </w:rPr>
        <w:t>configSetter</w:t>
      </w:r>
      <w:proofErr w:type="spellEnd"/>
      <w:r w:rsidRPr="00A95DC1">
        <w:rPr>
          <w:rFonts w:eastAsiaTheme="minorHAnsi"/>
          <w:b/>
          <w:lang w:bidi="ar-SA"/>
        </w:rPr>
        <w:t>) configSetter(</w:t>
      </w:r>
      <w:r w:rsidRPr="00A95DC1">
        <w:rPr>
          <w:rFonts w:eastAsiaTheme="minorHAnsi"/>
          <w:b/>
          <w:color w:val="2B91AF"/>
          <w:lang w:bidi="ar-SA"/>
        </w:rPr>
        <w:t>RoleEnvironment</w:t>
      </w:r>
      <w:r w:rsidRPr="00A95DC1">
        <w:rPr>
          <w:rFonts w:eastAsiaTheme="minorHAnsi"/>
          <w:b/>
          <w:lang w:bidi="ar-SA"/>
        </w:rPr>
        <w:t>.GetConfigurationSettingValue(configName)))</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r w:rsidRPr="00A95DC1">
        <w:rPr>
          <w:rFonts w:eastAsiaTheme="minorHAnsi"/>
          <w:b/>
          <w:color w:val="0000FF"/>
          <w:lang w:bidi="ar-SA"/>
        </w:rPr>
        <w:t>Dim</w:t>
      </w:r>
      <w:r w:rsidRPr="00A95DC1">
        <w:rPr>
          <w:rFonts w:eastAsiaTheme="minorHAnsi"/>
          <w:b/>
          <w:lang w:bidi="ar-SA"/>
        </w:rPr>
        <w:t xml:space="preserve"> </w:t>
      </w:r>
      <w:proofErr w:type="spellStart"/>
      <w:r w:rsidRPr="00A95DC1">
        <w:rPr>
          <w:rFonts w:eastAsiaTheme="minorHAnsi"/>
          <w:b/>
          <w:lang w:bidi="ar-SA"/>
        </w:rPr>
        <w:t>storageAccount</w:t>
      </w:r>
      <w:proofErr w:type="spellEnd"/>
      <w:r w:rsidRPr="00A95DC1">
        <w:rPr>
          <w:rFonts w:eastAsiaTheme="minorHAnsi"/>
          <w:b/>
          <w:lang w:bidi="ar-SA"/>
        </w:rPr>
        <w:t xml:space="preserve"> = </w:t>
      </w:r>
      <w:r w:rsidRPr="00A95DC1">
        <w:rPr>
          <w:rFonts w:eastAsiaTheme="minorHAnsi"/>
          <w:b/>
          <w:color w:val="2B91AF"/>
          <w:lang w:bidi="ar-SA"/>
        </w:rPr>
        <w:t>CloudStorageAccount</w:t>
      </w:r>
      <w:r w:rsidRPr="00A95DC1">
        <w:rPr>
          <w:rFonts w:eastAsiaTheme="minorHAnsi"/>
          <w:b/>
          <w:lang w:bidi="ar-SA"/>
        </w:rPr>
        <w:t>.FromConfigurationSetting(</w:t>
      </w:r>
      <w:r w:rsidRPr="00A95DC1">
        <w:rPr>
          <w:rFonts w:eastAsiaTheme="minorHAnsi"/>
          <w:b/>
          <w:color w:val="A31515"/>
          <w:lang w:bidi="ar-SA"/>
        </w:rPr>
        <w:t>"DataConnectionString"</w:t>
      </w:r>
      <w:r w:rsidRPr="00A95DC1">
        <w:rPr>
          <w:rFonts w:eastAsiaTheme="minorHAnsi"/>
          <w:b/>
          <w:lang w:bidi="ar-SA"/>
        </w:rPr>
        <w:t>)</w:t>
      </w:r>
    </w:p>
    <w:p w:rsidR="00A95DC1" w:rsidRPr="00A95DC1" w:rsidRDefault="00A95DC1" w:rsidP="00A95DC1">
      <w:pPr>
        <w:pStyle w:val="ppCodeIndent"/>
        <w:shd w:val="clear" w:color="auto" w:fill="C6D9F1" w:themeFill="text2" w:themeFillTint="33"/>
        <w:rPr>
          <w:rFonts w:eastAsiaTheme="minorHAnsi"/>
          <w:b/>
          <w:lang w:bidi="ar-SA"/>
        </w:rPr>
      </w:pP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r w:rsidRPr="00A95DC1">
        <w:rPr>
          <w:rFonts w:eastAsiaTheme="minorHAnsi"/>
          <w:b/>
          <w:color w:val="008000"/>
          <w:lang w:bidi="ar-SA"/>
        </w:rPr>
        <w:t>' initialize blob storage</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r w:rsidRPr="00A95DC1">
        <w:rPr>
          <w:rFonts w:eastAsiaTheme="minorHAnsi"/>
          <w:b/>
          <w:color w:val="0000FF"/>
          <w:lang w:bidi="ar-SA"/>
        </w:rPr>
        <w:t>Dim</w:t>
      </w:r>
      <w:r w:rsidRPr="00A95DC1">
        <w:rPr>
          <w:rFonts w:eastAsiaTheme="minorHAnsi"/>
          <w:b/>
          <w:lang w:bidi="ar-SA"/>
        </w:rPr>
        <w:t xml:space="preserve"> </w:t>
      </w:r>
      <w:proofErr w:type="spellStart"/>
      <w:r w:rsidRPr="00A95DC1">
        <w:rPr>
          <w:rFonts w:eastAsiaTheme="minorHAnsi"/>
          <w:b/>
          <w:lang w:bidi="ar-SA"/>
        </w:rPr>
        <w:t>blobStorage</w:t>
      </w:r>
      <w:proofErr w:type="spellEnd"/>
      <w:r w:rsidRPr="00A95DC1">
        <w:rPr>
          <w:rFonts w:eastAsiaTheme="minorHAnsi"/>
          <w:b/>
          <w:lang w:bidi="ar-SA"/>
        </w:rPr>
        <w:t xml:space="preserve"> = </w:t>
      </w:r>
      <w:proofErr w:type="spellStart"/>
      <w:r w:rsidRPr="00A95DC1">
        <w:rPr>
          <w:rFonts w:eastAsiaTheme="minorHAnsi"/>
          <w:b/>
          <w:lang w:bidi="ar-SA"/>
        </w:rPr>
        <w:t>storageAccount.CreateCloudBlobClient</w:t>
      </w:r>
      <w:proofErr w:type="spellEnd"/>
      <w:r w:rsidRPr="00A95DC1">
        <w:rPr>
          <w:rFonts w:eastAsiaTheme="minorHAnsi"/>
          <w:b/>
          <w:lang w:bidi="ar-SA"/>
        </w:rPr>
        <w:t>()</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container = </w:t>
      </w:r>
      <w:proofErr w:type="spellStart"/>
      <w:r w:rsidRPr="00A95DC1">
        <w:rPr>
          <w:rFonts w:eastAsiaTheme="minorHAnsi"/>
          <w:b/>
          <w:lang w:bidi="ar-SA"/>
        </w:rPr>
        <w:t>blobStorage.GetContainerReference</w:t>
      </w:r>
      <w:proofErr w:type="spellEnd"/>
      <w:r w:rsidRPr="00A95DC1">
        <w:rPr>
          <w:rFonts w:eastAsiaTheme="minorHAnsi"/>
          <w:b/>
          <w:lang w:bidi="ar-SA"/>
        </w:rPr>
        <w:t>(</w:t>
      </w:r>
      <w:r w:rsidRPr="00A95DC1">
        <w:rPr>
          <w:rFonts w:eastAsiaTheme="minorHAnsi"/>
          <w:b/>
          <w:color w:val="A31515"/>
          <w:lang w:bidi="ar-SA"/>
        </w:rPr>
        <w:t>"</w:t>
      </w:r>
      <w:proofErr w:type="spellStart"/>
      <w:r w:rsidRPr="00A95DC1">
        <w:rPr>
          <w:rFonts w:eastAsiaTheme="minorHAnsi"/>
          <w:b/>
          <w:color w:val="A31515"/>
          <w:lang w:bidi="ar-SA"/>
        </w:rPr>
        <w:t>guestbookpics</w:t>
      </w:r>
      <w:proofErr w:type="spellEnd"/>
      <w:r w:rsidRPr="00A95DC1">
        <w:rPr>
          <w:rFonts w:eastAsiaTheme="minorHAnsi"/>
          <w:b/>
          <w:color w:val="A31515"/>
          <w:lang w:bidi="ar-SA"/>
        </w:rPr>
        <w:t>"</w:t>
      </w:r>
      <w:r w:rsidRPr="00A95DC1">
        <w:rPr>
          <w:rFonts w:eastAsiaTheme="minorHAnsi"/>
          <w:b/>
          <w:lang w:bidi="ar-SA"/>
        </w:rPr>
        <w:t>)</w:t>
      </w:r>
    </w:p>
    <w:p w:rsidR="00A95DC1" w:rsidRPr="00A95DC1" w:rsidRDefault="00A95DC1" w:rsidP="00A95DC1">
      <w:pPr>
        <w:pStyle w:val="ppCodeIndent"/>
        <w:shd w:val="clear" w:color="auto" w:fill="C6D9F1" w:themeFill="text2" w:themeFillTint="33"/>
        <w:rPr>
          <w:rFonts w:eastAsiaTheme="minorHAnsi"/>
          <w:b/>
          <w:lang w:bidi="ar-SA"/>
        </w:rPr>
      </w:pP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r w:rsidRPr="00A95DC1">
        <w:rPr>
          <w:rFonts w:eastAsiaTheme="minorHAnsi"/>
          <w:b/>
          <w:color w:val="008000"/>
          <w:lang w:bidi="ar-SA"/>
        </w:rPr>
        <w:t xml:space="preserve">' initialize queue storage </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r w:rsidRPr="00A95DC1">
        <w:rPr>
          <w:rFonts w:eastAsiaTheme="minorHAnsi"/>
          <w:b/>
          <w:color w:val="0000FF"/>
          <w:lang w:bidi="ar-SA"/>
        </w:rPr>
        <w:t>Dim</w:t>
      </w:r>
      <w:r w:rsidRPr="00A95DC1">
        <w:rPr>
          <w:rFonts w:eastAsiaTheme="minorHAnsi"/>
          <w:b/>
          <w:lang w:bidi="ar-SA"/>
        </w:rPr>
        <w:t xml:space="preserve"> </w:t>
      </w:r>
      <w:proofErr w:type="spellStart"/>
      <w:r w:rsidRPr="00A95DC1">
        <w:rPr>
          <w:rFonts w:eastAsiaTheme="minorHAnsi"/>
          <w:b/>
          <w:lang w:bidi="ar-SA"/>
        </w:rPr>
        <w:t>queueStorage</w:t>
      </w:r>
      <w:proofErr w:type="spellEnd"/>
      <w:r w:rsidRPr="00A95DC1">
        <w:rPr>
          <w:rFonts w:eastAsiaTheme="minorHAnsi"/>
          <w:b/>
          <w:lang w:bidi="ar-SA"/>
        </w:rPr>
        <w:t xml:space="preserve"> = </w:t>
      </w:r>
      <w:proofErr w:type="spellStart"/>
      <w:r w:rsidRPr="00A95DC1">
        <w:rPr>
          <w:rFonts w:eastAsiaTheme="minorHAnsi"/>
          <w:b/>
          <w:lang w:bidi="ar-SA"/>
        </w:rPr>
        <w:t>storageAccount.CreateCloudQueueClient</w:t>
      </w:r>
      <w:proofErr w:type="spellEnd"/>
      <w:r w:rsidRPr="00A95DC1">
        <w:rPr>
          <w:rFonts w:eastAsiaTheme="minorHAnsi"/>
          <w:b/>
          <w:lang w:bidi="ar-SA"/>
        </w:rPr>
        <w:t>()</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queue = </w:t>
      </w:r>
      <w:proofErr w:type="spellStart"/>
      <w:r w:rsidRPr="00A95DC1">
        <w:rPr>
          <w:rFonts w:eastAsiaTheme="minorHAnsi"/>
          <w:b/>
          <w:lang w:bidi="ar-SA"/>
        </w:rPr>
        <w:t>queueStorage.GetQueueReference</w:t>
      </w:r>
      <w:proofErr w:type="spellEnd"/>
      <w:r w:rsidRPr="00A95DC1">
        <w:rPr>
          <w:rFonts w:eastAsiaTheme="minorHAnsi"/>
          <w:b/>
          <w:lang w:bidi="ar-SA"/>
        </w:rPr>
        <w:t>(</w:t>
      </w:r>
      <w:r w:rsidRPr="00A95DC1">
        <w:rPr>
          <w:rFonts w:eastAsiaTheme="minorHAnsi"/>
          <w:b/>
          <w:color w:val="A31515"/>
          <w:lang w:bidi="ar-SA"/>
        </w:rPr>
        <w:t>"</w:t>
      </w:r>
      <w:proofErr w:type="spellStart"/>
      <w:r w:rsidRPr="00A95DC1">
        <w:rPr>
          <w:rFonts w:eastAsiaTheme="minorHAnsi"/>
          <w:b/>
          <w:color w:val="A31515"/>
          <w:lang w:bidi="ar-SA"/>
        </w:rPr>
        <w:t>guestthumbs</w:t>
      </w:r>
      <w:proofErr w:type="spellEnd"/>
      <w:r w:rsidRPr="00A95DC1">
        <w:rPr>
          <w:rFonts w:eastAsiaTheme="minorHAnsi"/>
          <w:b/>
          <w:color w:val="A31515"/>
          <w:lang w:bidi="ar-SA"/>
        </w:rPr>
        <w:t>"</w:t>
      </w:r>
      <w:r w:rsidRPr="00A95DC1">
        <w:rPr>
          <w:rFonts w:eastAsiaTheme="minorHAnsi"/>
          <w:b/>
          <w:lang w:bidi="ar-SA"/>
        </w:rPr>
        <w:t>)</w:t>
      </w:r>
    </w:p>
    <w:p w:rsidR="00A95DC1" w:rsidRPr="00A95DC1" w:rsidRDefault="00A95DC1" w:rsidP="00A95DC1">
      <w:pPr>
        <w:pStyle w:val="ppCodeIndent"/>
        <w:shd w:val="clear" w:color="auto" w:fill="C6D9F1" w:themeFill="text2" w:themeFillTint="33"/>
        <w:rPr>
          <w:rFonts w:eastAsiaTheme="minorHAnsi"/>
          <w:b/>
          <w:lang w:bidi="ar-SA"/>
        </w:rPr>
      </w:pP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proofErr w:type="spellStart"/>
      <w:proofErr w:type="gramStart"/>
      <w:r w:rsidRPr="00A95DC1">
        <w:rPr>
          <w:rFonts w:eastAsiaTheme="minorHAnsi"/>
          <w:b/>
          <w:color w:val="2B91AF"/>
          <w:lang w:bidi="ar-SA"/>
        </w:rPr>
        <w:t>Trace</w:t>
      </w:r>
      <w:r w:rsidRPr="00A95DC1">
        <w:rPr>
          <w:rFonts w:eastAsiaTheme="minorHAnsi"/>
          <w:b/>
          <w:lang w:bidi="ar-SA"/>
        </w:rPr>
        <w:t>.TraceInformation</w:t>
      </w:r>
      <w:proofErr w:type="spellEnd"/>
      <w:r w:rsidRPr="00A95DC1">
        <w:rPr>
          <w:rFonts w:eastAsiaTheme="minorHAnsi"/>
          <w:b/>
          <w:lang w:bidi="ar-SA"/>
        </w:rPr>
        <w:t>(</w:t>
      </w:r>
      <w:proofErr w:type="gramEnd"/>
      <w:r w:rsidRPr="00A95DC1">
        <w:rPr>
          <w:rFonts w:eastAsiaTheme="minorHAnsi"/>
          <w:b/>
          <w:color w:val="A31515"/>
          <w:lang w:bidi="ar-SA"/>
        </w:rPr>
        <w:t>"Creating container and queue..."</w:t>
      </w:r>
      <w:r w:rsidRPr="00A95DC1">
        <w:rPr>
          <w:rFonts w:eastAsiaTheme="minorHAnsi"/>
          <w:b/>
          <w:lang w:bidi="ar-SA"/>
        </w:rPr>
        <w:t>)</w:t>
      </w:r>
    </w:p>
    <w:p w:rsidR="00A95DC1" w:rsidRPr="00A95DC1" w:rsidRDefault="00A95DC1" w:rsidP="00A95DC1">
      <w:pPr>
        <w:pStyle w:val="ppCodeIndent"/>
        <w:shd w:val="clear" w:color="auto" w:fill="C6D9F1" w:themeFill="text2" w:themeFillTint="33"/>
        <w:rPr>
          <w:rFonts w:eastAsiaTheme="minorHAnsi"/>
          <w:b/>
          <w:lang w:bidi="ar-SA"/>
        </w:rPr>
      </w:pP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r w:rsidRPr="00A95DC1">
        <w:rPr>
          <w:rFonts w:eastAsiaTheme="minorHAnsi"/>
          <w:b/>
          <w:color w:val="0000FF"/>
          <w:lang w:bidi="ar-SA"/>
        </w:rPr>
        <w:t>Dim</w:t>
      </w:r>
      <w:r w:rsidRPr="00A95DC1">
        <w:rPr>
          <w:rFonts w:eastAsiaTheme="minorHAnsi"/>
          <w:b/>
          <w:lang w:bidi="ar-SA"/>
        </w:rPr>
        <w:t xml:space="preserve"> </w:t>
      </w:r>
      <w:proofErr w:type="spellStart"/>
      <w:r w:rsidRPr="00A95DC1">
        <w:rPr>
          <w:rFonts w:eastAsiaTheme="minorHAnsi"/>
          <w:b/>
          <w:lang w:bidi="ar-SA"/>
        </w:rPr>
        <w:t>storageInitialized</w:t>
      </w:r>
      <w:proofErr w:type="spellEnd"/>
      <w:r w:rsidRPr="00A95DC1">
        <w:rPr>
          <w:rFonts w:eastAsiaTheme="minorHAnsi"/>
          <w:b/>
          <w:lang w:bidi="ar-SA"/>
        </w:rPr>
        <w:t xml:space="preserve"> = </w:t>
      </w:r>
      <w:r w:rsidRPr="00A95DC1">
        <w:rPr>
          <w:rFonts w:eastAsiaTheme="minorHAnsi"/>
          <w:b/>
          <w:color w:val="0000FF"/>
          <w:lang w:bidi="ar-SA"/>
        </w:rPr>
        <w:t>False</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r w:rsidRPr="00A95DC1">
        <w:rPr>
          <w:rFonts w:eastAsiaTheme="minorHAnsi"/>
          <w:b/>
          <w:color w:val="0000FF"/>
          <w:lang w:bidi="ar-SA"/>
        </w:rPr>
        <w:t>Do</w:t>
      </w:r>
      <w:r w:rsidRPr="00A95DC1">
        <w:rPr>
          <w:rFonts w:eastAsiaTheme="minorHAnsi"/>
          <w:b/>
          <w:lang w:bidi="ar-SA"/>
        </w:rPr>
        <w:t xml:space="preserve"> </w:t>
      </w:r>
      <w:r w:rsidRPr="00A95DC1">
        <w:rPr>
          <w:rFonts w:eastAsiaTheme="minorHAnsi"/>
          <w:b/>
          <w:color w:val="0000FF"/>
          <w:lang w:bidi="ar-SA"/>
        </w:rPr>
        <w:t>While</w:t>
      </w:r>
      <w:r w:rsidRPr="00A95DC1">
        <w:rPr>
          <w:rFonts w:eastAsiaTheme="minorHAnsi"/>
          <w:b/>
          <w:lang w:bidi="ar-SA"/>
        </w:rPr>
        <w:t xml:space="preserve"> (</w:t>
      </w:r>
      <w:r w:rsidRPr="00A95DC1">
        <w:rPr>
          <w:rFonts w:eastAsiaTheme="minorHAnsi"/>
          <w:b/>
          <w:color w:val="0000FF"/>
          <w:lang w:bidi="ar-SA"/>
        </w:rPr>
        <w:t>Not</w:t>
      </w:r>
      <w:r w:rsidRPr="00A95DC1">
        <w:rPr>
          <w:rFonts w:eastAsiaTheme="minorHAnsi"/>
          <w:b/>
          <w:lang w:bidi="ar-SA"/>
        </w:rPr>
        <w:t xml:space="preserve"> </w:t>
      </w:r>
      <w:proofErr w:type="spellStart"/>
      <w:r w:rsidRPr="00A95DC1">
        <w:rPr>
          <w:rFonts w:eastAsiaTheme="minorHAnsi"/>
          <w:b/>
          <w:lang w:bidi="ar-SA"/>
        </w:rPr>
        <w:t>storageInitialized</w:t>
      </w:r>
      <w:proofErr w:type="spellEnd"/>
      <w:r w:rsidRPr="00A95DC1">
        <w:rPr>
          <w:rFonts w:eastAsiaTheme="minorHAnsi"/>
          <w:b/>
          <w:lang w:bidi="ar-SA"/>
        </w:rPr>
        <w:t>)</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r w:rsidRPr="00A95DC1">
        <w:rPr>
          <w:rFonts w:eastAsiaTheme="minorHAnsi"/>
          <w:b/>
          <w:color w:val="0000FF"/>
          <w:lang w:bidi="ar-SA"/>
        </w:rPr>
        <w:t>Try</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r w:rsidRPr="00A95DC1">
        <w:rPr>
          <w:rFonts w:eastAsiaTheme="minorHAnsi"/>
          <w:b/>
          <w:color w:val="008000"/>
          <w:lang w:bidi="ar-SA"/>
        </w:rPr>
        <w:t>' create the blob container and allow public access</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proofErr w:type="spellStart"/>
      <w:r w:rsidRPr="00A95DC1">
        <w:rPr>
          <w:rFonts w:eastAsiaTheme="minorHAnsi"/>
          <w:b/>
          <w:lang w:bidi="ar-SA"/>
        </w:rPr>
        <w:t>container.CreateIfNotExist</w:t>
      </w:r>
      <w:proofErr w:type="spellEnd"/>
      <w:r w:rsidRPr="00A95DC1">
        <w:rPr>
          <w:rFonts w:eastAsiaTheme="minorHAnsi"/>
          <w:b/>
          <w:lang w:bidi="ar-SA"/>
        </w:rPr>
        <w:t>()</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r w:rsidRPr="00A95DC1">
        <w:rPr>
          <w:rFonts w:eastAsiaTheme="minorHAnsi"/>
          <w:b/>
          <w:color w:val="0000FF"/>
          <w:lang w:bidi="ar-SA"/>
        </w:rPr>
        <w:t>Dim</w:t>
      </w:r>
      <w:r w:rsidRPr="00A95DC1">
        <w:rPr>
          <w:rFonts w:eastAsiaTheme="minorHAnsi"/>
          <w:b/>
          <w:lang w:bidi="ar-SA"/>
        </w:rPr>
        <w:t xml:space="preserve"> permissions = </w:t>
      </w:r>
      <w:proofErr w:type="spellStart"/>
      <w:r w:rsidRPr="00A95DC1">
        <w:rPr>
          <w:rFonts w:eastAsiaTheme="minorHAnsi"/>
          <w:b/>
          <w:lang w:bidi="ar-SA"/>
        </w:rPr>
        <w:t>container.GetPermissions</w:t>
      </w:r>
      <w:proofErr w:type="spellEnd"/>
      <w:r w:rsidRPr="00A95DC1">
        <w:rPr>
          <w:rFonts w:eastAsiaTheme="minorHAnsi"/>
          <w:b/>
          <w:lang w:bidi="ar-SA"/>
        </w:rPr>
        <w:t>()</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proofErr w:type="spellStart"/>
      <w:r w:rsidRPr="00A95DC1">
        <w:rPr>
          <w:rFonts w:eastAsiaTheme="minorHAnsi"/>
          <w:b/>
          <w:lang w:bidi="ar-SA"/>
        </w:rPr>
        <w:t>permissions.PublicAccess</w:t>
      </w:r>
      <w:proofErr w:type="spellEnd"/>
      <w:r w:rsidRPr="00A95DC1">
        <w:rPr>
          <w:rFonts w:eastAsiaTheme="minorHAnsi"/>
          <w:b/>
          <w:lang w:bidi="ar-SA"/>
        </w:rPr>
        <w:t xml:space="preserve"> = </w:t>
      </w:r>
      <w:proofErr w:type="spellStart"/>
      <w:r w:rsidRPr="00A95DC1">
        <w:rPr>
          <w:rFonts w:eastAsiaTheme="minorHAnsi"/>
          <w:b/>
          <w:color w:val="2B91AF"/>
          <w:lang w:bidi="ar-SA"/>
        </w:rPr>
        <w:t>BlobContainerPublicAccessType</w:t>
      </w:r>
      <w:r w:rsidRPr="00A95DC1">
        <w:rPr>
          <w:rFonts w:eastAsiaTheme="minorHAnsi"/>
          <w:b/>
          <w:lang w:bidi="ar-SA"/>
        </w:rPr>
        <w:t>.Container</w:t>
      </w:r>
      <w:proofErr w:type="spellEnd"/>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proofErr w:type="spellStart"/>
      <w:r w:rsidRPr="00A95DC1">
        <w:rPr>
          <w:rFonts w:eastAsiaTheme="minorHAnsi"/>
          <w:b/>
          <w:lang w:bidi="ar-SA"/>
        </w:rPr>
        <w:t>container.SetPermissions</w:t>
      </w:r>
      <w:proofErr w:type="spellEnd"/>
      <w:r w:rsidRPr="00A95DC1">
        <w:rPr>
          <w:rFonts w:eastAsiaTheme="minorHAnsi"/>
          <w:b/>
          <w:lang w:bidi="ar-SA"/>
        </w:rPr>
        <w:t>(permissions)</w:t>
      </w:r>
    </w:p>
    <w:p w:rsidR="00A95DC1" w:rsidRPr="00A95DC1" w:rsidRDefault="00A95DC1" w:rsidP="00A95DC1">
      <w:pPr>
        <w:pStyle w:val="ppCodeIndent"/>
        <w:shd w:val="clear" w:color="auto" w:fill="C6D9F1" w:themeFill="text2" w:themeFillTint="33"/>
        <w:rPr>
          <w:rFonts w:eastAsiaTheme="minorHAnsi"/>
          <w:b/>
          <w:lang w:bidi="ar-SA"/>
        </w:rPr>
      </w:pP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r w:rsidRPr="00A95DC1">
        <w:rPr>
          <w:rFonts w:eastAsiaTheme="minorHAnsi"/>
          <w:b/>
          <w:color w:val="008000"/>
          <w:lang w:bidi="ar-SA"/>
        </w:rPr>
        <w:t>' create the message queue(s)</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proofErr w:type="spellStart"/>
      <w:r w:rsidRPr="00A95DC1">
        <w:rPr>
          <w:rFonts w:eastAsiaTheme="minorHAnsi"/>
          <w:b/>
          <w:lang w:bidi="ar-SA"/>
        </w:rPr>
        <w:t>queue.CreateIfNotExist</w:t>
      </w:r>
      <w:proofErr w:type="spellEnd"/>
      <w:r w:rsidRPr="00A95DC1">
        <w:rPr>
          <w:rFonts w:eastAsiaTheme="minorHAnsi"/>
          <w:b/>
          <w:lang w:bidi="ar-SA"/>
        </w:rPr>
        <w:t>()</w:t>
      </w:r>
    </w:p>
    <w:p w:rsidR="00A95DC1" w:rsidRPr="00A95DC1" w:rsidRDefault="00A95DC1" w:rsidP="00A95DC1">
      <w:pPr>
        <w:pStyle w:val="ppCodeIndent"/>
        <w:shd w:val="clear" w:color="auto" w:fill="C6D9F1" w:themeFill="text2" w:themeFillTint="33"/>
        <w:rPr>
          <w:rFonts w:eastAsiaTheme="minorHAnsi"/>
          <w:b/>
          <w:lang w:bidi="ar-SA"/>
        </w:rPr>
      </w:pP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proofErr w:type="spellStart"/>
      <w:r w:rsidRPr="00A95DC1">
        <w:rPr>
          <w:rFonts w:eastAsiaTheme="minorHAnsi"/>
          <w:b/>
          <w:lang w:bidi="ar-SA"/>
        </w:rPr>
        <w:t>storageInitialized</w:t>
      </w:r>
      <w:proofErr w:type="spellEnd"/>
      <w:r w:rsidRPr="00A95DC1">
        <w:rPr>
          <w:rFonts w:eastAsiaTheme="minorHAnsi"/>
          <w:b/>
          <w:lang w:bidi="ar-SA"/>
        </w:rPr>
        <w:t xml:space="preserve"> = </w:t>
      </w:r>
      <w:r w:rsidRPr="00A95DC1">
        <w:rPr>
          <w:rFonts w:eastAsiaTheme="minorHAnsi"/>
          <w:b/>
          <w:color w:val="0000FF"/>
          <w:lang w:bidi="ar-SA"/>
        </w:rPr>
        <w:t>True</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r w:rsidRPr="00A95DC1">
        <w:rPr>
          <w:rFonts w:eastAsiaTheme="minorHAnsi"/>
          <w:b/>
          <w:color w:val="0000FF"/>
          <w:lang w:bidi="ar-SA"/>
        </w:rPr>
        <w:t>Catch</w:t>
      </w:r>
      <w:r w:rsidRPr="00A95DC1">
        <w:rPr>
          <w:rFonts w:eastAsiaTheme="minorHAnsi"/>
          <w:b/>
          <w:lang w:bidi="ar-SA"/>
        </w:rPr>
        <w:t xml:space="preserve"> e </w:t>
      </w:r>
      <w:r w:rsidRPr="00A95DC1">
        <w:rPr>
          <w:rFonts w:eastAsiaTheme="minorHAnsi"/>
          <w:b/>
          <w:color w:val="0000FF"/>
          <w:lang w:bidi="ar-SA"/>
        </w:rPr>
        <w:t>As</w:t>
      </w:r>
      <w:r w:rsidRPr="00A95DC1">
        <w:rPr>
          <w:rFonts w:eastAsiaTheme="minorHAnsi"/>
          <w:b/>
          <w:lang w:bidi="ar-SA"/>
        </w:rPr>
        <w:t xml:space="preserve"> </w:t>
      </w:r>
      <w:proofErr w:type="spellStart"/>
      <w:r w:rsidRPr="00A95DC1">
        <w:rPr>
          <w:rFonts w:eastAsiaTheme="minorHAnsi"/>
          <w:b/>
          <w:color w:val="2B91AF"/>
          <w:lang w:bidi="ar-SA"/>
        </w:rPr>
        <w:t>StorageClientException</w:t>
      </w:r>
      <w:proofErr w:type="spellEnd"/>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r w:rsidRPr="00A95DC1">
        <w:rPr>
          <w:rFonts w:eastAsiaTheme="minorHAnsi"/>
          <w:b/>
          <w:color w:val="0000FF"/>
          <w:lang w:bidi="ar-SA"/>
        </w:rPr>
        <w:t>If</w:t>
      </w:r>
      <w:r w:rsidRPr="00A95DC1">
        <w:rPr>
          <w:rFonts w:eastAsiaTheme="minorHAnsi"/>
          <w:b/>
          <w:lang w:bidi="ar-SA"/>
        </w:rPr>
        <w:t xml:space="preserve"> (</w:t>
      </w:r>
      <w:proofErr w:type="spellStart"/>
      <w:r w:rsidRPr="00A95DC1">
        <w:rPr>
          <w:rFonts w:eastAsiaTheme="minorHAnsi"/>
          <w:b/>
          <w:lang w:bidi="ar-SA"/>
        </w:rPr>
        <w:t>e.ErrorCode</w:t>
      </w:r>
      <w:proofErr w:type="spellEnd"/>
      <w:r w:rsidRPr="00A95DC1">
        <w:rPr>
          <w:rFonts w:eastAsiaTheme="minorHAnsi"/>
          <w:b/>
          <w:lang w:bidi="ar-SA"/>
        </w:rPr>
        <w:t xml:space="preserve"> = </w:t>
      </w:r>
      <w:proofErr w:type="spellStart"/>
      <w:r w:rsidRPr="00A95DC1">
        <w:rPr>
          <w:rFonts w:eastAsiaTheme="minorHAnsi"/>
          <w:b/>
          <w:color w:val="2B91AF"/>
          <w:lang w:bidi="ar-SA"/>
        </w:rPr>
        <w:t>StorageErrorCode</w:t>
      </w:r>
      <w:r w:rsidRPr="00A95DC1">
        <w:rPr>
          <w:rFonts w:eastAsiaTheme="minorHAnsi"/>
          <w:b/>
          <w:lang w:bidi="ar-SA"/>
        </w:rPr>
        <w:t>.TransportError</w:t>
      </w:r>
      <w:proofErr w:type="spellEnd"/>
      <w:r w:rsidRPr="00A95DC1">
        <w:rPr>
          <w:rFonts w:eastAsiaTheme="minorHAnsi"/>
          <w:b/>
          <w:lang w:bidi="ar-SA"/>
        </w:rPr>
        <w:t xml:space="preserve">) </w:t>
      </w:r>
      <w:r w:rsidRPr="00A95DC1">
        <w:rPr>
          <w:rFonts w:eastAsiaTheme="minorHAnsi"/>
          <w:b/>
          <w:color w:val="0000FF"/>
          <w:lang w:bidi="ar-SA"/>
        </w:rPr>
        <w:t>Then</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proofErr w:type="spellStart"/>
      <w:proofErr w:type="gramStart"/>
      <w:r w:rsidRPr="00A95DC1">
        <w:rPr>
          <w:rFonts w:eastAsiaTheme="minorHAnsi"/>
          <w:b/>
          <w:color w:val="2B91AF"/>
          <w:lang w:bidi="ar-SA"/>
        </w:rPr>
        <w:t>Trace</w:t>
      </w:r>
      <w:r w:rsidRPr="00A95DC1">
        <w:rPr>
          <w:rFonts w:eastAsiaTheme="minorHAnsi"/>
          <w:b/>
          <w:lang w:bidi="ar-SA"/>
        </w:rPr>
        <w:t>.TraceError</w:t>
      </w:r>
      <w:proofErr w:type="spellEnd"/>
      <w:r w:rsidRPr="00A95DC1">
        <w:rPr>
          <w:rFonts w:eastAsiaTheme="minorHAnsi"/>
          <w:b/>
          <w:lang w:bidi="ar-SA"/>
        </w:rPr>
        <w:t>(</w:t>
      </w:r>
      <w:proofErr w:type="gramEnd"/>
      <w:r w:rsidRPr="00A95DC1">
        <w:rPr>
          <w:rFonts w:eastAsiaTheme="minorHAnsi"/>
          <w:b/>
          <w:color w:val="A31515"/>
          <w:lang w:bidi="ar-SA"/>
        </w:rPr>
        <w:t>"Storage services initialization failure. "</w:t>
      </w:r>
      <w:r w:rsidRPr="00A95DC1">
        <w:rPr>
          <w:rFonts w:eastAsiaTheme="minorHAnsi"/>
          <w:b/>
          <w:lang w:bidi="ar-SA"/>
        </w:rPr>
        <w:t xml:space="preserve"> _</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&amp; </w:t>
      </w:r>
      <w:r w:rsidRPr="00A95DC1">
        <w:rPr>
          <w:rFonts w:eastAsiaTheme="minorHAnsi"/>
          <w:b/>
          <w:color w:val="A31515"/>
          <w:lang w:bidi="ar-SA"/>
        </w:rPr>
        <w:t>"Check your storage account configuration settings. If running locally, "</w:t>
      </w:r>
      <w:r w:rsidRPr="00A95DC1">
        <w:rPr>
          <w:rFonts w:eastAsiaTheme="minorHAnsi"/>
          <w:b/>
          <w:lang w:bidi="ar-SA"/>
        </w:rPr>
        <w:t xml:space="preserve"> _</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&amp; </w:t>
      </w:r>
      <w:r w:rsidRPr="00A95DC1">
        <w:rPr>
          <w:rFonts w:eastAsiaTheme="minorHAnsi"/>
          <w:b/>
          <w:color w:val="A31515"/>
          <w:lang w:bidi="ar-SA"/>
        </w:rPr>
        <w:t>"ensure that the Development Storage service is running. Message: '{0}'"</w:t>
      </w:r>
      <w:r w:rsidRPr="00A95DC1">
        <w:rPr>
          <w:rFonts w:eastAsiaTheme="minorHAnsi"/>
          <w:b/>
          <w:lang w:bidi="ar-SA"/>
        </w:rPr>
        <w:t xml:space="preserve">, </w:t>
      </w:r>
      <w:proofErr w:type="spellStart"/>
      <w:r w:rsidRPr="00A95DC1">
        <w:rPr>
          <w:rFonts w:eastAsiaTheme="minorHAnsi"/>
          <w:b/>
          <w:lang w:bidi="ar-SA"/>
        </w:rPr>
        <w:t>e.Message</w:t>
      </w:r>
      <w:proofErr w:type="spellEnd"/>
      <w:r w:rsidRPr="00A95DC1">
        <w:rPr>
          <w:rFonts w:eastAsiaTheme="minorHAnsi"/>
          <w:b/>
          <w:lang w:bidi="ar-SA"/>
        </w:rPr>
        <w:t>)</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proofErr w:type="spellStart"/>
      <w:r w:rsidRPr="00A95DC1">
        <w:rPr>
          <w:rFonts w:eastAsiaTheme="minorHAnsi"/>
          <w:b/>
          <w:lang w:bidi="ar-SA"/>
        </w:rPr>
        <w:t>System.Threading.</w:t>
      </w:r>
      <w:r w:rsidRPr="00A95DC1">
        <w:rPr>
          <w:rFonts w:eastAsiaTheme="minorHAnsi"/>
          <w:b/>
          <w:color w:val="2B91AF"/>
          <w:lang w:bidi="ar-SA"/>
        </w:rPr>
        <w:t>Thread</w:t>
      </w:r>
      <w:r w:rsidRPr="00A95DC1">
        <w:rPr>
          <w:rFonts w:eastAsiaTheme="minorHAnsi"/>
          <w:b/>
          <w:lang w:bidi="ar-SA"/>
        </w:rPr>
        <w:t>.Sleep</w:t>
      </w:r>
      <w:proofErr w:type="spellEnd"/>
      <w:r w:rsidRPr="00A95DC1">
        <w:rPr>
          <w:rFonts w:eastAsiaTheme="minorHAnsi"/>
          <w:b/>
          <w:lang w:bidi="ar-SA"/>
        </w:rPr>
        <w:t>(5000)</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r w:rsidRPr="00A95DC1">
        <w:rPr>
          <w:rFonts w:eastAsiaTheme="minorHAnsi"/>
          <w:b/>
          <w:color w:val="0000FF"/>
          <w:lang w:bidi="ar-SA"/>
        </w:rPr>
        <w:t>Else</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r w:rsidRPr="00A95DC1">
        <w:rPr>
          <w:rFonts w:eastAsiaTheme="minorHAnsi"/>
          <w:b/>
          <w:color w:val="0000FF"/>
          <w:lang w:bidi="ar-SA"/>
        </w:rPr>
        <w:t>Throw</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r w:rsidRPr="00A95DC1">
        <w:rPr>
          <w:rFonts w:eastAsiaTheme="minorHAnsi"/>
          <w:b/>
          <w:color w:val="0000FF"/>
          <w:lang w:bidi="ar-SA"/>
        </w:rPr>
        <w:t>End</w:t>
      </w:r>
      <w:r w:rsidRPr="00A95DC1">
        <w:rPr>
          <w:rFonts w:eastAsiaTheme="minorHAnsi"/>
          <w:b/>
          <w:lang w:bidi="ar-SA"/>
        </w:rPr>
        <w:t xml:space="preserve"> </w:t>
      </w:r>
      <w:r w:rsidRPr="00A95DC1">
        <w:rPr>
          <w:rFonts w:eastAsiaTheme="minorHAnsi"/>
          <w:b/>
          <w:color w:val="0000FF"/>
          <w:lang w:bidi="ar-SA"/>
        </w:rPr>
        <w:t>If</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r w:rsidRPr="00A95DC1">
        <w:rPr>
          <w:rFonts w:eastAsiaTheme="minorHAnsi"/>
          <w:b/>
          <w:color w:val="0000FF"/>
          <w:lang w:bidi="ar-SA"/>
        </w:rPr>
        <w:t>End</w:t>
      </w:r>
      <w:r w:rsidRPr="00A95DC1">
        <w:rPr>
          <w:rFonts w:eastAsiaTheme="minorHAnsi"/>
          <w:b/>
          <w:lang w:bidi="ar-SA"/>
        </w:rPr>
        <w:t xml:space="preserve"> </w:t>
      </w:r>
      <w:r w:rsidRPr="00A95DC1">
        <w:rPr>
          <w:rFonts w:eastAsiaTheme="minorHAnsi"/>
          <w:b/>
          <w:color w:val="0000FF"/>
          <w:lang w:bidi="ar-SA"/>
        </w:rPr>
        <w:t>Try</w:t>
      </w:r>
    </w:p>
    <w:p w:rsidR="00A95DC1" w:rsidRPr="00A95DC1" w:rsidRDefault="00A95DC1" w:rsidP="00A95DC1">
      <w:pPr>
        <w:pStyle w:val="ppCodeIndent"/>
        <w:shd w:val="clear" w:color="auto" w:fill="C6D9F1" w:themeFill="text2" w:themeFillTint="33"/>
        <w:rPr>
          <w:rFonts w:eastAsiaTheme="minorHAnsi"/>
          <w:b/>
          <w:lang w:bidi="ar-SA"/>
        </w:rPr>
      </w:pPr>
      <w:r w:rsidRPr="00A95DC1">
        <w:rPr>
          <w:rFonts w:eastAsiaTheme="minorHAnsi"/>
          <w:b/>
          <w:lang w:bidi="ar-SA"/>
        </w:rPr>
        <w:t xml:space="preserve">    </w:t>
      </w:r>
      <w:r w:rsidRPr="00A95DC1">
        <w:rPr>
          <w:rFonts w:eastAsiaTheme="minorHAnsi"/>
          <w:b/>
          <w:color w:val="0000FF"/>
          <w:lang w:bidi="ar-SA"/>
        </w:rPr>
        <w:t>Loop</w:t>
      </w:r>
    </w:p>
    <w:p w:rsidR="00A95DC1" w:rsidRPr="00A95DC1" w:rsidRDefault="00A95DC1" w:rsidP="00A95DC1">
      <w:pPr>
        <w:pStyle w:val="ppCodeIndent"/>
        <w:rPr>
          <w:rFonts w:eastAsiaTheme="minorHAnsi"/>
          <w:lang w:bidi="ar-SA"/>
        </w:rPr>
      </w:pPr>
    </w:p>
    <w:p w:rsidR="00A95DC1" w:rsidRPr="00A95DC1" w:rsidRDefault="00A95DC1" w:rsidP="00A95DC1">
      <w:pPr>
        <w:pStyle w:val="ppCodeIndent"/>
        <w:rPr>
          <w:rFonts w:eastAsiaTheme="minorHAnsi"/>
          <w:lang w:bidi="ar-SA"/>
        </w:rPr>
      </w:pPr>
      <w:r w:rsidRPr="00A95DC1">
        <w:rPr>
          <w:rFonts w:eastAsiaTheme="minorHAnsi"/>
          <w:lang w:bidi="ar-SA"/>
        </w:rPr>
        <w:t xml:space="preserve">    </w:t>
      </w:r>
      <w:r w:rsidRPr="00A95DC1">
        <w:rPr>
          <w:rFonts w:eastAsiaTheme="minorHAnsi"/>
          <w:color w:val="0000FF"/>
          <w:lang w:bidi="ar-SA"/>
        </w:rPr>
        <w:t>Return</w:t>
      </w:r>
      <w:r w:rsidRPr="00A95DC1">
        <w:rPr>
          <w:rFonts w:eastAsiaTheme="minorHAnsi"/>
          <w:lang w:bidi="ar-SA"/>
        </w:rPr>
        <w:t xml:space="preserve"> </w:t>
      </w:r>
      <w:proofErr w:type="spellStart"/>
      <w:r w:rsidRPr="00A95DC1">
        <w:rPr>
          <w:rFonts w:eastAsiaTheme="minorHAnsi"/>
          <w:color w:val="0000FF"/>
          <w:lang w:bidi="ar-SA"/>
        </w:rPr>
        <w:t>MyBase</w:t>
      </w:r>
      <w:r w:rsidRPr="00A95DC1">
        <w:rPr>
          <w:rFonts w:eastAsiaTheme="minorHAnsi"/>
          <w:lang w:bidi="ar-SA"/>
        </w:rPr>
        <w:t>.OnStart</w:t>
      </w:r>
      <w:proofErr w:type="spellEnd"/>
      <w:r w:rsidRPr="00A95DC1">
        <w:rPr>
          <w:rFonts w:eastAsiaTheme="minorHAnsi"/>
          <w:lang w:bidi="ar-SA"/>
        </w:rPr>
        <w:t>()</w:t>
      </w:r>
    </w:p>
    <w:p w:rsidR="00A95DC1" w:rsidRPr="00A95DC1" w:rsidRDefault="00A95DC1" w:rsidP="00A95DC1">
      <w:pPr>
        <w:pStyle w:val="ppCodeIndent"/>
        <w:rPr>
          <w:rFonts w:eastAsiaTheme="minorHAnsi"/>
          <w:lang w:bidi="ar-SA"/>
        </w:rPr>
      </w:pPr>
    </w:p>
    <w:p w:rsidR="00A95DC1" w:rsidRPr="00A95DC1" w:rsidRDefault="00A95DC1" w:rsidP="00A95DC1">
      <w:pPr>
        <w:pStyle w:val="ppCodeIndent"/>
        <w:rPr>
          <w:rFonts w:eastAsiaTheme="minorHAnsi"/>
          <w:lang w:bidi="ar-SA"/>
        </w:rPr>
      </w:pPr>
      <w:r w:rsidRPr="00A95DC1">
        <w:rPr>
          <w:rFonts w:eastAsiaTheme="minorHAnsi"/>
          <w:lang w:bidi="ar-SA"/>
        </w:rPr>
        <w:t xml:space="preserve">  </w:t>
      </w:r>
      <w:r w:rsidRPr="00A95DC1">
        <w:rPr>
          <w:rFonts w:eastAsiaTheme="minorHAnsi"/>
          <w:color w:val="0000FF"/>
          <w:lang w:bidi="ar-SA"/>
        </w:rPr>
        <w:t>End</w:t>
      </w:r>
      <w:r w:rsidRPr="00A95DC1">
        <w:rPr>
          <w:rFonts w:eastAsiaTheme="minorHAnsi"/>
          <w:lang w:bidi="ar-SA"/>
        </w:rPr>
        <w:t xml:space="preserve"> </w:t>
      </w:r>
      <w:r w:rsidRPr="00A95DC1">
        <w:rPr>
          <w:rFonts w:eastAsiaTheme="minorHAnsi"/>
          <w:color w:val="0000FF"/>
          <w:lang w:bidi="ar-SA"/>
        </w:rPr>
        <w:t>Function</w:t>
      </w:r>
    </w:p>
    <w:p w:rsidR="00A95DC1" w:rsidRPr="00A95DC1" w:rsidRDefault="00A95DC1" w:rsidP="00A95DC1">
      <w:pPr>
        <w:pStyle w:val="ppCodeIndent"/>
        <w:rPr>
          <w:rFonts w:eastAsiaTheme="minorHAnsi"/>
          <w:lang w:bidi="ar-SA"/>
        </w:rPr>
      </w:pPr>
      <w:r>
        <w:rPr>
          <w:rFonts w:eastAsiaTheme="minorHAnsi"/>
          <w:lang w:bidi="ar-SA"/>
        </w:rPr>
        <w:t xml:space="preserve">  ...</w:t>
      </w:r>
    </w:p>
    <w:p w:rsidR="00A95DC1" w:rsidRPr="00A95DC1" w:rsidRDefault="00A95DC1" w:rsidP="00A95DC1">
      <w:pPr>
        <w:pStyle w:val="ppCodeIndent"/>
        <w:rPr>
          <w:rFonts w:eastAsiaTheme="minorHAnsi"/>
          <w:lang w:bidi="ar-SA"/>
        </w:rPr>
      </w:pPr>
      <w:r w:rsidRPr="00A95DC1">
        <w:rPr>
          <w:rFonts w:eastAsiaTheme="minorHAnsi"/>
          <w:color w:val="0000FF"/>
          <w:lang w:bidi="ar-SA"/>
        </w:rPr>
        <w:t>End</w:t>
      </w:r>
      <w:r w:rsidRPr="00A95DC1">
        <w:rPr>
          <w:rFonts w:eastAsiaTheme="minorHAnsi"/>
          <w:lang w:bidi="ar-SA"/>
        </w:rPr>
        <w:t xml:space="preserve"> </w:t>
      </w:r>
      <w:r w:rsidRPr="00A95DC1">
        <w:rPr>
          <w:rFonts w:eastAsiaTheme="minorHAnsi"/>
          <w:color w:val="0000FF"/>
          <w:lang w:bidi="ar-SA"/>
        </w:rPr>
        <w:t>Class</w:t>
      </w:r>
    </w:p>
    <w:p w:rsidR="00D30E45" w:rsidRDefault="00D30E45" w:rsidP="00D30E45">
      <w:pPr>
        <w:pStyle w:val="ppBodyTextIndent"/>
      </w:pPr>
    </w:p>
    <w:p w:rsidR="006834D8" w:rsidRDefault="006834D8" w:rsidP="006A3BA2">
      <w:pPr>
        <w:pStyle w:val="ppNumberList"/>
      </w:pPr>
      <w:r>
        <w:t xml:space="preserve">Replace the body of the </w:t>
      </w:r>
      <w:r w:rsidRPr="006834D8">
        <w:rPr>
          <w:b/>
        </w:rPr>
        <w:t>Run</w:t>
      </w:r>
      <w:r>
        <w:t xml:space="preserve"> method with the code shown below.</w:t>
      </w:r>
    </w:p>
    <w:p w:rsidR="006834D8" w:rsidRDefault="006834D8" w:rsidP="006834D8">
      <w:pPr>
        <w:pStyle w:val="ppBodyTextIndent"/>
      </w:pPr>
      <w:r w:rsidRPr="00793593">
        <w:t xml:space="preserve">(Code Snippet – </w:t>
      </w:r>
      <w:r w:rsidRPr="00793593">
        <w:rPr>
          <w:i/>
        </w:rPr>
        <w:t>Int</w:t>
      </w:r>
      <w:r w:rsidR="0034115D">
        <w:rPr>
          <w:i/>
        </w:rPr>
        <w:t>roduction to Windows Azure - Ex</w:t>
      </w:r>
      <w:r w:rsidR="00AF2831">
        <w:rPr>
          <w:i/>
        </w:rPr>
        <w:t>2</w:t>
      </w:r>
      <w:r w:rsidRPr="00793593">
        <w:rPr>
          <w:i/>
        </w:rPr>
        <w:t xml:space="preserve"> </w:t>
      </w:r>
      <w:proofErr w:type="spellStart"/>
      <w:r>
        <w:rPr>
          <w:i/>
        </w:rPr>
        <w:t>WorkerRole</w:t>
      </w:r>
      <w:proofErr w:type="spellEnd"/>
      <w:r>
        <w:rPr>
          <w:i/>
        </w:rPr>
        <w:t xml:space="preserve"> Run </w:t>
      </w:r>
      <w:r w:rsidRPr="00793593">
        <w:rPr>
          <w:i/>
        </w:rPr>
        <w:t xml:space="preserve">– </w:t>
      </w:r>
      <w:r>
        <w:rPr>
          <w:i/>
        </w:rPr>
        <w:t>C</w:t>
      </w:r>
      <w:r w:rsidR="006E3FDB">
        <w:rPr>
          <w:i/>
        </w:rPr>
        <w:t>S</w:t>
      </w:r>
      <w:r w:rsidRPr="00793593">
        <w:t>)</w:t>
      </w:r>
    </w:p>
    <w:p w:rsidR="006834D8" w:rsidRDefault="006834D8" w:rsidP="006834D8">
      <w:pPr>
        <w:pStyle w:val="ppCodeLanguageIndent"/>
      </w:pPr>
      <w:r>
        <w:t>C#</w:t>
      </w:r>
    </w:p>
    <w:p w:rsidR="00AF2831" w:rsidRPr="00AF2831" w:rsidRDefault="00AF2831" w:rsidP="00AF2831">
      <w:pPr>
        <w:pStyle w:val="ppCodeIndent"/>
        <w:rPr>
          <w:rFonts w:eastAsiaTheme="minorHAnsi"/>
          <w:lang w:bidi="ar-SA"/>
        </w:rPr>
      </w:pPr>
      <w:r w:rsidRPr="00AF2831">
        <w:rPr>
          <w:rFonts w:eastAsiaTheme="minorHAnsi"/>
          <w:color w:val="0000FF"/>
          <w:lang w:bidi="ar-SA"/>
        </w:rPr>
        <w:t>public</w:t>
      </w:r>
      <w:r w:rsidRPr="00AF2831">
        <w:rPr>
          <w:rFonts w:eastAsiaTheme="minorHAnsi"/>
          <w:lang w:bidi="ar-SA"/>
        </w:rPr>
        <w:t xml:space="preserve"> </w:t>
      </w:r>
      <w:r w:rsidRPr="00AF2831">
        <w:rPr>
          <w:rFonts w:eastAsiaTheme="minorHAnsi"/>
          <w:color w:val="0000FF"/>
          <w:lang w:bidi="ar-SA"/>
        </w:rPr>
        <w:t>class</w:t>
      </w:r>
      <w:r w:rsidRPr="00AF2831">
        <w:rPr>
          <w:rFonts w:eastAsiaTheme="minorHAnsi"/>
          <w:lang w:bidi="ar-SA"/>
        </w:rPr>
        <w:t xml:space="preserve"> </w:t>
      </w:r>
      <w:proofErr w:type="spellStart"/>
      <w:r w:rsidRPr="00AF2831">
        <w:rPr>
          <w:rFonts w:eastAsiaTheme="minorHAnsi"/>
          <w:color w:val="2B91AF"/>
          <w:lang w:bidi="ar-SA"/>
        </w:rPr>
        <w:t>WorkerRole</w:t>
      </w:r>
      <w:proofErr w:type="spellEnd"/>
      <w:r w:rsidRPr="00AF2831">
        <w:rPr>
          <w:rFonts w:eastAsiaTheme="minorHAnsi"/>
          <w:lang w:bidi="ar-SA"/>
        </w:rPr>
        <w:t xml:space="preserve"> : </w:t>
      </w:r>
      <w:proofErr w:type="spellStart"/>
      <w:r w:rsidRPr="00AF2831">
        <w:rPr>
          <w:rFonts w:eastAsiaTheme="minorHAnsi"/>
          <w:color w:val="2B91AF"/>
          <w:lang w:bidi="ar-SA"/>
        </w:rPr>
        <w:t>RoleEntryPoint</w:t>
      </w:r>
      <w:proofErr w:type="spellEnd"/>
    </w:p>
    <w:p w:rsidR="00AF2831" w:rsidRPr="00AF2831" w:rsidRDefault="00AF2831" w:rsidP="00AF2831">
      <w:pPr>
        <w:pStyle w:val="ppCodeIndent"/>
        <w:rPr>
          <w:rFonts w:eastAsiaTheme="minorHAnsi"/>
          <w:lang w:bidi="ar-SA"/>
        </w:rPr>
      </w:pPr>
      <w:r w:rsidRPr="00AF2831">
        <w:rPr>
          <w:rFonts w:eastAsiaTheme="minorHAnsi"/>
          <w:lang w:bidi="ar-SA"/>
        </w:rPr>
        <w:t>{</w:t>
      </w:r>
    </w:p>
    <w:p w:rsidR="00AF2831" w:rsidRPr="00AF2831" w:rsidRDefault="00AF2831" w:rsidP="00AF2831">
      <w:pPr>
        <w:pStyle w:val="ppCodeIndent"/>
        <w:rPr>
          <w:rFonts w:eastAsiaTheme="minorHAnsi"/>
          <w:lang w:bidi="ar-SA"/>
        </w:rPr>
      </w:pPr>
      <w:r>
        <w:rPr>
          <w:rFonts w:eastAsiaTheme="minorHAnsi"/>
          <w:lang w:bidi="ar-SA"/>
        </w:rPr>
        <w:t xml:space="preserve">  ...</w:t>
      </w:r>
    </w:p>
    <w:p w:rsidR="00AF2831" w:rsidRPr="00AF2831" w:rsidRDefault="00AF2831" w:rsidP="00AF2831">
      <w:pPr>
        <w:pStyle w:val="ppCodeIndent"/>
        <w:rPr>
          <w:rFonts w:eastAsiaTheme="minorHAnsi"/>
          <w:lang w:bidi="ar-SA"/>
        </w:rPr>
      </w:pPr>
      <w:r w:rsidRPr="00AF2831">
        <w:rPr>
          <w:rFonts w:eastAsiaTheme="minorHAnsi"/>
          <w:lang w:bidi="ar-SA"/>
        </w:rPr>
        <w:t xml:space="preserve">  </w:t>
      </w:r>
      <w:r w:rsidRPr="00AF2831">
        <w:rPr>
          <w:rFonts w:eastAsiaTheme="minorHAnsi"/>
          <w:color w:val="0000FF"/>
          <w:lang w:bidi="ar-SA"/>
        </w:rPr>
        <w:t>public</w:t>
      </w:r>
      <w:r w:rsidRPr="00AF2831">
        <w:rPr>
          <w:rFonts w:eastAsiaTheme="minorHAnsi"/>
          <w:lang w:bidi="ar-SA"/>
        </w:rPr>
        <w:t xml:space="preserve"> </w:t>
      </w:r>
      <w:r w:rsidRPr="00AF2831">
        <w:rPr>
          <w:rFonts w:eastAsiaTheme="minorHAnsi"/>
          <w:color w:val="0000FF"/>
          <w:lang w:bidi="ar-SA"/>
        </w:rPr>
        <w:t>override</w:t>
      </w:r>
      <w:r w:rsidRPr="00AF2831">
        <w:rPr>
          <w:rFonts w:eastAsiaTheme="minorHAnsi"/>
          <w:lang w:bidi="ar-SA"/>
        </w:rPr>
        <w:t xml:space="preserve"> </w:t>
      </w:r>
      <w:r w:rsidRPr="00AF2831">
        <w:rPr>
          <w:rFonts w:eastAsiaTheme="minorHAnsi"/>
          <w:color w:val="0000FF"/>
          <w:lang w:bidi="ar-SA"/>
        </w:rPr>
        <w:t>void</w:t>
      </w:r>
      <w:r w:rsidRPr="00AF2831">
        <w:rPr>
          <w:rFonts w:eastAsiaTheme="minorHAnsi"/>
          <w:lang w:bidi="ar-SA"/>
        </w:rPr>
        <w:t xml:space="preserve"> Run()</w:t>
      </w:r>
    </w:p>
    <w:p w:rsidR="00AF2831" w:rsidRPr="00AF2831" w:rsidRDefault="00AF2831" w:rsidP="00AF2831">
      <w:pPr>
        <w:pStyle w:val="ppCodeIndent"/>
        <w:rPr>
          <w:rFonts w:eastAsiaTheme="minorHAnsi"/>
          <w:lang w:bidi="ar-SA"/>
        </w:rPr>
      </w:pPr>
      <w:r w:rsidRPr="00AF2831">
        <w:rPr>
          <w:rFonts w:eastAsiaTheme="minorHAnsi"/>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proofErr w:type="gramStart"/>
      <w:r w:rsidRPr="00AF2831">
        <w:rPr>
          <w:rFonts w:eastAsiaTheme="minorHAnsi"/>
          <w:b/>
          <w:color w:val="2B91AF"/>
          <w:lang w:bidi="ar-SA"/>
        </w:rPr>
        <w:t>Trace</w:t>
      </w:r>
      <w:r w:rsidRPr="00AF2831">
        <w:rPr>
          <w:rFonts w:eastAsiaTheme="minorHAnsi"/>
          <w:b/>
          <w:lang w:bidi="ar-SA"/>
        </w:rPr>
        <w:t>.TraceInformation</w:t>
      </w:r>
      <w:proofErr w:type="spellEnd"/>
      <w:r w:rsidRPr="00AF2831">
        <w:rPr>
          <w:rFonts w:eastAsiaTheme="minorHAnsi"/>
          <w:b/>
          <w:lang w:bidi="ar-SA"/>
        </w:rPr>
        <w:t>(</w:t>
      </w:r>
      <w:proofErr w:type="gramEnd"/>
      <w:r w:rsidRPr="00AF2831">
        <w:rPr>
          <w:rFonts w:eastAsiaTheme="minorHAnsi"/>
          <w:b/>
          <w:color w:val="A31515"/>
          <w:lang w:bidi="ar-SA"/>
        </w:rPr>
        <w:t>"Listening for queue messages..."</w:t>
      </w:r>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00FF"/>
          <w:lang w:bidi="ar-SA"/>
        </w:rPr>
        <w:t>while</w:t>
      </w:r>
      <w:r w:rsidRPr="00AF2831">
        <w:rPr>
          <w:rFonts w:eastAsiaTheme="minorHAnsi"/>
          <w:b/>
          <w:lang w:bidi="ar-SA"/>
        </w:rPr>
        <w:t xml:space="preserve"> (</w:t>
      </w:r>
      <w:r w:rsidRPr="00AF2831">
        <w:rPr>
          <w:rFonts w:eastAsiaTheme="minorHAnsi"/>
          <w:b/>
          <w:color w:val="0000FF"/>
          <w:lang w:bidi="ar-SA"/>
        </w:rPr>
        <w:t>true</w:t>
      </w:r>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00FF"/>
          <w:lang w:bidi="ar-SA"/>
        </w:rPr>
        <w:t>try</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8000"/>
          <w:lang w:bidi="ar-SA"/>
        </w:rPr>
        <w:t>// retrieve a new message from the queue</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color w:val="2B91AF"/>
          <w:lang w:bidi="ar-SA"/>
        </w:rPr>
        <w:t>CloudQueueMessage</w:t>
      </w:r>
      <w:proofErr w:type="spellEnd"/>
      <w:r w:rsidRPr="00AF2831">
        <w:rPr>
          <w:rFonts w:eastAsiaTheme="minorHAnsi"/>
          <w:b/>
          <w:lang w:bidi="ar-SA"/>
        </w:rPr>
        <w:t xml:space="preserve"> </w:t>
      </w:r>
      <w:proofErr w:type="spellStart"/>
      <w:r w:rsidRPr="00AF2831">
        <w:rPr>
          <w:rFonts w:eastAsiaTheme="minorHAnsi"/>
          <w:b/>
          <w:lang w:bidi="ar-SA"/>
        </w:rPr>
        <w:t>msg</w:t>
      </w:r>
      <w:proofErr w:type="spellEnd"/>
      <w:r w:rsidRPr="00AF2831">
        <w:rPr>
          <w:rFonts w:eastAsiaTheme="minorHAnsi"/>
          <w:b/>
          <w:lang w:bidi="ar-SA"/>
        </w:rPr>
        <w:t xml:space="preserve"> = </w:t>
      </w:r>
      <w:proofErr w:type="spellStart"/>
      <w:r w:rsidRPr="00AF2831">
        <w:rPr>
          <w:rFonts w:eastAsiaTheme="minorHAnsi"/>
          <w:b/>
          <w:lang w:bidi="ar-SA"/>
        </w:rPr>
        <w:t>queue.GetMessage</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00FF"/>
          <w:lang w:bidi="ar-SA"/>
        </w:rPr>
        <w:t>if</w:t>
      </w:r>
      <w:r w:rsidRPr="00AF2831">
        <w:rPr>
          <w:rFonts w:eastAsiaTheme="minorHAnsi"/>
          <w:b/>
          <w:lang w:bidi="ar-SA"/>
        </w:rPr>
        <w:t xml:space="preserve"> (</w:t>
      </w:r>
      <w:proofErr w:type="spellStart"/>
      <w:r w:rsidRPr="00AF2831">
        <w:rPr>
          <w:rFonts w:eastAsiaTheme="minorHAnsi"/>
          <w:b/>
          <w:lang w:bidi="ar-SA"/>
        </w:rPr>
        <w:t>msg</w:t>
      </w:r>
      <w:proofErr w:type="spellEnd"/>
      <w:r w:rsidRPr="00AF2831">
        <w:rPr>
          <w:rFonts w:eastAsiaTheme="minorHAnsi"/>
          <w:b/>
          <w:lang w:bidi="ar-SA"/>
        </w:rPr>
        <w:t xml:space="preserve"> != </w:t>
      </w:r>
      <w:r w:rsidRPr="00AF2831">
        <w:rPr>
          <w:rFonts w:eastAsiaTheme="minorHAnsi"/>
          <w:b/>
          <w:color w:val="0000FF"/>
          <w:lang w:bidi="ar-SA"/>
        </w:rPr>
        <w:t>null</w:t>
      </w:r>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8000"/>
          <w:lang w:bidi="ar-SA"/>
        </w:rPr>
        <w:t>// parse message retrieved from queue</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color w:val="0000FF"/>
          <w:lang w:bidi="ar-SA"/>
        </w:rPr>
        <w:t>var</w:t>
      </w:r>
      <w:proofErr w:type="spellEnd"/>
      <w:r w:rsidRPr="00AF2831">
        <w:rPr>
          <w:rFonts w:eastAsiaTheme="minorHAnsi"/>
          <w:b/>
          <w:lang w:bidi="ar-SA"/>
        </w:rPr>
        <w:t xml:space="preserve"> </w:t>
      </w:r>
      <w:proofErr w:type="spellStart"/>
      <w:r w:rsidRPr="00AF2831">
        <w:rPr>
          <w:rFonts w:eastAsiaTheme="minorHAnsi"/>
          <w:b/>
          <w:lang w:bidi="ar-SA"/>
        </w:rPr>
        <w:t>messageParts</w:t>
      </w:r>
      <w:proofErr w:type="spellEnd"/>
      <w:r w:rsidRPr="00AF2831">
        <w:rPr>
          <w:rFonts w:eastAsiaTheme="minorHAnsi"/>
          <w:b/>
          <w:lang w:bidi="ar-SA"/>
        </w:rPr>
        <w:t xml:space="preserve"> = </w:t>
      </w:r>
      <w:proofErr w:type="spellStart"/>
      <w:r w:rsidRPr="00AF2831">
        <w:rPr>
          <w:rFonts w:eastAsiaTheme="minorHAnsi"/>
          <w:b/>
          <w:lang w:bidi="ar-SA"/>
        </w:rPr>
        <w:t>msg.AsString.Split</w:t>
      </w:r>
      <w:proofErr w:type="spellEnd"/>
      <w:r w:rsidRPr="00AF2831">
        <w:rPr>
          <w:rFonts w:eastAsiaTheme="minorHAnsi"/>
          <w:b/>
          <w:lang w:bidi="ar-SA"/>
        </w:rPr>
        <w:t>(</w:t>
      </w:r>
      <w:r w:rsidRPr="00AF2831">
        <w:rPr>
          <w:rFonts w:eastAsiaTheme="minorHAnsi"/>
          <w:b/>
          <w:color w:val="0000FF"/>
          <w:lang w:bidi="ar-SA"/>
        </w:rPr>
        <w:t>new</w:t>
      </w:r>
      <w:r w:rsidRPr="00AF2831">
        <w:rPr>
          <w:rFonts w:eastAsiaTheme="minorHAnsi"/>
          <w:b/>
          <w:lang w:bidi="ar-SA"/>
        </w:rPr>
        <w:t xml:space="preserve"> </w:t>
      </w:r>
      <w:r w:rsidRPr="00AF2831">
        <w:rPr>
          <w:rFonts w:eastAsiaTheme="minorHAnsi"/>
          <w:b/>
          <w:color w:val="0000FF"/>
          <w:lang w:bidi="ar-SA"/>
        </w:rPr>
        <w:t>char</w:t>
      </w:r>
      <w:r w:rsidRPr="00AF2831">
        <w:rPr>
          <w:rFonts w:eastAsiaTheme="minorHAnsi"/>
          <w:b/>
          <w:lang w:bidi="ar-SA"/>
        </w:rPr>
        <w:t xml:space="preserve">[] { </w:t>
      </w:r>
      <w:r w:rsidRPr="00AF2831">
        <w:rPr>
          <w:rFonts w:eastAsiaTheme="minorHAnsi"/>
          <w:b/>
          <w:color w:val="A31515"/>
          <w:lang w:bidi="ar-SA"/>
        </w:rPr>
        <w:t>','</w:t>
      </w: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color w:val="0000FF"/>
          <w:lang w:bidi="ar-SA"/>
        </w:rPr>
        <w:t>var</w:t>
      </w:r>
      <w:proofErr w:type="spellEnd"/>
      <w:r w:rsidRPr="00AF2831">
        <w:rPr>
          <w:rFonts w:eastAsiaTheme="minorHAnsi"/>
          <w:b/>
          <w:lang w:bidi="ar-SA"/>
        </w:rPr>
        <w:t xml:space="preserve"> </w:t>
      </w:r>
      <w:proofErr w:type="spellStart"/>
      <w:r w:rsidRPr="00AF2831">
        <w:rPr>
          <w:rFonts w:eastAsiaTheme="minorHAnsi"/>
          <w:b/>
          <w:lang w:bidi="ar-SA"/>
        </w:rPr>
        <w:t>imageBlobUri</w:t>
      </w:r>
      <w:proofErr w:type="spellEnd"/>
      <w:r w:rsidRPr="00AF2831">
        <w:rPr>
          <w:rFonts w:eastAsiaTheme="minorHAnsi"/>
          <w:b/>
          <w:lang w:bidi="ar-SA"/>
        </w:rPr>
        <w:t xml:space="preserve"> = </w:t>
      </w:r>
      <w:proofErr w:type="spellStart"/>
      <w:r w:rsidRPr="00AF2831">
        <w:rPr>
          <w:rFonts w:eastAsiaTheme="minorHAnsi"/>
          <w:b/>
          <w:lang w:bidi="ar-SA"/>
        </w:rPr>
        <w:t>messageParts</w:t>
      </w:r>
      <w:proofErr w:type="spellEnd"/>
      <w:r w:rsidRPr="00AF2831">
        <w:rPr>
          <w:rFonts w:eastAsiaTheme="minorHAnsi"/>
          <w:b/>
          <w:lang w:bidi="ar-SA"/>
        </w:rPr>
        <w:t>[0];</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color w:val="0000FF"/>
          <w:lang w:bidi="ar-SA"/>
        </w:rPr>
        <w:t>var</w:t>
      </w:r>
      <w:proofErr w:type="spellEnd"/>
      <w:r w:rsidRPr="00AF2831">
        <w:rPr>
          <w:rFonts w:eastAsiaTheme="minorHAnsi"/>
          <w:b/>
          <w:lang w:bidi="ar-SA"/>
        </w:rPr>
        <w:t xml:space="preserve"> </w:t>
      </w:r>
      <w:proofErr w:type="spellStart"/>
      <w:r w:rsidRPr="00AF2831">
        <w:rPr>
          <w:rFonts w:eastAsiaTheme="minorHAnsi"/>
          <w:b/>
          <w:lang w:bidi="ar-SA"/>
        </w:rPr>
        <w:t>partitionKey</w:t>
      </w:r>
      <w:proofErr w:type="spellEnd"/>
      <w:r w:rsidRPr="00AF2831">
        <w:rPr>
          <w:rFonts w:eastAsiaTheme="minorHAnsi"/>
          <w:b/>
          <w:lang w:bidi="ar-SA"/>
        </w:rPr>
        <w:t xml:space="preserve"> = </w:t>
      </w:r>
      <w:proofErr w:type="spellStart"/>
      <w:r w:rsidRPr="00AF2831">
        <w:rPr>
          <w:rFonts w:eastAsiaTheme="minorHAnsi"/>
          <w:b/>
          <w:lang w:bidi="ar-SA"/>
        </w:rPr>
        <w:t>messageParts</w:t>
      </w:r>
      <w:proofErr w:type="spellEnd"/>
      <w:r w:rsidRPr="00AF2831">
        <w:rPr>
          <w:rFonts w:eastAsiaTheme="minorHAnsi"/>
          <w:b/>
          <w:lang w:bidi="ar-SA"/>
        </w:rPr>
        <w:t>[1];</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color w:val="0000FF"/>
          <w:lang w:bidi="ar-SA"/>
        </w:rPr>
        <w:t>var</w:t>
      </w:r>
      <w:proofErr w:type="spellEnd"/>
      <w:r w:rsidRPr="00AF2831">
        <w:rPr>
          <w:rFonts w:eastAsiaTheme="minorHAnsi"/>
          <w:b/>
          <w:lang w:bidi="ar-SA"/>
        </w:rPr>
        <w:t xml:space="preserve"> </w:t>
      </w:r>
      <w:proofErr w:type="spellStart"/>
      <w:r w:rsidRPr="00AF2831">
        <w:rPr>
          <w:rFonts w:eastAsiaTheme="minorHAnsi"/>
          <w:b/>
          <w:lang w:bidi="ar-SA"/>
        </w:rPr>
        <w:t>rowkey</w:t>
      </w:r>
      <w:proofErr w:type="spellEnd"/>
      <w:r w:rsidRPr="00AF2831">
        <w:rPr>
          <w:rFonts w:eastAsiaTheme="minorHAnsi"/>
          <w:b/>
          <w:lang w:bidi="ar-SA"/>
        </w:rPr>
        <w:t xml:space="preserve"> = </w:t>
      </w:r>
      <w:proofErr w:type="spellStart"/>
      <w:r w:rsidRPr="00AF2831">
        <w:rPr>
          <w:rFonts w:eastAsiaTheme="minorHAnsi"/>
          <w:b/>
          <w:lang w:bidi="ar-SA"/>
        </w:rPr>
        <w:t>messageParts</w:t>
      </w:r>
      <w:proofErr w:type="spellEnd"/>
      <w:r w:rsidRPr="00AF2831">
        <w:rPr>
          <w:rFonts w:eastAsiaTheme="minorHAnsi"/>
          <w:b/>
          <w:lang w:bidi="ar-SA"/>
        </w:rPr>
        <w:t>[2];</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color w:val="2B91AF"/>
          <w:lang w:bidi="ar-SA"/>
        </w:rPr>
        <w:t>Trace</w:t>
      </w:r>
      <w:r w:rsidRPr="00AF2831">
        <w:rPr>
          <w:rFonts w:eastAsiaTheme="minorHAnsi"/>
          <w:b/>
          <w:lang w:bidi="ar-SA"/>
        </w:rPr>
        <w:t>.TraceInformation</w:t>
      </w:r>
      <w:proofErr w:type="spellEnd"/>
      <w:r w:rsidRPr="00AF2831">
        <w:rPr>
          <w:rFonts w:eastAsiaTheme="minorHAnsi"/>
          <w:b/>
          <w:lang w:bidi="ar-SA"/>
        </w:rPr>
        <w:t>(</w:t>
      </w:r>
      <w:r w:rsidRPr="00AF2831">
        <w:rPr>
          <w:rFonts w:eastAsiaTheme="minorHAnsi"/>
          <w:b/>
          <w:color w:val="A31515"/>
          <w:lang w:bidi="ar-SA"/>
        </w:rPr>
        <w:t>"Processing image in blob '{0}'."</w:t>
      </w:r>
      <w:r w:rsidRPr="00AF2831">
        <w:rPr>
          <w:rFonts w:eastAsiaTheme="minorHAnsi"/>
          <w:b/>
          <w:lang w:bidi="ar-SA"/>
        </w:rPr>
        <w:t xml:space="preserve">, </w:t>
      </w:r>
      <w:proofErr w:type="spellStart"/>
      <w:r w:rsidRPr="00AF2831">
        <w:rPr>
          <w:rFonts w:eastAsiaTheme="minorHAnsi"/>
          <w:b/>
          <w:lang w:bidi="ar-SA"/>
        </w:rPr>
        <w:t>imageBlobUri</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gramStart"/>
      <w:r w:rsidRPr="00AF2831">
        <w:rPr>
          <w:rFonts w:eastAsiaTheme="minorHAnsi"/>
          <w:b/>
          <w:color w:val="0000FF"/>
          <w:lang w:bidi="ar-SA"/>
        </w:rPr>
        <w:t>string</w:t>
      </w:r>
      <w:proofErr w:type="gramEnd"/>
      <w:r w:rsidRPr="00AF2831">
        <w:rPr>
          <w:rFonts w:eastAsiaTheme="minorHAnsi"/>
          <w:b/>
          <w:lang w:bidi="ar-SA"/>
        </w:rPr>
        <w:t xml:space="preserve"> </w:t>
      </w:r>
      <w:proofErr w:type="spellStart"/>
      <w:r w:rsidRPr="00AF2831">
        <w:rPr>
          <w:rFonts w:eastAsiaTheme="minorHAnsi"/>
          <w:b/>
          <w:lang w:bidi="ar-SA"/>
        </w:rPr>
        <w:t>thumbnailBlobUri</w:t>
      </w:r>
      <w:proofErr w:type="spellEnd"/>
      <w:r w:rsidRPr="00AF2831">
        <w:rPr>
          <w:rFonts w:eastAsiaTheme="minorHAnsi"/>
          <w:b/>
          <w:lang w:bidi="ar-SA"/>
        </w:rPr>
        <w:t xml:space="preserve"> = </w:t>
      </w:r>
      <w:proofErr w:type="spellStart"/>
      <w:r w:rsidRPr="00AF2831">
        <w:rPr>
          <w:rFonts w:eastAsiaTheme="minorHAnsi"/>
          <w:b/>
          <w:lang w:bidi="ar-SA"/>
        </w:rPr>
        <w:t>System.Text.RegularExpressions.</w:t>
      </w:r>
      <w:r w:rsidRPr="00AF2831">
        <w:rPr>
          <w:rFonts w:eastAsiaTheme="minorHAnsi"/>
          <w:b/>
          <w:color w:val="2B91AF"/>
          <w:lang w:bidi="ar-SA"/>
        </w:rPr>
        <w:t>Regex</w:t>
      </w:r>
      <w:r w:rsidRPr="00AF2831">
        <w:rPr>
          <w:rFonts w:eastAsiaTheme="minorHAnsi"/>
          <w:b/>
          <w:lang w:bidi="ar-SA"/>
        </w:rPr>
        <w:t>.Replace</w:t>
      </w:r>
      <w:proofErr w:type="spellEnd"/>
      <w:r w:rsidRPr="00AF2831">
        <w:rPr>
          <w:rFonts w:eastAsiaTheme="minorHAnsi"/>
          <w:b/>
          <w:lang w:bidi="ar-SA"/>
        </w:rPr>
        <w:t>(</w:t>
      </w:r>
      <w:proofErr w:type="spellStart"/>
      <w:r w:rsidRPr="00AF2831">
        <w:rPr>
          <w:rFonts w:eastAsiaTheme="minorHAnsi"/>
          <w:b/>
          <w:lang w:bidi="ar-SA"/>
        </w:rPr>
        <w:t>imageBlobUri</w:t>
      </w:r>
      <w:proofErr w:type="spellEnd"/>
      <w:r w:rsidRPr="00AF2831">
        <w:rPr>
          <w:rFonts w:eastAsiaTheme="minorHAnsi"/>
          <w:b/>
          <w:lang w:bidi="ar-SA"/>
        </w:rPr>
        <w:t xml:space="preserve">, </w:t>
      </w:r>
      <w:r w:rsidRPr="00AF2831">
        <w:rPr>
          <w:rFonts w:eastAsiaTheme="minorHAnsi"/>
          <w:b/>
          <w:color w:val="A31515"/>
          <w:lang w:bidi="ar-SA"/>
        </w:rPr>
        <w:t>"([^\\.]+)(\\.[^\\.]+)?$"</w:t>
      </w:r>
      <w:r w:rsidRPr="00AF2831">
        <w:rPr>
          <w:rFonts w:eastAsiaTheme="minorHAnsi"/>
          <w:b/>
          <w:lang w:bidi="ar-SA"/>
        </w:rPr>
        <w:t xml:space="preserve">, </w:t>
      </w:r>
      <w:r w:rsidRPr="00AF2831">
        <w:rPr>
          <w:rFonts w:eastAsiaTheme="minorHAnsi"/>
          <w:b/>
          <w:color w:val="A31515"/>
          <w:lang w:bidi="ar-SA"/>
        </w:rPr>
        <w:t>"$1-thumb$2"</w:t>
      </w:r>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color w:val="2B91AF"/>
          <w:lang w:bidi="ar-SA"/>
        </w:rPr>
        <w:t>CloudBlob</w:t>
      </w:r>
      <w:proofErr w:type="spellEnd"/>
      <w:r w:rsidRPr="00AF2831">
        <w:rPr>
          <w:rFonts w:eastAsiaTheme="minorHAnsi"/>
          <w:b/>
          <w:lang w:bidi="ar-SA"/>
        </w:rPr>
        <w:t xml:space="preserve"> </w:t>
      </w:r>
      <w:proofErr w:type="spellStart"/>
      <w:r w:rsidRPr="00AF2831">
        <w:rPr>
          <w:rFonts w:eastAsiaTheme="minorHAnsi"/>
          <w:b/>
          <w:lang w:bidi="ar-SA"/>
        </w:rPr>
        <w:t>inputBlob</w:t>
      </w:r>
      <w:proofErr w:type="spellEnd"/>
      <w:r w:rsidRPr="00AF2831">
        <w:rPr>
          <w:rFonts w:eastAsiaTheme="minorHAnsi"/>
          <w:b/>
          <w:lang w:bidi="ar-SA"/>
        </w:rPr>
        <w:t xml:space="preserve"> = </w:t>
      </w:r>
      <w:proofErr w:type="spellStart"/>
      <w:r w:rsidRPr="00AF2831">
        <w:rPr>
          <w:rFonts w:eastAsiaTheme="minorHAnsi"/>
          <w:b/>
          <w:lang w:bidi="ar-SA"/>
        </w:rPr>
        <w:t>container.GetBlobReference</w:t>
      </w:r>
      <w:proofErr w:type="spellEnd"/>
      <w:r w:rsidRPr="00AF2831">
        <w:rPr>
          <w:rFonts w:eastAsiaTheme="minorHAnsi"/>
          <w:b/>
          <w:lang w:bidi="ar-SA"/>
        </w:rPr>
        <w:t>(</w:t>
      </w:r>
      <w:proofErr w:type="spellStart"/>
      <w:r w:rsidRPr="00AF2831">
        <w:rPr>
          <w:rFonts w:eastAsiaTheme="minorHAnsi"/>
          <w:b/>
          <w:lang w:bidi="ar-SA"/>
        </w:rPr>
        <w:t>imageBlobUri</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color w:val="2B91AF"/>
          <w:lang w:bidi="ar-SA"/>
        </w:rPr>
        <w:t>CloudBlob</w:t>
      </w:r>
      <w:proofErr w:type="spellEnd"/>
      <w:r w:rsidRPr="00AF2831">
        <w:rPr>
          <w:rFonts w:eastAsiaTheme="minorHAnsi"/>
          <w:b/>
          <w:lang w:bidi="ar-SA"/>
        </w:rPr>
        <w:t xml:space="preserve"> </w:t>
      </w:r>
      <w:proofErr w:type="spellStart"/>
      <w:r w:rsidRPr="00AF2831">
        <w:rPr>
          <w:rFonts w:eastAsiaTheme="minorHAnsi"/>
          <w:b/>
          <w:lang w:bidi="ar-SA"/>
        </w:rPr>
        <w:t>outputBlob</w:t>
      </w:r>
      <w:proofErr w:type="spellEnd"/>
      <w:r w:rsidRPr="00AF2831">
        <w:rPr>
          <w:rFonts w:eastAsiaTheme="minorHAnsi"/>
          <w:b/>
          <w:lang w:bidi="ar-SA"/>
        </w:rPr>
        <w:t xml:space="preserve"> = </w:t>
      </w:r>
      <w:proofErr w:type="spellStart"/>
      <w:r w:rsidRPr="00AF2831">
        <w:rPr>
          <w:rFonts w:eastAsiaTheme="minorHAnsi"/>
          <w:b/>
          <w:lang w:bidi="ar-SA"/>
        </w:rPr>
        <w:t>container.GetBlobReference</w:t>
      </w:r>
      <w:proofErr w:type="spellEnd"/>
      <w:r w:rsidRPr="00AF2831">
        <w:rPr>
          <w:rFonts w:eastAsiaTheme="minorHAnsi"/>
          <w:b/>
          <w:lang w:bidi="ar-SA"/>
        </w:rPr>
        <w:t>(</w:t>
      </w:r>
      <w:proofErr w:type="spellStart"/>
      <w:r w:rsidRPr="00AF2831">
        <w:rPr>
          <w:rFonts w:eastAsiaTheme="minorHAnsi"/>
          <w:b/>
          <w:lang w:bidi="ar-SA"/>
        </w:rPr>
        <w:t>thumbnailBlobUri</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00FF"/>
          <w:lang w:bidi="ar-SA"/>
        </w:rPr>
        <w:t>using</w:t>
      </w:r>
      <w:r w:rsidRPr="00AF2831">
        <w:rPr>
          <w:rFonts w:eastAsiaTheme="minorHAnsi"/>
          <w:b/>
          <w:lang w:bidi="ar-SA"/>
        </w:rPr>
        <w:t xml:space="preserve"> (</w:t>
      </w:r>
      <w:proofErr w:type="spellStart"/>
      <w:r w:rsidRPr="00AF2831">
        <w:rPr>
          <w:rFonts w:eastAsiaTheme="minorHAnsi"/>
          <w:b/>
          <w:color w:val="2B91AF"/>
          <w:lang w:bidi="ar-SA"/>
        </w:rPr>
        <w:t>BlobStream</w:t>
      </w:r>
      <w:proofErr w:type="spellEnd"/>
      <w:r w:rsidRPr="00AF2831">
        <w:rPr>
          <w:rFonts w:eastAsiaTheme="minorHAnsi"/>
          <w:b/>
          <w:lang w:bidi="ar-SA"/>
        </w:rPr>
        <w:t xml:space="preserve"> input = </w:t>
      </w:r>
      <w:proofErr w:type="spellStart"/>
      <w:r w:rsidRPr="00AF2831">
        <w:rPr>
          <w:rFonts w:eastAsiaTheme="minorHAnsi"/>
          <w:b/>
          <w:lang w:bidi="ar-SA"/>
        </w:rPr>
        <w:t>inputBlob.OpenRead</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00FF"/>
          <w:lang w:bidi="ar-SA"/>
        </w:rPr>
        <w:t>using</w:t>
      </w:r>
      <w:r w:rsidRPr="00AF2831">
        <w:rPr>
          <w:rFonts w:eastAsiaTheme="minorHAnsi"/>
          <w:b/>
          <w:lang w:bidi="ar-SA"/>
        </w:rPr>
        <w:t xml:space="preserve"> (</w:t>
      </w:r>
      <w:proofErr w:type="spellStart"/>
      <w:r w:rsidRPr="00AF2831">
        <w:rPr>
          <w:rFonts w:eastAsiaTheme="minorHAnsi"/>
          <w:b/>
          <w:color w:val="2B91AF"/>
          <w:lang w:bidi="ar-SA"/>
        </w:rPr>
        <w:t>BlobStream</w:t>
      </w:r>
      <w:proofErr w:type="spellEnd"/>
      <w:r w:rsidRPr="00AF2831">
        <w:rPr>
          <w:rFonts w:eastAsiaTheme="minorHAnsi"/>
          <w:b/>
          <w:lang w:bidi="ar-SA"/>
        </w:rPr>
        <w:t xml:space="preserve"> output = </w:t>
      </w:r>
      <w:proofErr w:type="spellStart"/>
      <w:r w:rsidRPr="00AF2831">
        <w:rPr>
          <w:rFonts w:eastAsiaTheme="minorHAnsi"/>
          <w:b/>
          <w:lang w:bidi="ar-SA"/>
        </w:rPr>
        <w:t>outputBlob.OpenWrite</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lang w:bidi="ar-SA"/>
        </w:rPr>
        <w:t>ProcessImage</w:t>
      </w:r>
      <w:proofErr w:type="spellEnd"/>
      <w:r w:rsidRPr="00AF2831">
        <w:rPr>
          <w:rFonts w:eastAsiaTheme="minorHAnsi"/>
          <w:b/>
          <w:lang w:bidi="ar-SA"/>
        </w:rPr>
        <w:t>(input, output);</w:t>
      </w:r>
    </w:p>
    <w:p w:rsidR="00AF2831" w:rsidRPr="00AF2831" w:rsidRDefault="00AF2831" w:rsidP="00AF2831">
      <w:pPr>
        <w:pStyle w:val="ppCodeIndent"/>
        <w:shd w:val="clear" w:color="auto" w:fill="C6D9F1" w:themeFill="text2" w:themeFillTint="33"/>
        <w:rPr>
          <w:rFonts w:eastAsiaTheme="minorHAnsi"/>
          <w:b/>
          <w:lang w:bidi="ar-SA"/>
        </w:rPr>
      </w:pP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8000"/>
          <w:lang w:bidi="ar-SA"/>
        </w:rPr>
        <w:t>// commit the blob and set its properties</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lang w:bidi="ar-SA"/>
        </w:rPr>
        <w:t>output.Commit</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lang w:bidi="ar-SA"/>
        </w:rPr>
        <w:t>outputBlob.Properties.ContentType</w:t>
      </w:r>
      <w:proofErr w:type="spellEnd"/>
      <w:r w:rsidRPr="00AF2831">
        <w:rPr>
          <w:rFonts w:eastAsiaTheme="minorHAnsi"/>
          <w:b/>
          <w:lang w:bidi="ar-SA"/>
        </w:rPr>
        <w:t xml:space="preserve"> = </w:t>
      </w:r>
      <w:r w:rsidRPr="00AF2831">
        <w:rPr>
          <w:rFonts w:eastAsiaTheme="minorHAnsi"/>
          <w:b/>
          <w:color w:val="A31515"/>
          <w:lang w:bidi="ar-SA"/>
        </w:rPr>
        <w:t>"image/jpeg"</w:t>
      </w:r>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lang w:bidi="ar-SA"/>
        </w:rPr>
        <w:t>outputBlob.SetProperties</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8000"/>
          <w:lang w:bidi="ar-SA"/>
        </w:rPr>
        <w:t>// update the entry in table storage to point to the thumbnail</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color w:val="2B91AF"/>
          <w:lang w:bidi="ar-SA"/>
        </w:rPr>
        <w:t>GuestBookDataSource</w:t>
      </w:r>
      <w:proofErr w:type="spellEnd"/>
      <w:r w:rsidRPr="00AF2831">
        <w:rPr>
          <w:rFonts w:eastAsiaTheme="minorHAnsi"/>
          <w:b/>
          <w:lang w:bidi="ar-SA"/>
        </w:rPr>
        <w:t xml:space="preserve"> ds = </w:t>
      </w:r>
      <w:r w:rsidRPr="00AF2831">
        <w:rPr>
          <w:rFonts w:eastAsiaTheme="minorHAnsi"/>
          <w:b/>
          <w:color w:val="0000FF"/>
          <w:lang w:bidi="ar-SA"/>
        </w:rPr>
        <w:t>new</w:t>
      </w:r>
      <w:r w:rsidRPr="00AF2831">
        <w:rPr>
          <w:rFonts w:eastAsiaTheme="minorHAnsi"/>
          <w:b/>
          <w:lang w:bidi="ar-SA"/>
        </w:rPr>
        <w:t xml:space="preserve"> </w:t>
      </w:r>
      <w:proofErr w:type="spellStart"/>
      <w:r w:rsidRPr="00AF2831">
        <w:rPr>
          <w:rFonts w:eastAsiaTheme="minorHAnsi"/>
          <w:b/>
          <w:color w:val="2B91AF"/>
          <w:lang w:bidi="ar-SA"/>
        </w:rPr>
        <w:t>GuestBookDataSource</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lastRenderedPageBreak/>
        <w:t xml:space="preserve">            </w:t>
      </w:r>
      <w:proofErr w:type="spellStart"/>
      <w:r w:rsidRPr="00AF2831">
        <w:rPr>
          <w:rFonts w:eastAsiaTheme="minorHAnsi"/>
          <w:b/>
          <w:lang w:bidi="ar-SA"/>
        </w:rPr>
        <w:t>ds.UpdateImageThumbnail</w:t>
      </w:r>
      <w:proofErr w:type="spellEnd"/>
      <w:r w:rsidRPr="00AF2831">
        <w:rPr>
          <w:rFonts w:eastAsiaTheme="minorHAnsi"/>
          <w:b/>
          <w:lang w:bidi="ar-SA"/>
        </w:rPr>
        <w:t>(</w:t>
      </w:r>
      <w:proofErr w:type="spellStart"/>
      <w:r w:rsidRPr="00AF2831">
        <w:rPr>
          <w:rFonts w:eastAsiaTheme="minorHAnsi"/>
          <w:b/>
          <w:lang w:bidi="ar-SA"/>
        </w:rPr>
        <w:t>partitionKey</w:t>
      </w:r>
      <w:proofErr w:type="spellEnd"/>
      <w:r w:rsidRPr="00AF2831">
        <w:rPr>
          <w:rFonts w:eastAsiaTheme="minorHAnsi"/>
          <w:b/>
          <w:lang w:bidi="ar-SA"/>
        </w:rPr>
        <w:t xml:space="preserve">, </w:t>
      </w:r>
      <w:proofErr w:type="spellStart"/>
      <w:r w:rsidRPr="00AF2831">
        <w:rPr>
          <w:rFonts w:eastAsiaTheme="minorHAnsi"/>
          <w:b/>
          <w:lang w:bidi="ar-SA"/>
        </w:rPr>
        <w:t>rowkey</w:t>
      </w:r>
      <w:proofErr w:type="spellEnd"/>
      <w:r w:rsidRPr="00AF2831">
        <w:rPr>
          <w:rFonts w:eastAsiaTheme="minorHAnsi"/>
          <w:b/>
          <w:lang w:bidi="ar-SA"/>
        </w:rPr>
        <w:t xml:space="preserve">, </w:t>
      </w:r>
      <w:proofErr w:type="spellStart"/>
      <w:r w:rsidRPr="00AF2831">
        <w:rPr>
          <w:rFonts w:eastAsiaTheme="minorHAnsi"/>
          <w:b/>
          <w:lang w:bidi="ar-SA"/>
        </w:rPr>
        <w:t>thumbnailBlobUri</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8000"/>
          <w:lang w:bidi="ar-SA"/>
        </w:rPr>
        <w:t>// remove message from queue</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lang w:bidi="ar-SA"/>
        </w:rPr>
        <w:t>queue.DeleteMessage</w:t>
      </w:r>
      <w:proofErr w:type="spellEnd"/>
      <w:r w:rsidRPr="00AF2831">
        <w:rPr>
          <w:rFonts w:eastAsiaTheme="minorHAnsi"/>
          <w:b/>
          <w:lang w:bidi="ar-SA"/>
        </w:rPr>
        <w:t>(</w:t>
      </w:r>
      <w:proofErr w:type="spellStart"/>
      <w:r w:rsidRPr="00AF2831">
        <w:rPr>
          <w:rFonts w:eastAsiaTheme="minorHAnsi"/>
          <w:b/>
          <w:lang w:bidi="ar-SA"/>
        </w:rPr>
        <w:t>msg</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color w:val="2B91AF"/>
          <w:lang w:bidi="ar-SA"/>
        </w:rPr>
        <w:t>Trace</w:t>
      </w:r>
      <w:r w:rsidRPr="00AF2831">
        <w:rPr>
          <w:rFonts w:eastAsiaTheme="minorHAnsi"/>
          <w:b/>
          <w:lang w:bidi="ar-SA"/>
        </w:rPr>
        <w:t>.TraceInformation</w:t>
      </w:r>
      <w:proofErr w:type="spellEnd"/>
      <w:r w:rsidRPr="00AF2831">
        <w:rPr>
          <w:rFonts w:eastAsiaTheme="minorHAnsi"/>
          <w:b/>
          <w:lang w:bidi="ar-SA"/>
        </w:rPr>
        <w:t>(</w:t>
      </w:r>
      <w:r w:rsidRPr="00AF2831">
        <w:rPr>
          <w:rFonts w:eastAsiaTheme="minorHAnsi"/>
          <w:b/>
          <w:color w:val="A31515"/>
          <w:lang w:bidi="ar-SA"/>
        </w:rPr>
        <w:t>"Generated thumbnail in blob '{0}'."</w:t>
      </w:r>
      <w:r w:rsidRPr="00AF2831">
        <w:rPr>
          <w:rFonts w:eastAsiaTheme="minorHAnsi"/>
          <w:b/>
          <w:lang w:bidi="ar-SA"/>
        </w:rPr>
        <w:t xml:space="preserve">, </w:t>
      </w:r>
      <w:proofErr w:type="spellStart"/>
      <w:r w:rsidRPr="00AF2831">
        <w:rPr>
          <w:rFonts w:eastAsiaTheme="minorHAnsi"/>
          <w:b/>
          <w:lang w:bidi="ar-SA"/>
        </w:rPr>
        <w:t>thumbnailBlobUri</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00FF"/>
          <w:lang w:bidi="ar-SA"/>
        </w:rPr>
        <w:t>else</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lang w:bidi="ar-SA"/>
        </w:rPr>
        <w:t>System.Threading.</w:t>
      </w:r>
      <w:r w:rsidRPr="00AF2831">
        <w:rPr>
          <w:rFonts w:eastAsiaTheme="minorHAnsi"/>
          <w:b/>
          <w:color w:val="2B91AF"/>
          <w:lang w:bidi="ar-SA"/>
        </w:rPr>
        <w:t>Thread</w:t>
      </w:r>
      <w:r w:rsidRPr="00AF2831">
        <w:rPr>
          <w:rFonts w:eastAsiaTheme="minorHAnsi"/>
          <w:b/>
          <w:lang w:bidi="ar-SA"/>
        </w:rPr>
        <w:t>.Sleep</w:t>
      </w:r>
      <w:proofErr w:type="spellEnd"/>
      <w:r w:rsidRPr="00AF2831">
        <w:rPr>
          <w:rFonts w:eastAsiaTheme="minorHAnsi"/>
          <w:b/>
          <w:lang w:bidi="ar-SA"/>
        </w:rPr>
        <w:t>(1000);</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r w:rsidRPr="00AF2831">
        <w:rPr>
          <w:rFonts w:eastAsiaTheme="minorHAnsi"/>
          <w:b/>
          <w:color w:val="0000FF"/>
          <w:lang w:bidi="ar-SA"/>
        </w:rPr>
        <w:t>catch</w:t>
      </w:r>
      <w:r w:rsidRPr="00AF2831">
        <w:rPr>
          <w:rFonts w:eastAsiaTheme="minorHAnsi"/>
          <w:b/>
          <w:lang w:bidi="ar-SA"/>
        </w:rPr>
        <w:t xml:space="preserve"> (</w:t>
      </w:r>
      <w:proofErr w:type="spellStart"/>
      <w:r w:rsidRPr="00AF2831">
        <w:rPr>
          <w:rFonts w:eastAsiaTheme="minorHAnsi"/>
          <w:b/>
          <w:color w:val="2B91AF"/>
          <w:lang w:bidi="ar-SA"/>
        </w:rPr>
        <w:t>StorageClientException</w:t>
      </w:r>
      <w:proofErr w:type="spellEnd"/>
      <w:r w:rsidRPr="00AF2831">
        <w:rPr>
          <w:rFonts w:eastAsiaTheme="minorHAnsi"/>
          <w:b/>
          <w:lang w:bidi="ar-SA"/>
        </w:rPr>
        <w:t xml:space="preserve"> e)</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proofErr w:type="gramStart"/>
      <w:r w:rsidRPr="00AF2831">
        <w:rPr>
          <w:rFonts w:eastAsiaTheme="minorHAnsi"/>
          <w:b/>
          <w:color w:val="2B91AF"/>
          <w:lang w:bidi="ar-SA"/>
        </w:rPr>
        <w:t>Trace</w:t>
      </w:r>
      <w:r w:rsidRPr="00AF2831">
        <w:rPr>
          <w:rFonts w:eastAsiaTheme="minorHAnsi"/>
          <w:b/>
          <w:lang w:bidi="ar-SA"/>
        </w:rPr>
        <w:t>.TraceError</w:t>
      </w:r>
      <w:proofErr w:type="spellEnd"/>
      <w:r w:rsidRPr="00AF2831">
        <w:rPr>
          <w:rFonts w:eastAsiaTheme="minorHAnsi"/>
          <w:b/>
          <w:lang w:bidi="ar-SA"/>
        </w:rPr>
        <w:t>(</w:t>
      </w:r>
      <w:proofErr w:type="gramEnd"/>
      <w:r w:rsidRPr="00AF2831">
        <w:rPr>
          <w:rFonts w:eastAsiaTheme="minorHAnsi"/>
          <w:b/>
          <w:color w:val="A31515"/>
          <w:lang w:bidi="ar-SA"/>
        </w:rPr>
        <w:t>"Exception when processing queue item. Message: '{0}'"</w:t>
      </w:r>
      <w:r w:rsidRPr="00AF2831">
        <w:rPr>
          <w:rFonts w:eastAsiaTheme="minorHAnsi"/>
          <w:b/>
          <w:lang w:bidi="ar-SA"/>
        </w:rPr>
        <w:t xml:space="preserve">, </w:t>
      </w:r>
      <w:proofErr w:type="spellStart"/>
      <w:r w:rsidRPr="00AF2831">
        <w:rPr>
          <w:rFonts w:eastAsiaTheme="minorHAnsi"/>
          <w:b/>
          <w:lang w:bidi="ar-SA"/>
        </w:rPr>
        <w:t>e.Message</w:t>
      </w:r>
      <w:proofErr w:type="spellEnd"/>
      <w:r w:rsidRPr="00AF2831">
        <w:rPr>
          <w:rFonts w:eastAsiaTheme="minorHAnsi"/>
          <w:b/>
          <w:lang w:bidi="ar-SA"/>
        </w:rPr>
        <w:t>);</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roofErr w:type="spellStart"/>
      <w:r w:rsidRPr="00AF2831">
        <w:rPr>
          <w:rFonts w:eastAsiaTheme="minorHAnsi"/>
          <w:b/>
          <w:lang w:bidi="ar-SA"/>
        </w:rPr>
        <w:t>System.Threading.</w:t>
      </w:r>
      <w:r w:rsidRPr="00AF2831">
        <w:rPr>
          <w:rFonts w:eastAsiaTheme="minorHAnsi"/>
          <w:b/>
          <w:color w:val="2B91AF"/>
          <w:lang w:bidi="ar-SA"/>
        </w:rPr>
        <w:t>Thread</w:t>
      </w:r>
      <w:r w:rsidRPr="00AF2831">
        <w:rPr>
          <w:rFonts w:eastAsiaTheme="minorHAnsi"/>
          <w:b/>
          <w:lang w:bidi="ar-SA"/>
        </w:rPr>
        <w:t>.Sleep</w:t>
      </w:r>
      <w:proofErr w:type="spellEnd"/>
      <w:r w:rsidRPr="00AF2831">
        <w:rPr>
          <w:rFonts w:eastAsiaTheme="minorHAnsi"/>
          <w:b/>
          <w:lang w:bidi="ar-SA"/>
        </w:rPr>
        <w:t>(5000);</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shd w:val="clear" w:color="auto" w:fill="C6D9F1" w:themeFill="text2" w:themeFillTint="33"/>
        <w:rPr>
          <w:rFonts w:eastAsiaTheme="minorHAnsi"/>
          <w:b/>
          <w:lang w:bidi="ar-SA"/>
        </w:rPr>
      </w:pPr>
      <w:r w:rsidRPr="00AF2831">
        <w:rPr>
          <w:rFonts w:eastAsiaTheme="minorHAnsi"/>
          <w:b/>
          <w:lang w:bidi="ar-SA"/>
        </w:rPr>
        <w:t xml:space="preserve">    }</w:t>
      </w:r>
    </w:p>
    <w:p w:rsidR="00AF2831" w:rsidRPr="00AF2831" w:rsidRDefault="00AF2831" w:rsidP="00AF2831">
      <w:pPr>
        <w:pStyle w:val="ppCodeIndent"/>
        <w:rPr>
          <w:rFonts w:eastAsiaTheme="minorHAnsi"/>
          <w:lang w:bidi="ar-SA"/>
        </w:rPr>
      </w:pPr>
      <w:r w:rsidRPr="00AF2831">
        <w:rPr>
          <w:rFonts w:eastAsiaTheme="minorHAnsi"/>
          <w:lang w:bidi="ar-SA"/>
        </w:rPr>
        <w:t xml:space="preserve">  }</w:t>
      </w:r>
    </w:p>
    <w:p w:rsidR="00AF2831" w:rsidRPr="00AF2831" w:rsidRDefault="00AF2831" w:rsidP="00AF2831">
      <w:pPr>
        <w:pStyle w:val="ppCodeIndent"/>
        <w:rPr>
          <w:rFonts w:eastAsiaTheme="minorHAnsi"/>
          <w:lang w:bidi="ar-SA"/>
        </w:rPr>
      </w:pPr>
      <w:r>
        <w:rPr>
          <w:rFonts w:eastAsiaTheme="minorHAnsi"/>
          <w:lang w:bidi="ar-SA"/>
        </w:rPr>
        <w:t xml:space="preserve">  ...</w:t>
      </w:r>
    </w:p>
    <w:p w:rsidR="00AF2831" w:rsidRPr="00AF2831" w:rsidRDefault="00AF2831" w:rsidP="00AF2831">
      <w:pPr>
        <w:pStyle w:val="ppCodeIndent"/>
        <w:rPr>
          <w:rFonts w:eastAsiaTheme="minorHAnsi"/>
          <w:lang w:bidi="ar-SA"/>
        </w:rPr>
      </w:pPr>
      <w:r w:rsidRPr="00AF2831">
        <w:rPr>
          <w:rFonts w:eastAsiaTheme="minorHAnsi"/>
          <w:lang w:bidi="ar-SA"/>
        </w:rPr>
        <w:t>}</w:t>
      </w:r>
    </w:p>
    <w:p w:rsidR="006834D8" w:rsidRDefault="006834D8" w:rsidP="006834D8">
      <w:pPr>
        <w:pStyle w:val="ppBodyTextIndent"/>
      </w:pPr>
    </w:p>
    <w:p w:rsidR="006834D8" w:rsidRDefault="006834D8" w:rsidP="006834D8">
      <w:pPr>
        <w:pStyle w:val="ppBodyTextIndent"/>
      </w:pPr>
      <w:r w:rsidRPr="00793593">
        <w:t xml:space="preserve">(Code Snippet – </w:t>
      </w:r>
      <w:r w:rsidRPr="00793593">
        <w:rPr>
          <w:i/>
        </w:rPr>
        <w:t>Int</w:t>
      </w:r>
      <w:r w:rsidR="0034115D">
        <w:rPr>
          <w:i/>
        </w:rPr>
        <w:t>roduction to Windows Azure - Ex</w:t>
      </w:r>
      <w:r w:rsidR="00AF2831">
        <w:rPr>
          <w:i/>
        </w:rPr>
        <w:t>2</w:t>
      </w:r>
      <w:r w:rsidRPr="00793593">
        <w:rPr>
          <w:i/>
        </w:rPr>
        <w:t xml:space="preserve"> </w:t>
      </w:r>
      <w:proofErr w:type="spellStart"/>
      <w:r>
        <w:rPr>
          <w:i/>
        </w:rPr>
        <w:t>WorkerRole</w:t>
      </w:r>
      <w:proofErr w:type="spellEnd"/>
      <w:r>
        <w:rPr>
          <w:i/>
        </w:rPr>
        <w:t xml:space="preserve"> Run </w:t>
      </w:r>
      <w:r w:rsidRPr="00793593">
        <w:rPr>
          <w:i/>
        </w:rPr>
        <w:t xml:space="preserve">– </w:t>
      </w:r>
      <w:r>
        <w:rPr>
          <w:i/>
        </w:rPr>
        <w:t>V</w:t>
      </w:r>
      <w:r w:rsidR="006E3FDB">
        <w:rPr>
          <w:i/>
        </w:rPr>
        <w:t>B</w:t>
      </w:r>
      <w:r w:rsidRPr="00793593">
        <w:t>)</w:t>
      </w:r>
    </w:p>
    <w:p w:rsidR="006834D8" w:rsidRDefault="006834D8" w:rsidP="006834D8">
      <w:pPr>
        <w:pStyle w:val="ppCodeLanguageIndent"/>
      </w:pPr>
      <w:r>
        <w:t>Visual Basic</w:t>
      </w:r>
    </w:p>
    <w:p w:rsidR="00A95DC1" w:rsidRPr="00A95DC1" w:rsidRDefault="00A95DC1" w:rsidP="00A95DC1">
      <w:pPr>
        <w:pStyle w:val="ppCodeIndent"/>
        <w:rPr>
          <w:rFonts w:eastAsiaTheme="minorHAnsi"/>
          <w:lang w:bidi="ar-SA"/>
        </w:rPr>
      </w:pPr>
      <w:r w:rsidRPr="00A95DC1">
        <w:rPr>
          <w:rFonts w:eastAsiaTheme="minorHAnsi"/>
          <w:color w:val="0000FF"/>
          <w:lang w:bidi="ar-SA"/>
        </w:rPr>
        <w:t>Public</w:t>
      </w:r>
      <w:r w:rsidRPr="00A95DC1">
        <w:rPr>
          <w:rFonts w:eastAsiaTheme="minorHAnsi"/>
          <w:lang w:bidi="ar-SA"/>
        </w:rPr>
        <w:t xml:space="preserve"> </w:t>
      </w:r>
      <w:r w:rsidRPr="00A95DC1">
        <w:rPr>
          <w:rFonts w:eastAsiaTheme="minorHAnsi"/>
          <w:color w:val="0000FF"/>
          <w:lang w:bidi="ar-SA"/>
        </w:rPr>
        <w:t>Class</w:t>
      </w:r>
      <w:r w:rsidRPr="00A95DC1">
        <w:rPr>
          <w:rFonts w:eastAsiaTheme="minorHAnsi"/>
          <w:lang w:bidi="ar-SA"/>
        </w:rPr>
        <w:t xml:space="preserve"> </w:t>
      </w:r>
      <w:proofErr w:type="spellStart"/>
      <w:r w:rsidRPr="00A95DC1">
        <w:rPr>
          <w:rFonts w:eastAsiaTheme="minorHAnsi"/>
          <w:color w:val="2B91AF"/>
          <w:lang w:bidi="ar-SA"/>
        </w:rPr>
        <w:t>WorkerRole</w:t>
      </w:r>
      <w:proofErr w:type="spellEnd"/>
    </w:p>
    <w:p w:rsidR="00A95DC1" w:rsidRPr="00A95DC1" w:rsidRDefault="00A95DC1" w:rsidP="00A95DC1">
      <w:pPr>
        <w:pStyle w:val="ppCodeIndent"/>
        <w:rPr>
          <w:rFonts w:eastAsiaTheme="minorHAnsi"/>
          <w:lang w:bidi="ar-SA"/>
        </w:rPr>
      </w:pPr>
      <w:r w:rsidRPr="00A95DC1">
        <w:rPr>
          <w:rFonts w:eastAsiaTheme="minorHAnsi"/>
          <w:lang w:bidi="ar-SA"/>
        </w:rPr>
        <w:t xml:space="preserve">  </w:t>
      </w:r>
      <w:r w:rsidRPr="00A95DC1">
        <w:rPr>
          <w:rFonts w:eastAsiaTheme="minorHAnsi"/>
          <w:color w:val="0000FF"/>
          <w:lang w:bidi="ar-SA"/>
        </w:rPr>
        <w:t>Inherits</w:t>
      </w:r>
      <w:r w:rsidRPr="00A95DC1">
        <w:rPr>
          <w:rFonts w:eastAsiaTheme="minorHAnsi"/>
          <w:lang w:bidi="ar-SA"/>
        </w:rPr>
        <w:t xml:space="preserve"> </w:t>
      </w:r>
      <w:proofErr w:type="spellStart"/>
      <w:r w:rsidRPr="00A95DC1">
        <w:rPr>
          <w:rFonts w:eastAsiaTheme="minorHAnsi"/>
          <w:color w:val="2B91AF"/>
          <w:lang w:bidi="ar-SA"/>
        </w:rPr>
        <w:t>RoleEntryPoint</w:t>
      </w:r>
      <w:proofErr w:type="spellEnd"/>
    </w:p>
    <w:p w:rsidR="00A95DC1" w:rsidRPr="00A95DC1" w:rsidRDefault="00EC64BA" w:rsidP="00A95DC1">
      <w:pPr>
        <w:pStyle w:val="ppCodeIndent"/>
        <w:rPr>
          <w:rFonts w:eastAsiaTheme="minorHAnsi"/>
          <w:lang w:bidi="ar-SA"/>
        </w:rPr>
      </w:pPr>
      <w:r>
        <w:rPr>
          <w:rFonts w:eastAsiaTheme="minorHAnsi"/>
          <w:lang w:bidi="ar-SA"/>
        </w:rPr>
        <w:t xml:space="preserve">  ...</w:t>
      </w:r>
    </w:p>
    <w:p w:rsidR="00A95DC1" w:rsidRPr="00A95DC1" w:rsidRDefault="00A95DC1" w:rsidP="00A95DC1">
      <w:pPr>
        <w:pStyle w:val="ppCodeIndent"/>
        <w:rPr>
          <w:rFonts w:eastAsiaTheme="minorHAnsi"/>
          <w:lang w:bidi="ar-SA"/>
        </w:rPr>
      </w:pPr>
      <w:r w:rsidRPr="00A95DC1">
        <w:rPr>
          <w:rFonts w:eastAsiaTheme="minorHAnsi"/>
          <w:lang w:bidi="ar-SA"/>
        </w:rPr>
        <w:t xml:space="preserve">  </w:t>
      </w:r>
      <w:r w:rsidRPr="00A95DC1">
        <w:rPr>
          <w:rFonts w:eastAsiaTheme="minorHAnsi"/>
          <w:color w:val="0000FF"/>
          <w:lang w:bidi="ar-SA"/>
        </w:rPr>
        <w:t>Public</w:t>
      </w:r>
      <w:r w:rsidRPr="00A95DC1">
        <w:rPr>
          <w:rFonts w:eastAsiaTheme="minorHAnsi"/>
          <w:lang w:bidi="ar-SA"/>
        </w:rPr>
        <w:t xml:space="preserve"> </w:t>
      </w:r>
      <w:r w:rsidRPr="00A95DC1">
        <w:rPr>
          <w:rFonts w:eastAsiaTheme="minorHAnsi"/>
          <w:color w:val="0000FF"/>
          <w:lang w:bidi="ar-SA"/>
        </w:rPr>
        <w:t>Overrides</w:t>
      </w:r>
      <w:r w:rsidRPr="00A95DC1">
        <w:rPr>
          <w:rFonts w:eastAsiaTheme="minorHAnsi"/>
          <w:lang w:bidi="ar-SA"/>
        </w:rPr>
        <w:t xml:space="preserve"> </w:t>
      </w:r>
      <w:r w:rsidRPr="00A95DC1">
        <w:rPr>
          <w:rFonts w:eastAsiaTheme="minorHAnsi"/>
          <w:color w:val="0000FF"/>
          <w:lang w:bidi="ar-SA"/>
        </w:rPr>
        <w:t>Sub</w:t>
      </w:r>
      <w:r w:rsidRPr="00A95DC1">
        <w:rPr>
          <w:rFonts w:eastAsiaTheme="minorHAnsi"/>
          <w:lang w:bidi="ar-SA"/>
        </w:rPr>
        <w:t xml:space="preserve"> Run()</w:t>
      </w:r>
    </w:p>
    <w:p w:rsidR="00A95DC1" w:rsidRPr="00A95DC1" w:rsidRDefault="00A95DC1" w:rsidP="00A95DC1">
      <w:pPr>
        <w:pStyle w:val="ppCodeIndent"/>
        <w:rPr>
          <w:rFonts w:eastAsiaTheme="minorHAnsi"/>
          <w:lang w:bidi="ar-SA"/>
        </w:rPr>
      </w:pP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proofErr w:type="spellStart"/>
      <w:proofErr w:type="gramStart"/>
      <w:r w:rsidRPr="00EC64BA">
        <w:rPr>
          <w:rFonts w:eastAsiaTheme="minorHAnsi"/>
          <w:b/>
          <w:color w:val="2B91AF"/>
          <w:lang w:bidi="ar-SA"/>
        </w:rPr>
        <w:t>Trace</w:t>
      </w:r>
      <w:r w:rsidRPr="00EC64BA">
        <w:rPr>
          <w:rFonts w:eastAsiaTheme="minorHAnsi"/>
          <w:b/>
          <w:lang w:bidi="ar-SA"/>
        </w:rPr>
        <w:t>.TraceInformation</w:t>
      </w:r>
      <w:proofErr w:type="spellEnd"/>
      <w:r w:rsidRPr="00EC64BA">
        <w:rPr>
          <w:rFonts w:eastAsiaTheme="minorHAnsi"/>
          <w:b/>
          <w:lang w:bidi="ar-SA"/>
        </w:rPr>
        <w:t>(</w:t>
      </w:r>
      <w:proofErr w:type="gramEnd"/>
      <w:r w:rsidRPr="00EC64BA">
        <w:rPr>
          <w:rFonts w:eastAsiaTheme="minorHAnsi"/>
          <w:b/>
          <w:color w:val="A31515"/>
          <w:lang w:bidi="ar-SA"/>
        </w:rPr>
        <w:t>"Listening for queue messages..."</w:t>
      </w:r>
      <w:r w:rsidRPr="00EC64BA">
        <w:rPr>
          <w:rFonts w:eastAsiaTheme="minorHAnsi"/>
          <w:b/>
          <w:lang w:bidi="ar-SA"/>
        </w:rPr>
        <w:t>)</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Do</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Try</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8000"/>
          <w:lang w:bidi="ar-SA"/>
        </w:rPr>
        <w:t>' retrieve a new message from the queue</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Dim</w:t>
      </w:r>
      <w:r w:rsidRPr="00EC64BA">
        <w:rPr>
          <w:rFonts w:eastAsiaTheme="minorHAnsi"/>
          <w:b/>
          <w:lang w:bidi="ar-SA"/>
        </w:rPr>
        <w:t xml:space="preserve"> </w:t>
      </w:r>
      <w:proofErr w:type="spellStart"/>
      <w:r w:rsidRPr="00EC64BA">
        <w:rPr>
          <w:rFonts w:eastAsiaTheme="minorHAnsi"/>
          <w:b/>
          <w:lang w:bidi="ar-SA"/>
        </w:rPr>
        <w:t>msg</w:t>
      </w:r>
      <w:proofErr w:type="spellEnd"/>
      <w:r w:rsidRPr="00EC64BA">
        <w:rPr>
          <w:rFonts w:eastAsiaTheme="minorHAnsi"/>
          <w:b/>
          <w:lang w:bidi="ar-SA"/>
        </w:rPr>
        <w:t xml:space="preserve"> </w:t>
      </w:r>
      <w:r w:rsidRPr="00EC64BA">
        <w:rPr>
          <w:rFonts w:eastAsiaTheme="minorHAnsi"/>
          <w:b/>
          <w:color w:val="0000FF"/>
          <w:lang w:bidi="ar-SA"/>
        </w:rPr>
        <w:t>As</w:t>
      </w:r>
      <w:r w:rsidRPr="00EC64BA">
        <w:rPr>
          <w:rFonts w:eastAsiaTheme="minorHAnsi"/>
          <w:b/>
          <w:lang w:bidi="ar-SA"/>
        </w:rPr>
        <w:t xml:space="preserve"> </w:t>
      </w:r>
      <w:proofErr w:type="spellStart"/>
      <w:r w:rsidRPr="00EC64BA">
        <w:rPr>
          <w:rFonts w:eastAsiaTheme="minorHAnsi"/>
          <w:b/>
          <w:color w:val="2B91AF"/>
          <w:lang w:bidi="ar-SA"/>
        </w:rPr>
        <w:t>CloudQueueMessage</w:t>
      </w:r>
      <w:proofErr w:type="spellEnd"/>
      <w:r w:rsidRPr="00EC64BA">
        <w:rPr>
          <w:rFonts w:eastAsiaTheme="minorHAnsi"/>
          <w:b/>
          <w:lang w:bidi="ar-SA"/>
        </w:rPr>
        <w:t xml:space="preserve"> = </w:t>
      </w:r>
      <w:proofErr w:type="spellStart"/>
      <w:r w:rsidRPr="00EC64BA">
        <w:rPr>
          <w:rFonts w:eastAsiaTheme="minorHAnsi"/>
          <w:b/>
          <w:lang w:bidi="ar-SA"/>
        </w:rPr>
        <w:t>queue.GetMessage</w:t>
      </w:r>
      <w:proofErr w:type="spellEnd"/>
      <w:r w:rsidRPr="00EC64BA">
        <w:rPr>
          <w:rFonts w:eastAsiaTheme="minorHAnsi"/>
          <w:b/>
          <w:lang w:bidi="ar-SA"/>
        </w:rPr>
        <w:t>()</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If</w:t>
      </w:r>
      <w:r w:rsidRPr="00EC64BA">
        <w:rPr>
          <w:rFonts w:eastAsiaTheme="minorHAnsi"/>
          <w:b/>
          <w:lang w:bidi="ar-SA"/>
        </w:rPr>
        <w:t xml:space="preserve"> </w:t>
      </w:r>
      <w:proofErr w:type="spellStart"/>
      <w:r w:rsidRPr="00EC64BA">
        <w:rPr>
          <w:rFonts w:eastAsiaTheme="minorHAnsi"/>
          <w:b/>
          <w:lang w:bidi="ar-SA"/>
        </w:rPr>
        <w:t>msg</w:t>
      </w:r>
      <w:proofErr w:type="spellEnd"/>
      <w:r w:rsidRPr="00EC64BA">
        <w:rPr>
          <w:rFonts w:eastAsiaTheme="minorHAnsi"/>
          <w:b/>
          <w:lang w:bidi="ar-SA"/>
        </w:rPr>
        <w:t xml:space="preserve"> </w:t>
      </w:r>
      <w:proofErr w:type="spellStart"/>
      <w:r w:rsidRPr="00EC64BA">
        <w:rPr>
          <w:rFonts w:eastAsiaTheme="minorHAnsi"/>
          <w:b/>
          <w:color w:val="0000FF"/>
          <w:lang w:bidi="ar-SA"/>
        </w:rPr>
        <w:t>IsNot</w:t>
      </w:r>
      <w:proofErr w:type="spellEnd"/>
      <w:r w:rsidRPr="00EC64BA">
        <w:rPr>
          <w:rFonts w:eastAsiaTheme="minorHAnsi"/>
          <w:b/>
          <w:lang w:bidi="ar-SA"/>
        </w:rPr>
        <w:t xml:space="preserve"> </w:t>
      </w:r>
      <w:r w:rsidRPr="00EC64BA">
        <w:rPr>
          <w:rFonts w:eastAsiaTheme="minorHAnsi"/>
          <w:b/>
          <w:color w:val="0000FF"/>
          <w:lang w:bidi="ar-SA"/>
        </w:rPr>
        <w:t>Nothing</w:t>
      </w:r>
      <w:r w:rsidRPr="00EC64BA">
        <w:rPr>
          <w:rFonts w:eastAsiaTheme="minorHAnsi"/>
          <w:b/>
          <w:lang w:bidi="ar-SA"/>
        </w:rPr>
        <w:t xml:space="preserve"> </w:t>
      </w:r>
      <w:r w:rsidRPr="00EC64BA">
        <w:rPr>
          <w:rFonts w:eastAsiaTheme="minorHAnsi"/>
          <w:b/>
          <w:color w:val="0000FF"/>
          <w:lang w:bidi="ar-SA"/>
        </w:rPr>
        <w:t>Then</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8000"/>
          <w:lang w:bidi="ar-SA"/>
        </w:rPr>
        <w:t>' parse message retrieved from queue</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Dim</w:t>
      </w:r>
      <w:r w:rsidRPr="00EC64BA">
        <w:rPr>
          <w:rFonts w:eastAsiaTheme="minorHAnsi"/>
          <w:b/>
          <w:lang w:bidi="ar-SA"/>
        </w:rPr>
        <w:t xml:space="preserve"> </w:t>
      </w:r>
      <w:proofErr w:type="spellStart"/>
      <w:r w:rsidRPr="00EC64BA">
        <w:rPr>
          <w:rFonts w:eastAsiaTheme="minorHAnsi"/>
          <w:b/>
          <w:lang w:bidi="ar-SA"/>
        </w:rPr>
        <w:t>messageParts</w:t>
      </w:r>
      <w:proofErr w:type="spellEnd"/>
      <w:r w:rsidRPr="00EC64BA">
        <w:rPr>
          <w:rFonts w:eastAsiaTheme="minorHAnsi"/>
          <w:b/>
          <w:lang w:bidi="ar-SA"/>
        </w:rPr>
        <w:t xml:space="preserve"> = </w:t>
      </w:r>
      <w:proofErr w:type="spellStart"/>
      <w:r w:rsidRPr="00EC64BA">
        <w:rPr>
          <w:rFonts w:eastAsiaTheme="minorHAnsi"/>
          <w:b/>
          <w:lang w:bidi="ar-SA"/>
        </w:rPr>
        <w:t>msg.AsString.Split</w:t>
      </w:r>
      <w:proofErr w:type="spellEnd"/>
      <w:r w:rsidRPr="00EC64BA">
        <w:rPr>
          <w:rFonts w:eastAsiaTheme="minorHAnsi"/>
          <w:b/>
          <w:lang w:bidi="ar-SA"/>
        </w:rPr>
        <w:t>(</w:t>
      </w:r>
      <w:r w:rsidRPr="00EC64BA">
        <w:rPr>
          <w:rFonts w:eastAsiaTheme="minorHAnsi"/>
          <w:b/>
          <w:color w:val="0000FF"/>
          <w:lang w:bidi="ar-SA"/>
        </w:rPr>
        <w:t>New</w:t>
      </w:r>
      <w:r w:rsidRPr="00EC64BA">
        <w:rPr>
          <w:rFonts w:eastAsiaTheme="minorHAnsi"/>
          <w:b/>
          <w:lang w:bidi="ar-SA"/>
        </w:rPr>
        <w:t xml:space="preserve"> </w:t>
      </w:r>
      <w:r w:rsidRPr="00EC64BA">
        <w:rPr>
          <w:rFonts w:eastAsiaTheme="minorHAnsi"/>
          <w:b/>
          <w:color w:val="0000FF"/>
          <w:lang w:bidi="ar-SA"/>
        </w:rPr>
        <w:t>Char</w:t>
      </w:r>
      <w:r w:rsidRPr="00EC64BA">
        <w:rPr>
          <w:rFonts w:eastAsiaTheme="minorHAnsi"/>
          <w:b/>
          <w:lang w:bidi="ar-SA"/>
        </w:rPr>
        <w:t>() {</w:t>
      </w:r>
      <w:r w:rsidRPr="00EC64BA">
        <w:rPr>
          <w:rFonts w:eastAsiaTheme="minorHAnsi"/>
          <w:b/>
          <w:color w:val="A31515"/>
          <w:lang w:bidi="ar-SA"/>
        </w:rPr>
        <w:t>","c</w:t>
      </w:r>
      <w:r w:rsidRPr="00EC64BA">
        <w:rPr>
          <w:rFonts w:eastAsiaTheme="minorHAnsi"/>
          <w:b/>
          <w:lang w:bidi="ar-SA"/>
        </w:rPr>
        <w:t>})</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Dim</w:t>
      </w:r>
      <w:r w:rsidRPr="00EC64BA">
        <w:rPr>
          <w:rFonts w:eastAsiaTheme="minorHAnsi"/>
          <w:b/>
          <w:lang w:bidi="ar-SA"/>
        </w:rPr>
        <w:t xml:space="preserve"> </w:t>
      </w:r>
      <w:proofErr w:type="spellStart"/>
      <w:r w:rsidRPr="00EC64BA">
        <w:rPr>
          <w:rFonts w:eastAsiaTheme="minorHAnsi"/>
          <w:b/>
          <w:lang w:bidi="ar-SA"/>
        </w:rPr>
        <w:t>imageBlobUri</w:t>
      </w:r>
      <w:proofErr w:type="spellEnd"/>
      <w:r w:rsidRPr="00EC64BA">
        <w:rPr>
          <w:rFonts w:eastAsiaTheme="minorHAnsi"/>
          <w:b/>
          <w:lang w:bidi="ar-SA"/>
        </w:rPr>
        <w:t xml:space="preserve"> = </w:t>
      </w:r>
      <w:proofErr w:type="spellStart"/>
      <w:r w:rsidRPr="00EC64BA">
        <w:rPr>
          <w:rFonts w:eastAsiaTheme="minorHAnsi"/>
          <w:b/>
          <w:lang w:bidi="ar-SA"/>
        </w:rPr>
        <w:t>messageParts</w:t>
      </w:r>
      <w:proofErr w:type="spellEnd"/>
      <w:r w:rsidRPr="00EC64BA">
        <w:rPr>
          <w:rFonts w:eastAsiaTheme="minorHAnsi"/>
          <w:b/>
          <w:lang w:bidi="ar-SA"/>
        </w:rPr>
        <w:t>(0)</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Dim</w:t>
      </w:r>
      <w:r w:rsidRPr="00EC64BA">
        <w:rPr>
          <w:rFonts w:eastAsiaTheme="minorHAnsi"/>
          <w:b/>
          <w:lang w:bidi="ar-SA"/>
        </w:rPr>
        <w:t xml:space="preserve"> </w:t>
      </w:r>
      <w:proofErr w:type="spellStart"/>
      <w:r w:rsidRPr="00EC64BA">
        <w:rPr>
          <w:rFonts w:eastAsiaTheme="minorHAnsi"/>
          <w:b/>
          <w:lang w:bidi="ar-SA"/>
        </w:rPr>
        <w:t>partitionKey</w:t>
      </w:r>
      <w:proofErr w:type="spellEnd"/>
      <w:r w:rsidRPr="00EC64BA">
        <w:rPr>
          <w:rFonts w:eastAsiaTheme="minorHAnsi"/>
          <w:b/>
          <w:lang w:bidi="ar-SA"/>
        </w:rPr>
        <w:t xml:space="preserve"> = </w:t>
      </w:r>
      <w:proofErr w:type="spellStart"/>
      <w:r w:rsidRPr="00EC64BA">
        <w:rPr>
          <w:rFonts w:eastAsiaTheme="minorHAnsi"/>
          <w:b/>
          <w:lang w:bidi="ar-SA"/>
        </w:rPr>
        <w:t>messageParts</w:t>
      </w:r>
      <w:proofErr w:type="spellEnd"/>
      <w:r w:rsidRPr="00EC64BA">
        <w:rPr>
          <w:rFonts w:eastAsiaTheme="minorHAnsi"/>
          <w:b/>
          <w:lang w:bidi="ar-SA"/>
        </w:rPr>
        <w:t>(1)</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Dim</w:t>
      </w:r>
      <w:r w:rsidRPr="00EC64BA">
        <w:rPr>
          <w:rFonts w:eastAsiaTheme="minorHAnsi"/>
          <w:b/>
          <w:lang w:bidi="ar-SA"/>
        </w:rPr>
        <w:t xml:space="preserve"> </w:t>
      </w:r>
      <w:proofErr w:type="spellStart"/>
      <w:r w:rsidRPr="00EC64BA">
        <w:rPr>
          <w:rFonts w:eastAsiaTheme="minorHAnsi"/>
          <w:b/>
          <w:lang w:bidi="ar-SA"/>
        </w:rPr>
        <w:t>rowKey</w:t>
      </w:r>
      <w:proofErr w:type="spellEnd"/>
      <w:r w:rsidRPr="00EC64BA">
        <w:rPr>
          <w:rFonts w:eastAsiaTheme="minorHAnsi"/>
          <w:b/>
          <w:lang w:bidi="ar-SA"/>
        </w:rPr>
        <w:t xml:space="preserve"> = </w:t>
      </w:r>
      <w:proofErr w:type="spellStart"/>
      <w:r w:rsidRPr="00EC64BA">
        <w:rPr>
          <w:rFonts w:eastAsiaTheme="minorHAnsi"/>
          <w:b/>
          <w:lang w:bidi="ar-SA"/>
        </w:rPr>
        <w:t>messageParts</w:t>
      </w:r>
      <w:proofErr w:type="spellEnd"/>
      <w:r w:rsidRPr="00EC64BA">
        <w:rPr>
          <w:rFonts w:eastAsiaTheme="minorHAnsi"/>
          <w:b/>
          <w:lang w:bidi="ar-SA"/>
        </w:rPr>
        <w:t>(2)</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proofErr w:type="spellStart"/>
      <w:r w:rsidRPr="00EC64BA">
        <w:rPr>
          <w:rFonts w:eastAsiaTheme="minorHAnsi"/>
          <w:b/>
          <w:color w:val="2B91AF"/>
          <w:lang w:bidi="ar-SA"/>
        </w:rPr>
        <w:t>Trace</w:t>
      </w:r>
      <w:r w:rsidRPr="00EC64BA">
        <w:rPr>
          <w:rFonts w:eastAsiaTheme="minorHAnsi"/>
          <w:b/>
          <w:lang w:bidi="ar-SA"/>
        </w:rPr>
        <w:t>.TraceInformation</w:t>
      </w:r>
      <w:proofErr w:type="spellEnd"/>
      <w:r w:rsidRPr="00EC64BA">
        <w:rPr>
          <w:rFonts w:eastAsiaTheme="minorHAnsi"/>
          <w:b/>
          <w:lang w:bidi="ar-SA"/>
        </w:rPr>
        <w:t>(</w:t>
      </w:r>
      <w:r w:rsidRPr="00EC64BA">
        <w:rPr>
          <w:rFonts w:eastAsiaTheme="minorHAnsi"/>
          <w:b/>
          <w:color w:val="A31515"/>
          <w:lang w:bidi="ar-SA"/>
        </w:rPr>
        <w:t>"Processing image in blob '{0}'."</w:t>
      </w:r>
      <w:r w:rsidRPr="00EC64BA">
        <w:rPr>
          <w:rFonts w:eastAsiaTheme="minorHAnsi"/>
          <w:b/>
          <w:lang w:bidi="ar-SA"/>
        </w:rPr>
        <w:t xml:space="preserve">, </w:t>
      </w:r>
      <w:proofErr w:type="spellStart"/>
      <w:r w:rsidRPr="00EC64BA">
        <w:rPr>
          <w:rFonts w:eastAsiaTheme="minorHAnsi"/>
          <w:b/>
          <w:lang w:bidi="ar-SA"/>
        </w:rPr>
        <w:t>imageBlobUri</w:t>
      </w:r>
      <w:proofErr w:type="spellEnd"/>
      <w:r w:rsidRPr="00EC64BA">
        <w:rPr>
          <w:rFonts w:eastAsiaTheme="minorHAnsi"/>
          <w:b/>
          <w:lang w:bidi="ar-SA"/>
        </w:rPr>
        <w:t>)</w:t>
      </w:r>
    </w:p>
    <w:p w:rsidR="00A95DC1" w:rsidRPr="00EC64BA" w:rsidRDefault="00A95DC1" w:rsidP="00EC64BA">
      <w:pPr>
        <w:pStyle w:val="ppCodeIndent"/>
        <w:shd w:val="clear" w:color="auto" w:fill="C6D9F1" w:themeFill="text2" w:themeFillTint="33"/>
        <w:rPr>
          <w:rFonts w:eastAsiaTheme="minorHAnsi"/>
          <w:b/>
          <w:lang w:bidi="ar-SA"/>
        </w:rPr>
      </w:pP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lastRenderedPageBreak/>
        <w:t xml:space="preserve">          </w:t>
      </w:r>
      <w:r w:rsidRPr="00EC64BA">
        <w:rPr>
          <w:rFonts w:eastAsiaTheme="minorHAnsi"/>
          <w:b/>
          <w:color w:val="0000FF"/>
          <w:lang w:bidi="ar-SA"/>
        </w:rPr>
        <w:t>Dim</w:t>
      </w:r>
      <w:r w:rsidRPr="00EC64BA">
        <w:rPr>
          <w:rFonts w:eastAsiaTheme="minorHAnsi"/>
          <w:b/>
          <w:lang w:bidi="ar-SA"/>
        </w:rPr>
        <w:t xml:space="preserve"> </w:t>
      </w:r>
      <w:proofErr w:type="spellStart"/>
      <w:r w:rsidRPr="00EC64BA">
        <w:rPr>
          <w:rFonts w:eastAsiaTheme="minorHAnsi"/>
          <w:b/>
          <w:lang w:bidi="ar-SA"/>
        </w:rPr>
        <w:t>thumbnailBlobUri</w:t>
      </w:r>
      <w:proofErr w:type="spellEnd"/>
      <w:r w:rsidRPr="00EC64BA">
        <w:rPr>
          <w:rFonts w:eastAsiaTheme="minorHAnsi"/>
          <w:b/>
          <w:lang w:bidi="ar-SA"/>
        </w:rPr>
        <w:t xml:space="preserve"> </w:t>
      </w:r>
      <w:r w:rsidRPr="00EC64BA">
        <w:rPr>
          <w:rFonts w:eastAsiaTheme="minorHAnsi"/>
          <w:b/>
          <w:color w:val="0000FF"/>
          <w:lang w:bidi="ar-SA"/>
        </w:rPr>
        <w:t>As</w:t>
      </w:r>
      <w:r w:rsidRPr="00EC64BA">
        <w:rPr>
          <w:rFonts w:eastAsiaTheme="minorHAnsi"/>
          <w:b/>
          <w:lang w:bidi="ar-SA"/>
        </w:rPr>
        <w:t xml:space="preserve"> </w:t>
      </w:r>
      <w:r w:rsidRPr="00EC64BA">
        <w:rPr>
          <w:rFonts w:eastAsiaTheme="minorHAnsi"/>
          <w:b/>
          <w:color w:val="0000FF"/>
          <w:lang w:bidi="ar-SA"/>
        </w:rPr>
        <w:t>String</w:t>
      </w:r>
      <w:r w:rsidRPr="00EC64BA">
        <w:rPr>
          <w:rFonts w:eastAsiaTheme="minorHAnsi"/>
          <w:b/>
          <w:lang w:bidi="ar-SA"/>
        </w:rPr>
        <w:t xml:space="preserve"> = </w:t>
      </w:r>
      <w:proofErr w:type="spellStart"/>
      <w:proofErr w:type="gramStart"/>
      <w:r w:rsidRPr="00EC64BA">
        <w:rPr>
          <w:rFonts w:eastAsiaTheme="minorHAnsi"/>
          <w:b/>
          <w:lang w:bidi="ar-SA"/>
        </w:rPr>
        <w:t>System.Text.RegularExpressions.</w:t>
      </w:r>
      <w:r w:rsidRPr="00EC64BA">
        <w:rPr>
          <w:rFonts w:eastAsiaTheme="minorHAnsi"/>
          <w:b/>
          <w:color w:val="2B91AF"/>
          <w:lang w:bidi="ar-SA"/>
        </w:rPr>
        <w:t>Regex</w:t>
      </w:r>
      <w:r w:rsidRPr="00EC64BA">
        <w:rPr>
          <w:rFonts w:eastAsiaTheme="minorHAnsi"/>
          <w:b/>
          <w:lang w:bidi="ar-SA"/>
        </w:rPr>
        <w:t>.Replace</w:t>
      </w:r>
      <w:proofErr w:type="spellEnd"/>
      <w:r w:rsidRPr="00EC64BA">
        <w:rPr>
          <w:rFonts w:eastAsiaTheme="minorHAnsi"/>
          <w:b/>
          <w:lang w:bidi="ar-SA"/>
        </w:rPr>
        <w:t>(</w:t>
      </w:r>
      <w:proofErr w:type="spellStart"/>
      <w:proofErr w:type="gramEnd"/>
      <w:r w:rsidRPr="00EC64BA">
        <w:rPr>
          <w:rFonts w:eastAsiaTheme="minorHAnsi"/>
          <w:b/>
          <w:lang w:bidi="ar-SA"/>
        </w:rPr>
        <w:t>imageBlobUri</w:t>
      </w:r>
      <w:proofErr w:type="spellEnd"/>
      <w:r w:rsidRPr="00EC64BA">
        <w:rPr>
          <w:rFonts w:eastAsiaTheme="minorHAnsi"/>
          <w:b/>
          <w:lang w:bidi="ar-SA"/>
        </w:rPr>
        <w:t xml:space="preserve">, </w:t>
      </w:r>
      <w:r w:rsidRPr="00EC64BA">
        <w:rPr>
          <w:rFonts w:eastAsiaTheme="minorHAnsi"/>
          <w:b/>
          <w:color w:val="A31515"/>
          <w:lang w:bidi="ar-SA"/>
        </w:rPr>
        <w:t>"([^\\.]+)(\\.[^\\.]+)?$"</w:t>
      </w:r>
      <w:r w:rsidRPr="00EC64BA">
        <w:rPr>
          <w:rFonts w:eastAsiaTheme="minorHAnsi"/>
          <w:b/>
          <w:lang w:bidi="ar-SA"/>
        </w:rPr>
        <w:t xml:space="preserve">, </w:t>
      </w:r>
      <w:r w:rsidRPr="00EC64BA">
        <w:rPr>
          <w:rFonts w:eastAsiaTheme="minorHAnsi"/>
          <w:b/>
          <w:color w:val="A31515"/>
          <w:lang w:bidi="ar-SA"/>
        </w:rPr>
        <w:t>"$1-thumb$2"</w:t>
      </w:r>
      <w:r w:rsidRPr="00EC64BA">
        <w:rPr>
          <w:rFonts w:eastAsiaTheme="minorHAnsi"/>
          <w:b/>
          <w:lang w:bidi="ar-SA"/>
        </w:rPr>
        <w:t>)</w:t>
      </w:r>
    </w:p>
    <w:p w:rsidR="00A95DC1" w:rsidRPr="00EC64BA" w:rsidRDefault="00A95DC1" w:rsidP="00EC64BA">
      <w:pPr>
        <w:pStyle w:val="ppCodeIndent"/>
        <w:shd w:val="clear" w:color="auto" w:fill="C6D9F1" w:themeFill="text2" w:themeFillTint="33"/>
        <w:rPr>
          <w:rFonts w:eastAsiaTheme="minorHAnsi"/>
          <w:b/>
          <w:lang w:bidi="ar-SA"/>
        </w:rPr>
      </w:pP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8000"/>
          <w:lang w:bidi="ar-SA"/>
        </w:rPr>
        <w:t>' download original image from blob storage</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Dim</w:t>
      </w:r>
      <w:r w:rsidRPr="00EC64BA">
        <w:rPr>
          <w:rFonts w:eastAsiaTheme="minorHAnsi"/>
          <w:b/>
          <w:lang w:bidi="ar-SA"/>
        </w:rPr>
        <w:t xml:space="preserve"> </w:t>
      </w:r>
      <w:proofErr w:type="spellStart"/>
      <w:r w:rsidRPr="00EC64BA">
        <w:rPr>
          <w:rFonts w:eastAsiaTheme="minorHAnsi"/>
          <w:b/>
          <w:lang w:bidi="ar-SA"/>
        </w:rPr>
        <w:t>inputBlob</w:t>
      </w:r>
      <w:proofErr w:type="spellEnd"/>
      <w:r w:rsidRPr="00EC64BA">
        <w:rPr>
          <w:rFonts w:eastAsiaTheme="minorHAnsi"/>
          <w:b/>
          <w:lang w:bidi="ar-SA"/>
        </w:rPr>
        <w:t xml:space="preserve"> </w:t>
      </w:r>
      <w:r w:rsidRPr="00EC64BA">
        <w:rPr>
          <w:rFonts w:eastAsiaTheme="minorHAnsi"/>
          <w:b/>
          <w:color w:val="0000FF"/>
          <w:lang w:bidi="ar-SA"/>
        </w:rPr>
        <w:t>As</w:t>
      </w:r>
      <w:r w:rsidRPr="00EC64BA">
        <w:rPr>
          <w:rFonts w:eastAsiaTheme="minorHAnsi"/>
          <w:b/>
          <w:lang w:bidi="ar-SA"/>
        </w:rPr>
        <w:t xml:space="preserve"> </w:t>
      </w:r>
      <w:proofErr w:type="spellStart"/>
      <w:r w:rsidRPr="00EC64BA">
        <w:rPr>
          <w:rFonts w:eastAsiaTheme="minorHAnsi"/>
          <w:b/>
          <w:color w:val="2B91AF"/>
          <w:lang w:bidi="ar-SA"/>
        </w:rPr>
        <w:t>CloudBlockBlob</w:t>
      </w:r>
      <w:proofErr w:type="spellEnd"/>
      <w:r w:rsidRPr="00EC64BA">
        <w:rPr>
          <w:rFonts w:eastAsiaTheme="minorHAnsi"/>
          <w:b/>
          <w:lang w:bidi="ar-SA"/>
        </w:rPr>
        <w:t xml:space="preserve"> = </w:t>
      </w:r>
      <w:proofErr w:type="spellStart"/>
      <w:r w:rsidRPr="00EC64BA">
        <w:rPr>
          <w:rFonts w:eastAsiaTheme="minorHAnsi"/>
          <w:b/>
          <w:lang w:bidi="ar-SA"/>
        </w:rPr>
        <w:t>container.GetBlockBlobReference</w:t>
      </w:r>
      <w:proofErr w:type="spellEnd"/>
      <w:r w:rsidRPr="00EC64BA">
        <w:rPr>
          <w:rFonts w:eastAsiaTheme="minorHAnsi"/>
          <w:b/>
          <w:lang w:bidi="ar-SA"/>
        </w:rPr>
        <w:t>(</w:t>
      </w:r>
      <w:proofErr w:type="spellStart"/>
      <w:r w:rsidRPr="00EC64BA">
        <w:rPr>
          <w:rFonts w:eastAsiaTheme="minorHAnsi"/>
          <w:b/>
          <w:lang w:bidi="ar-SA"/>
        </w:rPr>
        <w:t>imageBlobUri</w:t>
      </w:r>
      <w:proofErr w:type="spellEnd"/>
      <w:r w:rsidRPr="00EC64BA">
        <w:rPr>
          <w:rFonts w:eastAsiaTheme="minorHAnsi"/>
          <w:b/>
          <w:lang w:bidi="ar-SA"/>
        </w:rPr>
        <w:t>)</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Dim</w:t>
      </w:r>
      <w:r w:rsidRPr="00EC64BA">
        <w:rPr>
          <w:rFonts w:eastAsiaTheme="minorHAnsi"/>
          <w:b/>
          <w:lang w:bidi="ar-SA"/>
        </w:rPr>
        <w:t xml:space="preserve"> </w:t>
      </w:r>
      <w:proofErr w:type="spellStart"/>
      <w:r w:rsidRPr="00EC64BA">
        <w:rPr>
          <w:rFonts w:eastAsiaTheme="minorHAnsi"/>
          <w:b/>
          <w:lang w:bidi="ar-SA"/>
        </w:rPr>
        <w:t>outputBlob</w:t>
      </w:r>
      <w:proofErr w:type="spellEnd"/>
      <w:r w:rsidRPr="00EC64BA">
        <w:rPr>
          <w:rFonts w:eastAsiaTheme="minorHAnsi"/>
          <w:b/>
          <w:lang w:bidi="ar-SA"/>
        </w:rPr>
        <w:t xml:space="preserve"> </w:t>
      </w:r>
      <w:r w:rsidRPr="00EC64BA">
        <w:rPr>
          <w:rFonts w:eastAsiaTheme="minorHAnsi"/>
          <w:b/>
          <w:color w:val="0000FF"/>
          <w:lang w:bidi="ar-SA"/>
        </w:rPr>
        <w:t>As</w:t>
      </w:r>
      <w:r w:rsidRPr="00EC64BA">
        <w:rPr>
          <w:rFonts w:eastAsiaTheme="minorHAnsi"/>
          <w:b/>
          <w:lang w:bidi="ar-SA"/>
        </w:rPr>
        <w:t xml:space="preserve"> </w:t>
      </w:r>
      <w:proofErr w:type="spellStart"/>
      <w:r w:rsidRPr="00EC64BA">
        <w:rPr>
          <w:rFonts w:eastAsiaTheme="minorHAnsi"/>
          <w:b/>
          <w:color w:val="2B91AF"/>
          <w:lang w:bidi="ar-SA"/>
        </w:rPr>
        <w:t>CloudBlockBlob</w:t>
      </w:r>
      <w:proofErr w:type="spellEnd"/>
      <w:r w:rsidRPr="00EC64BA">
        <w:rPr>
          <w:rFonts w:eastAsiaTheme="minorHAnsi"/>
          <w:b/>
          <w:lang w:bidi="ar-SA"/>
        </w:rPr>
        <w:t xml:space="preserve"> = </w:t>
      </w:r>
      <w:proofErr w:type="spellStart"/>
      <w:r w:rsidRPr="00EC64BA">
        <w:rPr>
          <w:rFonts w:eastAsiaTheme="minorHAnsi"/>
          <w:b/>
          <w:lang w:bidi="ar-SA"/>
        </w:rPr>
        <w:t>container.GetBlockBlobReference</w:t>
      </w:r>
      <w:proofErr w:type="spellEnd"/>
      <w:r w:rsidRPr="00EC64BA">
        <w:rPr>
          <w:rFonts w:eastAsiaTheme="minorHAnsi"/>
          <w:b/>
          <w:lang w:bidi="ar-SA"/>
        </w:rPr>
        <w:t>(</w:t>
      </w:r>
      <w:proofErr w:type="spellStart"/>
      <w:r w:rsidRPr="00EC64BA">
        <w:rPr>
          <w:rFonts w:eastAsiaTheme="minorHAnsi"/>
          <w:b/>
          <w:lang w:bidi="ar-SA"/>
        </w:rPr>
        <w:t>thumbnailBlobUri</w:t>
      </w:r>
      <w:proofErr w:type="spellEnd"/>
      <w:r w:rsidRPr="00EC64BA">
        <w:rPr>
          <w:rFonts w:eastAsiaTheme="minorHAnsi"/>
          <w:b/>
          <w:lang w:bidi="ar-SA"/>
        </w:rPr>
        <w:t>)</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Using</w:t>
      </w:r>
      <w:r w:rsidRPr="00EC64BA">
        <w:rPr>
          <w:rFonts w:eastAsiaTheme="minorHAnsi"/>
          <w:b/>
          <w:lang w:bidi="ar-SA"/>
        </w:rPr>
        <w:t xml:space="preserve"> input </w:t>
      </w:r>
      <w:r w:rsidRPr="00EC64BA">
        <w:rPr>
          <w:rFonts w:eastAsiaTheme="minorHAnsi"/>
          <w:b/>
          <w:color w:val="0000FF"/>
          <w:lang w:bidi="ar-SA"/>
        </w:rPr>
        <w:t>As</w:t>
      </w:r>
      <w:r w:rsidRPr="00EC64BA">
        <w:rPr>
          <w:rFonts w:eastAsiaTheme="minorHAnsi"/>
          <w:b/>
          <w:lang w:bidi="ar-SA"/>
        </w:rPr>
        <w:t xml:space="preserve"> </w:t>
      </w:r>
      <w:proofErr w:type="spellStart"/>
      <w:r w:rsidRPr="00EC64BA">
        <w:rPr>
          <w:rFonts w:eastAsiaTheme="minorHAnsi"/>
          <w:b/>
          <w:color w:val="2B91AF"/>
          <w:lang w:bidi="ar-SA"/>
        </w:rPr>
        <w:t>BlobStream</w:t>
      </w:r>
      <w:proofErr w:type="spellEnd"/>
      <w:r w:rsidRPr="00EC64BA">
        <w:rPr>
          <w:rFonts w:eastAsiaTheme="minorHAnsi"/>
          <w:b/>
          <w:lang w:bidi="ar-SA"/>
        </w:rPr>
        <w:t xml:space="preserve"> = </w:t>
      </w:r>
      <w:proofErr w:type="spellStart"/>
      <w:r w:rsidRPr="00EC64BA">
        <w:rPr>
          <w:rFonts w:eastAsiaTheme="minorHAnsi"/>
          <w:b/>
          <w:lang w:bidi="ar-SA"/>
        </w:rPr>
        <w:t>inputBlob.OpenRead</w:t>
      </w:r>
      <w:proofErr w:type="spellEnd"/>
      <w:r w:rsidRPr="00EC64BA">
        <w:rPr>
          <w:rFonts w:eastAsiaTheme="minorHAnsi"/>
          <w:b/>
          <w:lang w:bidi="ar-SA"/>
        </w:rPr>
        <w:t>()</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Using</w:t>
      </w:r>
      <w:r w:rsidRPr="00EC64BA">
        <w:rPr>
          <w:rFonts w:eastAsiaTheme="minorHAnsi"/>
          <w:b/>
          <w:lang w:bidi="ar-SA"/>
        </w:rPr>
        <w:t xml:space="preserve"> output </w:t>
      </w:r>
      <w:r w:rsidRPr="00EC64BA">
        <w:rPr>
          <w:rFonts w:eastAsiaTheme="minorHAnsi"/>
          <w:b/>
          <w:color w:val="0000FF"/>
          <w:lang w:bidi="ar-SA"/>
        </w:rPr>
        <w:t>As</w:t>
      </w:r>
      <w:r w:rsidRPr="00EC64BA">
        <w:rPr>
          <w:rFonts w:eastAsiaTheme="minorHAnsi"/>
          <w:b/>
          <w:lang w:bidi="ar-SA"/>
        </w:rPr>
        <w:t xml:space="preserve"> </w:t>
      </w:r>
      <w:proofErr w:type="spellStart"/>
      <w:r w:rsidRPr="00EC64BA">
        <w:rPr>
          <w:rFonts w:eastAsiaTheme="minorHAnsi"/>
          <w:b/>
          <w:color w:val="2B91AF"/>
          <w:lang w:bidi="ar-SA"/>
        </w:rPr>
        <w:t>BlobStream</w:t>
      </w:r>
      <w:proofErr w:type="spellEnd"/>
      <w:r w:rsidRPr="00EC64BA">
        <w:rPr>
          <w:rFonts w:eastAsiaTheme="minorHAnsi"/>
          <w:b/>
          <w:lang w:bidi="ar-SA"/>
        </w:rPr>
        <w:t xml:space="preserve"> = </w:t>
      </w:r>
      <w:proofErr w:type="spellStart"/>
      <w:r w:rsidRPr="00EC64BA">
        <w:rPr>
          <w:rFonts w:eastAsiaTheme="minorHAnsi"/>
          <w:b/>
          <w:lang w:bidi="ar-SA"/>
        </w:rPr>
        <w:t>outputBlob.OpenWrite</w:t>
      </w:r>
      <w:proofErr w:type="spellEnd"/>
      <w:r w:rsidRPr="00EC64BA">
        <w:rPr>
          <w:rFonts w:eastAsiaTheme="minorHAnsi"/>
          <w:b/>
          <w:lang w:bidi="ar-SA"/>
        </w:rPr>
        <w:t>()</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proofErr w:type="spellStart"/>
      <w:r w:rsidRPr="00EC64BA">
        <w:rPr>
          <w:rFonts w:eastAsiaTheme="minorHAnsi"/>
          <w:b/>
          <w:lang w:bidi="ar-SA"/>
        </w:rPr>
        <w:t>ProcessImage</w:t>
      </w:r>
      <w:proofErr w:type="spellEnd"/>
      <w:r w:rsidRPr="00EC64BA">
        <w:rPr>
          <w:rFonts w:eastAsiaTheme="minorHAnsi"/>
          <w:b/>
          <w:lang w:bidi="ar-SA"/>
        </w:rPr>
        <w:t>(input, output)</w:t>
      </w:r>
    </w:p>
    <w:p w:rsidR="00A95DC1" w:rsidRPr="00EC64BA" w:rsidRDefault="00A95DC1" w:rsidP="00EC64BA">
      <w:pPr>
        <w:pStyle w:val="ppCodeIndent"/>
        <w:shd w:val="clear" w:color="auto" w:fill="C6D9F1" w:themeFill="text2" w:themeFillTint="33"/>
        <w:rPr>
          <w:rFonts w:eastAsiaTheme="minorHAnsi"/>
          <w:b/>
          <w:lang w:bidi="ar-SA"/>
        </w:rPr>
      </w:pP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8000"/>
          <w:lang w:bidi="ar-SA"/>
        </w:rPr>
        <w:t>' commit the blob and set its properties</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proofErr w:type="spellStart"/>
      <w:r w:rsidRPr="00EC64BA">
        <w:rPr>
          <w:rFonts w:eastAsiaTheme="minorHAnsi"/>
          <w:b/>
          <w:lang w:bidi="ar-SA"/>
        </w:rPr>
        <w:t>output.Commit</w:t>
      </w:r>
      <w:proofErr w:type="spellEnd"/>
      <w:r w:rsidRPr="00EC64BA">
        <w:rPr>
          <w:rFonts w:eastAsiaTheme="minorHAnsi"/>
          <w:b/>
          <w:lang w:bidi="ar-SA"/>
        </w:rPr>
        <w:t>()</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proofErr w:type="spellStart"/>
      <w:r w:rsidRPr="00EC64BA">
        <w:rPr>
          <w:rFonts w:eastAsiaTheme="minorHAnsi"/>
          <w:b/>
          <w:lang w:bidi="ar-SA"/>
        </w:rPr>
        <w:t>outputBlob.Properties.ContentType</w:t>
      </w:r>
      <w:proofErr w:type="spellEnd"/>
      <w:r w:rsidRPr="00EC64BA">
        <w:rPr>
          <w:rFonts w:eastAsiaTheme="minorHAnsi"/>
          <w:b/>
          <w:lang w:bidi="ar-SA"/>
        </w:rPr>
        <w:t xml:space="preserve"> = </w:t>
      </w:r>
      <w:r w:rsidRPr="00EC64BA">
        <w:rPr>
          <w:rFonts w:eastAsiaTheme="minorHAnsi"/>
          <w:b/>
          <w:color w:val="A31515"/>
          <w:lang w:bidi="ar-SA"/>
        </w:rPr>
        <w:t>"image/jpeg"</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proofErr w:type="spellStart"/>
      <w:r w:rsidRPr="00EC64BA">
        <w:rPr>
          <w:rFonts w:eastAsiaTheme="minorHAnsi"/>
          <w:b/>
          <w:lang w:bidi="ar-SA"/>
        </w:rPr>
        <w:t>outputBlob.SetProperties</w:t>
      </w:r>
      <w:proofErr w:type="spellEnd"/>
      <w:r w:rsidRPr="00EC64BA">
        <w:rPr>
          <w:rFonts w:eastAsiaTheme="minorHAnsi"/>
          <w:b/>
          <w:lang w:bidi="ar-SA"/>
        </w:rPr>
        <w:t>()</w:t>
      </w:r>
    </w:p>
    <w:p w:rsidR="00A95DC1" w:rsidRPr="00EC64BA" w:rsidRDefault="00A95DC1" w:rsidP="00EC64BA">
      <w:pPr>
        <w:pStyle w:val="ppCodeIndent"/>
        <w:shd w:val="clear" w:color="auto" w:fill="C6D9F1" w:themeFill="text2" w:themeFillTint="33"/>
        <w:rPr>
          <w:rFonts w:eastAsiaTheme="minorHAnsi"/>
          <w:b/>
          <w:lang w:bidi="ar-SA"/>
        </w:rPr>
      </w:pP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8000"/>
          <w:lang w:bidi="ar-SA"/>
        </w:rPr>
        <w:t>' update the entry in table storage to point to the thumbnail</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Dim</w:t>
      </w:r>
      <w:r w:rsidRPr="00EC64BA">
        <w:rPr>
          <w:rFonts w:eastAsiaTheme="minorHAnsi"/>
          <w:b/>
          <w:lang w:bidi="ar-SA"/>
        </w:rPr>
        <w:t xml:space="preserve"> ds = </w:t>
      </w:r>
      <w:r w:rsidRPr="00EC64BA">
        <w:rPr>
          <w:rFonts w:eastAsiaTheme="minorHAnsi"/>
          <w:b/>
          <w:color w:val="0000FF"/>
          <w:lang w:bidi="ar-SA"/>
        </w:rPr>
        <w:t>New</w:t>
      </w:r>
      <w:r w:rsidRPr="00EC64BA">
        <w:rPr>
          <w:rFonts w:eastAsiaTheme="minorHAnsi"/>
          <w:b/>
          <w:lang w:bidi="ar-SA"/>
        </w:rPr>
        <w:t xml:space="preserve"> </w:t>
      </w:r>
      <w:proofErr w:type="spellStart"/>
      <w:r w:rsidRPr="00EC64BA">
        <w:rPr>
          <w:rFonts w:eastAsiaTheme="minorHAnsi"/>
          <w:b/>
          <w:color w:val="2B91AF"/>
          <w:lang w:bidi="ar-SA"/>
        </w:rPr>
        <w:t>GuestBookDataSource</w:t>
      </w:r>
      <w:proofErr w:type="spellEnd"/>
      <w:r w:rsidRPr="00EC64BA">
        <w:rPr>
          <w:rFonts w:eastAsiaTheme="minorHAnsi"/>
          <w:b/>
          <w:lang w:bidi="ar-SA"/>
        </w:rPr>
        <w:t>()</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proofErr w:type="spellStart"/>
      <w:r w:rsidRPr="00EC64BA">
        <w:rPr>
          <w:rFonts w:eastAsiaTheme="minorHAnsi"/>
          <w:b/>
          <w:lang w:bidi="ar-SA"/>
        </w:rPr>
        <w:t>ds.UpdateImageThumbnail</w:t>
      </w:r>
      <w:proofErr w:type="spellEnd"/>
      <w:r w:rsidRPr="00EC64BA">
        <w:rPr>
          <w:rFonts w:eastAsiaTheme="minorHAnsi"/>
          <w:b/>
          <w:lang w:bidi="ar-SA"/>
        </w:rPr>
        <w:t>(</w:t>
      </w:r>
      <w:proofErr w:type="spellStart"/>
      <w:r w:rsidRPr="00EC64BA">
        <w:rPr>
          <w:rFonts w:eastAsiaTheme="minorHAnsi"/>
          <w:b/>
          <w:lang w:bidi="ar-SA"/>
        </w:rPr>
        <w:t>partitionKey</w:t>
      </w:r>
      <w:proofErr w:type="spellEnd"/>
      <w:r w:rsidRPr="00EC64BA">
        <w:rPr>
          <w:rFonts w:eastAsiaTheme="minorHAnsi"/>
          <w:b/>
          <w:lang w:bidi="ar-SA"/>
        </w:rPr>
        <w:t xml:space="preserve">, </w:t>
      </w:r>
      <w:proofErr w:type="spellStart"/>
      <w:r w:rsidRPr="00EC64BA">
        <w:rPr>
          <w:rFonts w:eastAsiaTheme="minorHAnsi"/>
          <w:b/>
          <w:lang w:bidi="ar-SA"/>
        </w:rPr>
        <w:t>rowKey</w:t>
      </w:r>
      <w:proofErr w:type="spellEnd"/>
      <w:r w:rsidRPr="00EC64BA">
        <w:rPr>
          <w:rFonts w:eastAsiaTheme="minorHAnsi"/>
          <w:b/>
          <w:lang w:bidi="ar-SA"/>
        </w:rPr>
        <w:t xml:space="preserve">, </w:t>
      </w:r>
      <w:proofErr w:type="spellStart"/>
      <w:r w:rsidRPr="00EC64BA">
        <w:rPr>
          <w:rFonts w:eastAsiaTheme="minorHAnsi"/>
          <w:b/>
          <w:lang w:bidi="ar-SA"/>
        </w:rPr>
        <w:t>thumbnailBlobUri</w:t>
      </w:r>
      <w:proofErr w:type="spellEnd"/>
      <w:r w:rsidRPr="00EC64BA">
        <w:rPr>
          <w:rFonts w:eastAsiaTheme="minorHAnsi"/>
          <w:b/>
          <w:lang w:bidi="ar-SA"/>
        </w:rPr>
        <w:t>)</w:t>
      </w:r>
    </w:p>
    <w:p w:rsidR="00A95DC1" w:rsidRPr="00EC64BA" w:rsidRDefault="00A95DC1" w:rsidP="00EC64BA">
      <w:pPr>
        <w:pStyle w:val="ppCodeIndent"/>
        <w:shd w:val="clear" w:color="auto" w:fill="C6D9F1" w:themeFill="text2" w:themeFillTint="33"/>
        <w:rPr>
          <w:rFonts w:eastAsiaTheme="minorHAnsi"/>
          <w:b/>
          <w:lang w:bidi="ar-SA"/>
        </w:rPr>
      </w:pP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8000"/>
          <w:lang w:bidi="ar-SA"/>
        </w:rPr>
        <w:t>' remove message from queue</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proofErr w:type="spellStart"/>
      <w:r w:rsidRPr="00EC64BA">
        <w:rPr>
          <w:rFonts w:eastAsiaTheme="minorHAnsi"/>
          <w:b/>
          <w:lang w:bidi="ar-SA"/>
        </w:rPr>
        <w:t>queue.DeleteMessage</w:t>
      </w:r>
      <w:proofErr w:type="spellEnd"/>
      <w:r w:rsidRPr="00EC64BA">
        <w:rPr>
          <w:rFonts w:eastAsiaTheme="minorHAnsi"/>
          <w:b/>
          <w:lang w:bidi="ar-SA"/>
        </w:rPr>
        <w:t>(</w:t>
      </w:r>
      <w:proofErr w:type="spellStart"/>
      <w:r w:rsidRPr="00EC64BA">
        <w:rPr>
          <w:rFonts w:eastAsiaTheme="minorHAnsi"/>
          <w:b/>
          <w:lang w:bidi="ar-SA"/>
        </w:rPr>
        <w:t>msg</w:t>
      </w:r>
      <w:proofErr w:type="spellEnd"/>
      <w:r w:rsidRPr="00EC64BA">
        <w:rPr>
          <w:rFonts w:eastAsiaTheme="minorHAnsi"/>
          <w:b/>
          <w:lang w:bidi="ar-SA"/>
        </w:rPr>
        <w:t>)</w:t>
      </w:r>
    </w:p>
    <w:p w:rsidR="00A95DC1" w:rsidRPr="00EC64BA" w:rsidRDefault="00A95DC1" w:rsidP="00EC64BA">
      <w:pPr>
        <w:pStyle w:val="ppCodeIndent"/>
        <w:shd w:val="clear" w:color="auto" w:fill="C6D9F1" w:themeFill="text2" w:themeFillTint="33"/>
        <w:rPr>
          <w:rFonts w:eastAsiaTheme="minorHAnsi"/>
          <w:b/>
          <w:lang w:bidi="ar-SA"/>
        </w:rPr>
      </w:pP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proofErr w:type="spellStart"/>
      <w:r w:rsidRPr="00EC64BA">
        <w:rPr>
          <w:rFonts w:eastAsiaTheme="minorHAnsi"/>
          <w:b/>
          <w:color w:val="2B91AF"/>
          <w:lang w:bidi="ar-SA"/>
        </w:rPr>
        <w:t>Trace</w:t>
      </w:r>
      <w:r w:rsidRPr="00EC64BA">
        <w:rPr>
          <w:rFonts w:eastAsiaTheme="minorHAnsi"/>
          <w:b/>
          <w:lang w:bidi="ar-SA"/>
        </w:rPr>
        <w:t>.TraceInformation</w:t>
      </w:r>
      <w:proofErr w:type="spellEnd"/>
      <w:r w:rsidRPr="00EC64BA">
        <w:rPr>
          <w:rFonts w:eastAsiaTheme="minorHAnsi"/>
          <w:b/>
          <w:lang w:bidi="ar-SA"/>
        </w:rPr>
        <w:t>(</w:t>
      </w:r>
      <w:r w:rsidRPr="00EC64BA">
        <w:rPr>
          <w:rFonts w:eastAsiaTheme="minorHAnsi"/>
          <w:b/>
          <w:color w:val="A31515"/>
          <w:lang w:bidi="ar-SA"/>
        </w:rPr>
        <w:t>"Generated thumbnail in blob '{0}'."</w:t>
      </w:r>
      <w:r w:rsidRPr="00EC64BA">
        <w:rPr>
          <w:rFonts w:eastAsiaTheme="minorHAnsi"/>
          <w:b/>
          <w:lang w:bidi="ar-SA"/>
        </w:rPr>
        <w:t xml:space="preserve">, </w:t>
      </w:r>
      <w:proofErr w:type="spellStart"/>
      <w:r w:rsidRPr="00EC64BA">
        <w:rPr>
          <w:rFonts w:eastAsiaTheme="minorHAnsi"/>
          <w:b/>
          <w:lang w:bidi="ar-SA"/>
        </w:rPr>
        <w:t>thumbnailBlobUri</w:t>
      </w:r>
      <w:proofErr w:type="spellEnd"/>
      <w:r w:rsidRPr="00EC64BA">
        <w:rPr>
          <w:rFonts w:eastAsiaTheme="minorHAnsi"/>
          <w:b/>
          <w:lang w:bidi="ar-SA"/>
        </w:rPr>
        <w:t>)</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End</w:t>
      </w:r>
      <w:r w:rsidRPr="00EC64BA">
        <w:rPr>
          <w:rFonts w:eastAsiaTheme="minorHAnsi"/>
          <w:b/>
          <w:lang w:bidi="ar-SA"/>
        </w:rPr>
        <w:t xml:space="preserve"> </w:t>
      </w:r>
      <w:r w:rsidRPr="00EC64BA">
        <w:rPr>
          <w:rFonts w:eastAsiaTheme="minorHAnsi"/>
          <w:b/>
          <w:color w:val="0000FF"/>
          <w:lang w:bidi="ar-SA"/>
        </w:rPr>
        <w:t>Using</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End</w:t>
      </w:r>
      <w:r w:rsidRPr="00EC64BA">
        <w:rPr>
          <w:rFonts w:eastAsiaTheme="minorHAnsi"/>
          <w:b/>
          <w:lang w:bidi="ar-SA"/>
        </w:rPr>
        <w:t xml:space="preserve"> </w:t>
      </w:r>
      <w:r w:rsidRPr="00EC64BA">
        <w:rPr>
          <w:rFonts w:eastAsiaTheme="minorHAnsi"/>
          <w:b/>
          <w:color w:val="0000FF"/>
          <w:lang w:bidi="ar-SA"/>
        </w:rPr>
        <w:t>Using</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Else</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proofErr w:type="spellStart"/>
      <w:r w:rsidRPr="00EC64BA">
        <w:rPr>
          <w:rFonts w:eastAsiaTheme="minorHAnsi"/>
          <w:b/>
          <w:lang w:bidi="ar-SA"/>
        </w:rPr>
        <w:t>System.Threading.</w:t>
      </w:r>
      <w:r w:rsidRPr="00EC64BA">
        <w:rPr>
          <w:rFonts w:eastAsiaTheme="minorHAnsi"/>
          <w:b/>
          <w:color w:val="2B91AF"/>
          <w:lang w:bidi="ar-SA"/>
        </w:rPr>
        <w:t>Thread</w:t>
      </w:r>
      <w:r w:rsidRPr="00EC64BA">
        <w:rPr>
          <w:rFonts w:eastAsiaTheme="minorHAnsi"/>
          <w:b/>
          <w:lang w:bidi="ar-SA"/>
        </w:rPr>
        <w:t>.Sleep</w:t>
      </w:r>
      <w:proofErr w:type="spellEnd"/>
      <w:r w:rsidRPr="00EC64BA">
        <w:rPr>
          <w:rFonts w:eastAsiaTheme="minorHAnsi"/>
          <w:b/>
          <w:lang w:bidi="ar-SA"/>
        </w:rPr>
        <w:t>(1000)</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End</w:t>
      </w:r>
      <w:r w:rsidRPr="00EC64BA">
        <w:rPr>
          <w:rFonts w:eastAsiaTheme="minorHAnsi"/>
          <w:b/>
          <w:lang w:bidi="ar-SA"/>
        </w:rPr>
        <w:t xml:space="preserve"> </w:t>
      </w:r>
      <w:r w:rsidRPr="00EC64BA">
        <w:rPr>
          <w:rFonts w:eastAsiaTheme="minorHAnsi"/>
          <w:b/>
          <w:color w:val="0000FF"/>
          <w:lang w:bidi="ar-SA"/>
        </w:rPr>
        <w:t>If</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Catch</w:t>
      </w:r>
      <w:r w:rsidRPr="00EC64BA">
        <w:rPr>
          <w:rFonts w:eastAsiaTheme="minorHAnsi"/>
          <w:b/>
          <w:lang w:bidi="ar-SA"/>
        </w:rPr>
        <w:t xml:space="preserve"> e </w:t>
      </w:r>
      <w:r w:rsidRPr="00EC64BA">
        <w:rPr>
          <w:rFonts w:eastAsiaTheme="minorHAnsi"/>
          <w:b/>
          <w:color w:val="0000FF"/>
          <w:lang w:bidi="ar-SA"/>
        </w:rPr>
        <w:t>As</w:t>
      </w:r>
      <w:r w:rsidRPr="00EC64BA">
        <w:rPr>
          <w:rFonts w:eastAsiaTheme="minorHAnsi"/>
          <w:b/>
          <w:lang w:bidi="ar-SA"/>
        </w:rPr>
        <w:t xml:space="preserve"> </w:t>
      </w:r>
      <w:proofErr w:type="spellStart"/>
      <w:r w:rsidRPr="00EC64BA">
        <w:rPr>
          <w:rFonts w:eastAsiaTheme="minorHAnsi"/>
          <w:b/>
          <w:color w:val="2B91AF"/>
          <w:lang w:bidi="ar-SA"/>
        </w:rPr>
        <w:t>StorageClientException</w:t>
      </w:r>
      <w:proofErr w:type="spellEnd"/>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proofErr w:type="spellStart"/>
      <w:proofErr w:type="gramStart"/>
      <w:r w:rsidRPr="00EC64BA">
        <w:rPr>
          <w:rFonts w:eastAsiaTheme="minorHAnsi"/>
          <w:b/>
          <w:color w:val="2B91AF"/>
          <w:lang w:bidi="ar-SA"/>
        </w:rPr>
        <w:t>Trace</w:t>
      </w:r>
      <w:r w:rsidRPr="00EC64BA">
        <w:rPr>
          <w:rFonts w:eastAsiaTheme="minorHAnsi"/>
          <w:b/>
          <w:lang w:bidi="ar-SA"/>
        </w:rPr>
        <w:t>.TraceError</w:t>
      </w:r>
      <w:proofErr w:type="spellEnd"/>
      <w:r w:rsidRPr="00EC64BA">
        <w:rPr>
          <w:rFonts w:eastAsiaTheme="minorHAnsi"/>
          <w:b/>
          <w:lang w:bidi="ar-SA"/>
        </w:rPr>
        <w:t>(</w:t>
      </w:r>
      <w:proofErr w:type="gramEnd"/>
      <w:r w:rsidRPr="00EC64BA">
        <w:rPr>
          <w:rFonts w:eastAsiaTheme="minorHAnsi"/>
          <w:b/>
          <w:color w:val="A31515"/>
          <w:lang w:bidi="ar-SA"/>
        </w:rPr>
        <w:t>"Exception when processing queue item. Message: '{0}'"</w:t>
      </w:r>
      <w:r w:rsidRPr="00EC64BA">
        <w:rPr>
          <w:rFonts w:eastAsiaTheme="minorHAnsi"/>
          <w:b/>
          <w:lang w:bidi="ar-SA"/>
        </w:rPr>
        <w:t xml:space="preserve">, </w:t>
      </w:r>
      <w:proofErr w:type="spellStart"/>
      <w:r w:rsidRPr="00EC64BA">
        <w:rPr>
          <w:rFonts w:eastAsiaTheme="minorHAnsi"/>
          <w:b/>
          <w:lang w:bidi="ar-SA"/>
        </w:rPr>
        <w:t>e.Message</w:t>
      </w:r>
      <w:proofErr w:type="spellEnd"/>
      <w:r w:rsidRPr="00EC64BA">
        <w:rPr>
          <w:rFonts w:eastAsiaTheme="minorHAnsi"/>
          <w:b/>
          <w:lang w:bidi="ar-SA"/>
        </w:rPr>
        <w:t>)</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proofErr w:type="spellStart"/>
      <w:r w:rsidRPr="00EC64BA">
        <w:rPr>
          <w:rFonts w:eastAsiaTheme="minorHAnsi"/>
          <w:b/>
          <w:lang w:bidi="ar-SA"/>
        </w:rPr>
        <w:t>System.Threading.</w:t>
      </w:r>
      <w:r w:rsidRPr="00EC64BA">
        <w:rPr>
          <w:rFonts w:eastAsiaTheme="minorHAnsi"/>
          <w:b/>
          <w:color w:val="2B91AF"/>
          <w:lang w:bidi="ar-SA"/>
        </w:rPr>
        <w:t>Thread</w:t>
      </w:r>
      <w:r w:rsidRPr="00EC64BA">
        <w:rPr>
          <w:rFonts w:eastAsiaTheme="minorHAnsi"/>
          <w:b/>
          <w:lang w:bidi="ar-SA"/>
        </w:rPr>
        <w:t>.Sleep</w:t>
      </w:r>
      <w:proofErr w:type="spellEnd"/>
      <w:r w:rsidRPr="00EC64BA">
        <w:rPr>
          <w:rFonts w:eastAsiaTheme="minorHAnsi"/>
          <w:b/>
          <w:lang w:bidi="ar-SA"/>
        </w:rPr>
        <w:t>(5000)</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End</w:t>
      </w:r>
      <w:r w:rsidRPr="00EC64BA">
        <w:rPr>
          <w:rFonts w:eastAsiaTheme="minorHAnsi"/>
          <w:b/>
          <w:lang w:bidi="ar-SA"/>
        </w:rPr>
        <w:t xml:space="preserve"> </w:t>
      </w:r>
      <w:r w:rsidRPr="00EC64BA">
        <w:rPr>
          <w:rFonts w:eastAsiaTheme="minorHAnsi"/>
          <w:b/>
          <w:color w:val="0000FF"/>
          <w:lang w:bidi="ar-SA"/>
        </w:rPr>
        <w:t>Try</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Loop</w:t>
      </w:r>
    </w:p>
    <w:p w:rsidR="00A95DC1" w:rsidRPr="00A95DC1" w:rsidRDefault="00A95DC1" w:rsidP="00A95DC1">
      <w:pPr>
        <w:pStyle w:val="ppCodeIndent"/>
        <w:rPr>
          <w:rFonts w:eastAsiaTheme="minorHAnsi"/>
          <w:lang w:bidi="ar-SA"/>
        </w:rPr>
      </w:pPr>
    </w:p>
    <w:p w:rsidR="00A95DC1" w:rsidRPr="00A95DC1" w:rsidRDefault="00A95DC1" w:rsidP="00A95DC1">
      <w:pPr>
        <w:pStyle w:val="ppCodeIndent"/>
        <w:rPr>
          <w:rFonts w:eastAsiaTheme="minorHAnsi"/>
          <w:lang w:bidi="ar-SA"/>
        </w:rPr>
      </w:pPr>
      <w:r w:rsidRPr="00A95DC1">
        <w:rPr>
          <w:rFonts w:eastAsiaTheme="minorHAnsi"/>
          <w:lang w:bidi="ar-SA"/>
        </w:rPr>
        <w:t xml:space="preserve">  </w:t>
      </w:r>
      <w:r w:rsidRPr="00A95DC1">
        <w:rPr>
          <w:rFonts w:eastAsiaTheme="minorHAnsi"/>
          <w:color w:val="0000FF"/>
          <w:lang w:bidi="ar-SA"/>
        </w:rPr>
        <w:t>End</w:t>
      </w:r>
      <w:r w:rsidRPr="00A95DC1">
        <w:rPr>
          <w:rFonts w:eastAsiaTheme="minorHAnsi"/>
          <w:lang w:bidi="ar-SA"/>
        </w:rPr>
        <w:t xml:space="preserve"> </w:t>
      </w:r>
      <w:r w:rsidRPr="00A95DC1">
        <w:rPr>
          <w:rFonts w:eastAsiaTheme="minorHAnsi"/>
          <w:color w:val="0000FF"/>
          <w:lang w:bidi="ar-SA"/>
        </w:rPr>
        <w:t>Sub</w:t>
      </w:r>
    </w:p>
    <w:p w:rsidR="00A95DC1" w:rsidRPr="00A95DC1" w:rsidRDefault="00EC64BA" w:rsidP="00A95DC1">
      <w:pPr>
        <w:pStyle w:val="ppCodeIndent"/>
        <w:rPr>
          <w:rFonts w:eastAsiaTheme="minorHAnsi"/>
          <w:lang w:bidi="ar-SA"/>
        </w:rPr>
      </w:pPr>
      <w:r>
        <w:rPr>
          <w:rFonts w:eastAsiaTheme="minorHAnsi"/>
          <w:lang w:bidi="ar-SA"/>
        </w:rPr>
        <w:t xml:space="preserve">  ...</w:t>
      </w:r>
    </w:p>
    <w:p w:rsidR="00A95DC1" w:rsidRPr="00A95DC1" w:rsidRDefault="00A95DC1" w:rsidP="00A95DC1">
      <w:pPr>
        <w:pStyle w:val="ppCodeIndent"/>
        <w:rPr>
          <w:rFonts w:eastAsiaTheme="minorHAnsi"/>
          <w:lang w:bidi="ar-SA"/>
        </w:rPr>
      </w:pPr>
      <w:r w:rsidRPr="00A95DC1">
        <w:rPr>
          <w:rFonts w:eastAsiaTheme="minorHAnsi"/>
          <w:color w:val="0000FF"/>
          <w:lang w:bidi="ar-SA"/>
        </w:rPr>
        <w:t>End</w:t>
      </w:r>
      <w:r w:rsidRPr="00A95DC1">
        <w:rPr>
          <w:rFonts w:eastAsiaTheme="minorHAnsi"/>
          <w:lang w:bidi="ar-SA"/>
        </w:rPr>
        <w:t xml:space="preserve"> </w:t>
      </w:r>
      <w:r w:rsidRPr="00A95DC1">
        <w:rPr>
          <w:rFonts w:eastAsiaTheme="minorHAnsi"/>
          <w:color w:val="0000FF"/>
          <w:lang w:bidi="ar-SA"/>
        </w:rPr>
        <w:t>Class</w:t>
      </w:r>
    </w:p>
    <w:p w:rsidR="006834D8" w:rsidRDefault="006834D8" w:rsidP="006834D8">
      <w:pPr>
        <w:pStyle w:val="ppBodyTextIndent"/>
      </w:pPr>
    </w:p>
    <w:p w:rsidR="00D35351" w:rsidRDefault="006834D8" w:rsidP="006A3BA2">
      <w:pPr>
        <w:pStyle w:val="ppNumberList"/>
      </w:pPr>
      <w:r>
        <w:t>Finally, a</w:t>
      </w:r>
      <w:r w:rsidR="00D35351">
        <w:t xml:space="preserve">dd the following </w:t>
      </w:r>
      <w:r w:rsidR="00E17174">
        <w:t xml:space="preserve">method </w:t>
      </w:r>
      <w:r w:rsidR="005C5BB9">
        <w:t xml:space="preserve">to the </w:t>
      </w:r>
      <w:proofErr w:type="spellStart"/>
      <w:r w:rsidR="005C5BB9" w:rsidRPr="005C5BB9">
        <w:rPr>
          <w:b/>
        </w:rPr>
        <w:t>WorkerRole</w:t>
      </w:r>
      <w:proofErr w:type="spellEnd"/>
      <w:r w:rsidR="005C5BB9">
        <w:t xml:space="preserve"> class </w:t>
      </w:r>
      <w:r w:rsidR="00D35351">
        <w:t>to create thumbnail</w:t>
      </w:r>
      <w:r w:rsidR="005C5BB9">
        <w:t>s</w:t>
      </w:r>
      <w:r w:rsidR="006D1D1B">
        <w:t xml:space="preserve"> from a given image.</w:t>
      </w:r>
    </w:p>
    <w:p w:rsidR="00D35351" w:rsidRDefault="002872D3" w:rsidP="0042717E">
      <w:pPr>
        <w:pStyle w:val="ppBodyTextIndent"/>
      </w:pPr>
      <w:r>
        <w:t xml:space="preserve">(Code Snippet – </w:t>
      </w:r>
      <w:r w:rsidRPr="001C08F3">
        <w:rPr>
          <w:i/>
        </w:rPr>
        <w:t>Introduction to Windows Azure -</w:t>
      </w:r>
      <w:r>
        <w:t xml:space="preserve"> </w:t>
      </w:r>
      <w:r w:rsidR="0034115D">
        <w:rPr>
          <w:i/>
        </w:rPr>
        <w:t>Ex</w:t>
      </w:r>
      <w:r w:rsidR="00AF2831">
        <w:rPr>
          <w:i/>
        </w:rPr>
        <w:t>2</w:t>
      </w:r>
      <w:r w:rsidRPr="001C08F3">
        <w:rPr>
          <w:i/>
        </w:rPr>
        <w:t xml:space="preserve"> </w:t>
      </w:r>
      <w:proofErr w:type="spellStart"/>
      <w:r w:rsidR="00AF2831">
        <w:rPr>
          <w:i/>
        </w:rPr>
        <w:t>ProcessImage</w:t>
      </w:r>
      <w:proofErr w:type="spellEnd"/>
      <w:r w:rsidR="006E3FDB">
        <w:rPr>
          <w:i/>
        </w:rPr>
        <w:t xml:space="preserve"> </w:t>
      </w:r>
      <w:r w:rsidR="006E3FDB" w:rsidRPr="00793593">
        <w:rPr>
          <w:i/>
        </w:rPr>
        <w:t xml:space="preserve">– </w:t>
      </w:r>
      <w:r w:rsidRPr="001C08F3">
        <w:rPr>
          <w:i/>
        </w:rPr>
        <w:t>C</w:t>
      </w:r>
      <w:r w:rsidR="006E3FDB">
        <w:rPr>
          <w:i/>
        </w:rPr>
        <w:t>S</w:t>
      </w:r>
      <w:r>
        <w:t>)</w:t>
      </w:r>
    </w:p>
    <w:p w:rsidR="00D35351" w:rsidRDefault="00D35351" w:rsidP="00D35351">
      <w:pPr>
        <w:pStyle w:val="ppCodeLanguageIndent"/>
      </w:pPr>
      <w:r>
        <w:lastRenderedPageBreak/>
        <w:t>C#</w:t>
      </w:r>
    </w:p>
    <w:p w:rsidR="00AF2831" w:rsidRPr="00AF2831" w:rsidRDefault="00AF2831" w:rsidP="00AF2831">
      <w:pPr>
        <w:pStyle w:val="ppCodeIndent"/>
        <w:rPr>
          <w:rFonts w:eastAsiaTheme="minorHAnsi"/>
          <w:lang w:bidi="ar-SA"/>
        </w:rPr>
      </w:pPr>
      <w:r w:rsidRPr="00AF2831">
        <w:rPr>
          <w:rFonts w:eastAsiaTheme="minorHAnsi"/>
          <w:color w:val="0000FF"/>
          <w:lang w:bidi="ar-SA"/>
        </w:rPr>
        <w:t>public</w:t>
      </w:r>
      <w:r w:rsidRPr="00AF2831">
        <w:rPr>
          <w:rFonts w:eastAsiaTheme="minorHAnsi"/>
          <w:lang w:bidi="ar-SA"/>
        </w:rPr>
        <w:t xml:space="preserve"> </w:t>
      </w:r>
      <w:r w:rsidRPr="00AF2831">
        <w:rPr>
          <w:rFonts w:eastAsiaTheme="minorHAnsi"/>
          <w:color w:val="0000FF"/>
          <w:lang w:bidi="ar-SA"/>
        </w:rPr>
        <w:t>class</w:t>
      </w:r>
      <w:r w:rsidRPr="00AF2831">
        <w:rPr>
          <w:rFonts w:eastAsiaTheme="minorHAnsi"/>
          <w:lang w:bidi="ar-SA"/>
        </w:rPr>
        <w:t xml:space="preserve"> </w:t>
      </w:r>
      <w:proofErr w:type="spellStart"/>
      <w:r w:rsidRPr="00AF2831">
        <w:rPr>
          <w:rFonts w:eastAsiaTheme="minorHAnsi"/>
          <w:color w:val="2B91AF"/>
          <w:lang w:bidi="ar-SA"/>
        </w:rPr>
        <w:t>WorkerRole</w:t>
      </w:r>
      <w:proofErr w:type="spellEnd"/>
      <w:r w:rsidRPr="00AF2831">
        <w:rPr>
          <w:rFonts w:eastAsiaTheme="minorHAnsi"/>
          <w:lang w:bidi="ar-SA"/>
        </w:rPr>
        <w:t xml:space="preserve"> : </w:t>
      </w:r>
      <w:proofErr w:type="spellStart"/>
      <w:r w:rsidRPr="00AF2831">
        <w:rPr>
          <w:rFonts w:eastAsiaTheme="minorHAnsi"/>
          <w:color w:val="2B91AF"/>
          <w:lang w:bidi="ar-SA"/>
        </w:rPr>
        <w:t>RoleEntryPoint</w:t>
      </w:r>
      <w:proofErr w:type="spellEnd"/>
    </w:p>
    <w:p w:rsidR="00AF2831" w:rsidRPr="00AF2831" w:rsidRDefault="00AF2831" w:rsidP="00AF2831">
      <w:pPr>
        <w:pStyle w:val="ppCodeIndent"/>
        <w:rPr>
          <w:rFonts w:eastAsiaTheme="minorHAnsi"/>
          <w:lang w:bidi="ar-SA"/>
        </w:rPr>
      </w:pPr>
      <w:r w:rsidRPr="00AF2831">
        <w:rPr>
          <w:rFonts w:eastAsiaTheme="minorHAnsi"/>
          <w:lang w:bidi="ar-SA"/>
        </w:rPr>
        <w:t>{</w:t>
      </w:r>
    </w:p>
    <w:p w:rsidR="00AF2831" w:rsidRPr="00AF2831" w:rsidRDefault="00DD69A3" w:rsidP="00AF2831">
      <w:pPr>
        <w:pStyle w:val="ppCodeIndent"/>
        <w:rPr>
          <w:rFonts w:eastAsiaTheme="minorHAnsi"/>
          <w:lang w:bidi="ar-SA"/>
        </w:rPr>
      </w:pPr>
      <w:r>
        <w:rPr>
          <w:rFonts w:eastAsiaTheme="minorHAnsi"/>
          <w:lang w:bidi="ar-SA"/>
        </w:rPr>
        <w:t xml:space="preserve">  ...</w:t>
      </w: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t>
      </w:r>
      <w:r w:rsidRPr="00DD69A3">
        <w:rPr>
          <w:rFonts w:eastAsiaTheme="minorHAnsi"/>
          <w:b/>
          <w:color w:val="0000FF"/>
          <w:lang w:bidi="ar-SA"/>
        </w:rPr>
        <w:t>public</w:t>
      </w:r>
      <w:r w:rsidRPr="00DD69A3">
        <w:rPr>
          <w:rFonts w:eastAsiaTheme="minorHAnsi"/>
          <w:b/>
          <w:lang w:bidi="ar-SA"/>
        </w:rPr>
        <w:t xml:space="preserve"> </w:t>
      </w:r>
      <w:r w:rsidRPr="00DD69A3">
        <w:rPr>
          <w:rFonts w:eastAsiaTheme="minorHAnsi"/>
          <w:b/>
          <w:color w:val="0000FF"/>
          <w:lang w:bidi="ar-SA"/>
        </w:rPr>
        <w:t>void</w:t>
      </w:r>
      <w:r w:rsidRPr="00DD69A3">
        <w:rPr>
          <w:rFonts w:eastAsiaTheme="minorHAnsi"/>
          <w:b/>
          <w:lang w:bidi="ar-SA"/>
        </w:rPr>
        <w:t xml:space="preserve"> </w:t>
      </w:r>
      <w:proofErr w:type="spellStart"/>
      <w:r w:rsidRPr="00DD69A3">
        <w:rPr>
          <w:rFonts w:eastAsiaTheme="minorHAnsi"/>
          <w:b/>
          <w:lang w:bidi="ar-SA"/>
        </w:rPr>
        <w:t>ProcessImage</w:t>
      </w:r>
      <w:proofErr w:type="spellEnd"/>
      <w:r w:rsidRPr="00DD69A3">
        <w:rPr>
          <w:rFonts w:eastAsiaTheme="minorHAnsi"/>
          <w:b/>
          <w:lang w:bidi="ar-SA"/>
        </w:rPr>
        <w:t>(</w:t>
      </w:r>
      <w:r w:rsidRPr="00DD69A3">
        <w:rPr>
          <w:rFonts w:eastAsiaTheme="minorHAnsi"/>
          <w:b/>
          <w:color w:val="2B91AF"/>
          <w:lang w:bidi="ar-SA"/>
        </w:rPr>
        <w:t>Stream</w:t>
      </w:r>
      <w:r w:rsidRPr="00DD69A3">
        <w:rPr>
          <w:rFonts w:eastAsiaTheme="minorHAnsi"/>
          <w:b/>
          <w:lang w:bidi="ar-SA"/>
        </w:rPr>
        <w:t xml:space="preserve"> input, </w:t>
      </w:r>
      <w:r w:rsidRPr="00DD69A3">
        <w:rPr>
          <w:rFonts w:eastAsiaTheme="minorHAnsi"/>
          <w:b/>
          <w:color w:val="2B91AF"/>
          <w:lang w:bidi="ar-SA"/>
        </w:rPr>
        <w:t>Stream</w:t>
      </w:r>
      <w:r w:rsidRPr="00DD69A3">
        <w:rPr>
          <w:rFonts w:eastAsiaTheme="minorHAnsi"/>
          <w:b/>
          <w:lang w:bidi="ar-SA"/>
        </w:rPr>
        <w:t xml:space="preserve"> output)</w:t>
      </w: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t>
      </w: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t>
      </w:r>
      <w:proofErr w:type="spellStart"/>
      <w:r w:rsidRPr="00DD69A3">
        <w:rPr>
          <w:rFonts w:eastAsiaTheme="minorHAnsi"/>
          <w:b/>
          <w:color w:val="0000FF"/>
          <w:lang w:bidi="ar-SA"/>
        </w:rPr>
        <w:t>int</w:t>
      </w:r>
      <w:proofErr w:type="spellEnd"/>
      <w:r w:rsidRPr="00DD69A3">
        <w:rPr>
          <w:rFonts w:eastAsiaTheme="minorHAnsi"/>
          <w:b/>
          <w:lang w:bidi="ar-SA"/>
        </w:rPr>
        <w:t xml:space="preserve"> width;</w:t>
      </w: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t>
      </w:r>
      <w:proofErr w:type="spellStart"/>
      <w:r w:rsidRPr="00DD69A3">
        <w:rPr>
          <w:rFonts w:eastAsiaTheme="minorHAnsi"/>
          <w:b/>
          <w:color w:val="0000FF"/>
          <w:lang w:bidi="ar-SA"/>
        </w:rPr>
        <w:t>int</w:t>
      </w:r>
      <w:proofErr w:type="spellEnd"/>
      <w:r w:rsidRPr="00DD69A3">
        <w:rPr>
          <w:rFonts w:eastAsiaTheme="minorHAnsi"/>
          <w:b/>
          <w:lang w:bidi="ar-SA"/>
        </w:rPr>
        <w:t xml:space="preserve"> height;</w:t>
      </w: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t>
      </w:r>
      <w:proofErr w:type="spellStart"/>
      <w:r w:rsidRPr="00DD69A3">
        <w:rPr>
          <w:rFonts w:eastAsiaTheme="minorHAnsi"/>
          <w:b/>
          <w:color w:val="0000FF"/>
          <w:lang w:bidi="ar-SA"/>
        </w:rPr>
        <w:t>var</w:t>
      </w:r>
      <w:proofErr w:type="spellEnd"/>
      <w:r w:rsidRPr="00DD69A3">
        <w:rPr>
          <w:rFonts w:eastAsiaTheme="minorHAnsi"/>
          <w:b/>
          <w:lang w:bidi="ar-SA"/>
        </w:rPr>
        <w:t xml:space="preserve"> </w:t>
      </w:r>
      <w:proofErr w:type="spellStart"/>
      <w:r w:rsidRPr="00DD69A3">
        <w:rPr>
          <w:rFonts w:eastAsiaTheme="minorHAnsi"/>
          <w:b/>
          <w:lang w:bidi="ar-SA"/>
        </w:rPr>
        <w:t>originalImage</w:t>
      </w:r>
      <w:proofErr w:type="spellEnd"/>
      <w:r w:rsidRPr="00DD69A3">
        <w:rPr>
          <w:rFonts w:eastAsiaTheme="minorHAnsi"/>
          <w:b/>
          <w:lang w:bidi="ar-SA"/>
        </w:rPr>
        <w:t xml:space="preserve"> = </w:t>
      </w:r>
      <w:r w:rsidRPr="00DD69A3">
        <w:rPr>
          <w:rFonts w:eastAsiaTheme="minorHAnsi"/>
          <w:b/>
          <w:color w:val="0000FF"/>
          <w:lang w:bidi="ar-SA"/>
        </w:rPr>
        <w:t>new</w:t>
      </w:r>
      <w:r w:rsidRPr="00DD69A3">
        <w:rPr>
          <w:rFonts w:eastAsiaTheme="minorHAnsi"/>
          <w:b/>
          <w:lang w:bidi="ar-SA"/>
        </w:rPr>
        <w:t xml:space="preserve"> </w:t>
      </w:r>
      <w:r w:rsidRPr="00DD69A3">
        <w:rPr>
          <w:rFonts w:eastAsiaTheme="minorHAnsi"/>
          <w:b/>
          <w:color w:val="2B91AF"/>
          <w:lang w:bidi="ar-SA"/>
        </w:rPr>
        <w:t>Bitmap</w:t>
      </w:r>
      <w:r w:rsidRPr="00DD69A3">
        <w:rPr>
          <w:rFonts w:eastAsiaTheme="minorHAnsi"/>
          <w:b/>
          <w:lang w:bidi="ar-SA"/>
        </w:rPr>
        <w:t>(input);</w:t>
      </w:r>
    </w:p>
    <w:p w:rsidR="00AF2831" w:rsidRPr="00DD69A3" w:rsidRDefault="00AF2831" w:rsidP="00DD69A3">
      <w:pPr>
        <w:pStyle w:val="ppCodeIndent"/>
        <w:shd w:val="clear" w:color="auto" w:fill="C6D9F1" w:themeFill="text2" w:themeFillTint="33"/>
        <w:rPr>
          <w:rFonts w:eastAsiaTheme="minorHAnsi"/>
          <w:b/>
          <w:lang w:bidi="ar-SA"/>
        </w:rPr>
      </w:pP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t>
      </w:r>
      <w:r w:rsidRPr="00DD69A3">
        <w:rPr>
          <w:rFonts w:eastAsiaTheme="minorHAnsi"/>
          <w:b/>
          <w:color w:val="0000FF"/>
          <w:lang w:bidi="ar-SA"/>
        </w:rPr>
        <w:t>if</w:t>
      </w:r>
      <w:r w:rsidRPr="00DD69A3">
        <w:rPr>
          <w:rFonts w:eastAsiaTheme="minorHAnsi"/>
          <w:b/>
          <w:lang w:bidi="ar-SA"/>
        </w:rPr>
        <w:t xml:space="preserve"> (</w:t>
      </w:r>
      <w:proofErr w:type="spellStart"/>
      <w:r w:rsidRPr="00DD69A3">
        <w:rPr>
          <w:rFonts w:eastAsiaTheme="minorHAnsi"/>
          <w:b/>
          <w:lang w:bidi="ar-SA"/>
        </w:rPr>
        <w:t>originalImage.Width</w:t>
      </w:r>
      <w:proofErr w:type="spellEnd"/>
      <w:r w:rsidRPr="00DD69A3">
        <w:rPr>
          <w:rFonts w:eastAsiaTheme="minorHAnsi"/>
          <w:b/>
          <w:lang w:bidi="ar-SA"/>
        </w:rPr>
        <w:t xml:space="preserve"> &gt; </w:t>
      </w:r>
      <w:proofErr w:type="spellStart"/>
      <w:r w:rsidRPr="00DD69A3">
        <w:rPr>
          <w:rFonts w:eastAsiaTheme="minorHAnsi"/>
          <w:b/>
          <w:lang w:bidi="ar-SA"/>
        </w:rPr>
        <w:t>originalImage.Height</w:t>
      </w:r>
      <w:proofErr w:type="spellEnd"/>
      <w:r w:rsidRPr="00DD69A3">
        <w:rPr>
          <w:rFonts w:eastAsiaTheme="minorHAnsi"/>
          <w:b/>
          <w:lang w:bidi="ar-SA"/>
        </w:rPr>
        <w:t>)</w:t>
      </w: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t>
      </w: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width = 128;</w:t>
      </w: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height = 128 * </w:t>
      </w:r>
      <w:proofErr w:type="spellStart"/>
      <w:r w:rsidRPr="00DD69A3">
        <w:rPr>
          <w:rFonts w:eastAsiaTheme="minorHAnsi"/>
          <w:b/>
          <w:lang w:bidi="ar-SA"/>
        </w:rPr>
        <w:t>originalImage.Height</w:t>
      </w:r>
      <w:proofErr w:type="spellEnd"/>
      <w:r w:rsidRPr="00DD69A3">
        <w:rPr>
          <w:rFonts w:eastAsiaTheme="minorHAnsi"/>
          <w:b/>
          <w:lang w:bidi="ar-SA"/>
        </w:rPr>
        <w:t xml:space="preserve"> / </w:t>
      </w:r>
      <w:proofErr w:type="spellStart"/>
      <w:r w:rsidRPr="00DD69A3">
        <w:rPr>
          <w:rFonts w:eastAsiaTheme="minorHAnsi"/>
          <w:b/>
          <w:lang w:bidi="ar-SA"/>
        </w:rPr>
        <w:t>originalImage.Width</w:t>
      </w:r>
      <w:proofErr w:type="spellEnd"/>
      <w:r w:rsidRPr="00DD69A3">
        <w:rPr>
          <w:rFonts w:eastAsiaTheme="minorHAnsi"/>
          <w:b/>
          <w:lang w:bidi="ar-SA"/>
        </w:rPr>
        <w:t>;</w:t>
      </w: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t>
      </w: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t>
      </w:r>
      <w:r w:rsidRPr="00DD69A3">
        <w:rPr>
          <w:rFonts w:eastAsiaTheme="minorHAnsi"/>
          <w:b/>
          <w:color w:val="0000FF"/>
          <w:lang w:bidi="ar-SA"/>
        </w:rPr>
        <w:t>else</w:t>
      </w: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t>
      </w: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height = 128;</w:t>
      </w: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width = 128 * </w:t>
      </w:r>
      <w:proofErr w:type="spellStart"/>
      <w:r w:rsidRPr="00DD69A3">
        <w:rPr>
          <w:rFonts w:eastAsiaTheme="minorHAnsi"/>
          <w:b/>
          <w:lang w:bidi="ar-SA"/>
        </w:rPr>
        <w:t>originalImage.Width</w:t>
      </w:r>
      <w:proofErr w:type="spellEnd"/>
      <w:r w:rsidRPr="00DD69A3">
        <w:rPr>
          <w:rFonts w:eastAsiaTheme="minorHAnsi"/>
          <w:b/>
          <w:lang w:bidi="ar-SA"/>
        </w:rPr>
        <w:t xml:space="preserve"> / </w:t>
      </w:r>
      <w:proofErr w:type="spellStart"/>
      <w:r w:rsidRPr="00DD69A3">
        <w:rPr>
          <w:rFonts w:eastAsiaTheme="minorHAnsi"/>
          <w:b/>
          <w:lang w:bidi="ar-SA"/>
        </w:rPr>
        <w:t>originalImage.Height</w:t>
      </w:r>
      <w:proofErr w:type="spellEnd"/>
      <w:r w:rsidRPr="00DD69A3">
        <w:rPr>
          <w:rFonts w:eastAsiaTheme="minorHAnsi"/>
          <w:b/>
          <w:lang w:bidi="ar-SA"/>
        </w:rPr>
        <w:t>;</w:t>
      </w: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t>
      </w:r>
    </w:p>
    <w:p w:rsidR="00AF2831" w:rsidRPr="00DD69A3" w:rsidRDefault="00AF2831" w:rsidP="00DD69A3">
      <w:pPr>
        <w:pStyle w:val="ppCodeIndent"/>
        <w:shd w:val="clear" w:color="auto" w:fill="C6D9F1" w:themeFill="text2" w:themeFillTint="33"/>
        <w:rPr>
          <w:rFonts w:eastAsiaTheme="minorHAnsi"/>
          <w:b/>
          <w:lang w:bidi="ar-SA"/>
        </w:rPr>
      </w:pP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t>
      </w:r>
      <w:proofErr w:type="spellStart"/>
      <w:r w:rsidRPr="00DD69A3">
        <w:rPr>
          <w:rFonts w:eastAsiaTheme="minorHAnsi"/>
          <w:b/>
          <w:color w:val="0000FF"/>
          <w:lang w:bidi="ar-SA"/>
        </w:rPr>
        <w:t>var</w:t>
      </w:r>
      <w:proofErr w:type="spellEnd"/>
      <w:r w:rsidRPr="00DD69A3">
        <w:rPr>
          <w:rFonts w:eastAsiaTheme="minorHAnsi"/>
          <w:b/>
          <w:lang w:bidi="ar-SA"/>
        </w:rPr>
        <w:t xml:space="preserve"> </w:t>
      </w:r>
      <w:proofErr w:type="spellStart"/>
      <w:r w:rsidRPr="00DD69A3">
        <w:rPr>
          <w:rFonts w:eastAsiaTheme="minorHAnsi"/>
          <w:b/>
          <w:lang w:bidi="ar-SA"/>
        </w:rPr>
        <w:t>thumbnailImage</w:t>
      </w:r>
      <w:proofErr w:type="spellEnd"/>
      <w:r w:rsidRPr="00DD69A3">
        <w:rPr>
          <w:rFonts w:eastAsiaTheme="minorHAnsi"/>
          <w:b/>
          <w:lang w:bidi="ar-SA"/>
        </w:rPr>
        <w:t xml:space="preserve"> = </w:t>
      </w:r>
      <w:r w:rsidRPr="00DD69A3">
        <w:rPr>
          <w:rFonts w:eastAsiaTheme="minorHAnsi"/>
          <w:b/>
          <w:color w:val="0000FF"/>
          <w:lang w:bidi="ar-SA"/>
        </w:rPr>
        <w:t>new</w:t>
      </w:r>
      <w:r w:rsidRPr="00DD69A3">
        <w:rPr>
          <w:rFonts w:eastAsiaTheme="minorHAnsi"/>
          <w:b/>
          <w:lang w:bidi="ar-SA"/>
        </w:rPr>
        <w:t xml:space="preserve"> </w:t>
      </w:r>
      <w:r w:rsidRPr="00DD69A3">
        <w:rPr>
          <w:rFonts w:eastAsiaTheme="minorHAnsi"/>
          <w:b/>
          <w:color w:val="2B91AF"/>
          <w:lang w:bidi="ar-SA"/>
        </w:rPr>
        <w:t>Bitmap</w:t>
      </w:r>
      <w:r w:rsidRPr="00DD69A3">
        <w:rPr>
          <w:rFonts w:eastAsiaTheme="minorHAnsi"/>
          <w:b/>
          <w:lang w:bidi="ar-SA"/>
        </w:rPr>
        <w:t>(width, height);</w:t>
      </w:r>
    </w:p>
    <w:p w:rsidR="00AF2831" w:rsidRPr="00DD69A3" w:rsidRDefault="00AF2831" w:rsidP="00DD69A3">
      <w:pPr>
        <w:pStyle w:val="ppCodeIndent"/>
        <w:shd w:val="clear" w:color="auto" w:fill="C6D9F1" w:themeFill="text2" w:themeFillTint="33"/>
        <w:rPr>
          <w:rFonts w:eastAsiaTheme="minorHAnsi"/>
          <w:b/>
          <w:lang w:bidi="ar-SA"/>
        </w:rPr>
      </w:pP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t>
      </w:r>
      <w:r w:rsidRPr="00DD69A3">
        <w:rPr>
          <w:rFonts w:eastAsiaTheme="minorHAnsi"/>
          <w:b/>
          <w:color w:val="0000FF"/>
          <w:lang w:bidi="ar-SA"/>
        </w:rPr>
        <w:t>using</w:t>
      </w:r>
      <w:r w:rsidRPr="00DD69A3">
        <w:rPr>
          <w:rFonts w:eastAsiaTheme="minorHAnsi"/>
          <w:b/>
          <w:lang w:bidi="ar-SA"/>
        </w:rPr>
        <w:t xml:space="preserve"> (</w:t>
      </w:r>
      <w:r w:rsidRPr="00DD69A3">
        <w:rPr>
          <w:rFonts w:eastAsiaTheme="minorHAnsi"/>
          <w:b/>
          <w:color w:val="2B91AF"/>
          <w:lang w:bidi="ar-SA"/>
        </w:rPr>
        <w:t>Graphics</w:t>
      </w:r>
      <w:r w:rsidRPr="00DD69A3">
        <w:rPr>
          <w:rFonts w:eastAsiaTheme="minorHAnsi"/>
          <w:b/>
          <w:lang w:bidi="ar-SA"/>
        </w:rPr>
        <w:t xml:space="preserve"> </w:t>
      </w:r>
      <w:proofErr w:type="spellStart"/>
      <w:r w:rsidRPr="00DD69A3">
        <w:rPr>
          <w:rFonts w:eastAsiaTheme="minorHAnsi"/>
          <w:b/>
          <w:lang w:bidi="ar-SA"/>
        </w:rPr>
        <w:t>graphics</w:t>
      </w:r>
      <w:proofErr w:type="spellEnd"/>
      <w:r w:rsidRPr="00DD69A3">
        <w:rPr>
          <w:rFonts w:eastAsiaTheme="minorHAnsi"/>
          <w:b/>
          <w:lang w:bidi="ar-SA"/>
        </w:rPr>
        <w:t xml:space="preserve"> = </w:t>
      </w:r>
      <w:proofErr w:type="spellStart"/>
      <w:r w:rsidRPr="00DD69A3">
        <w:rPr>
          <w:rFonts w:eastAsiaTheme="minorHAnsi"/>
          <w:b/>
          <w:color w:val="2B91AF"/>
          <w:lang w:bidi="ar-SA"/>
        </w:rPr>
        <w:t>Graphics</w:t>
      </w:r>
      <w:r w:rsidRPr="00DD69A3">
        <w:rPr>
          <w:rFonts w:eastAsiaTheme="minorHAnsi"/>
          <w:b/>
          <w:lang w:bidi="ar-SA"/>
        </w:rPr>
        <w:t>.FromImage</w:t>
      </w:r>
      <w:proofErr w:type="spellEnd"/>
      <w:r w:rsidRPr="00DD69A3">
        <w:rPr>
          <w:rFonts w:eastAsiaTheme="minorHAnsi"/>
          <w:b/>
          <w:lang w:bidi="ar-SA"/>
        </w:rPr>
        <w:t>(</w:t>
      </w:r>
      <w:proofErr w:type="spellStart"/>
      <w:r w:rsidRPr="00DD69A3">
        <w:rPr>
          <w:rFonts w:eastAsiaTheme="minorHAnsi"/>
          <w:b/>
          <w:lang w:bidi="ar-SA"/>
        </w:rPr>
        <w:t>thumbnailImage</w:t>
      </w:r>
      <w:proofErr w:type="spellEnd"/>
      <w:r w:rsidRPr="00DD69A3">
        <w:rPr>
          <w:rFonts w:eastAsiaTheme="minorHAnsi"/>
          <w:b/>
          <w:lang w:bidi="ar-SA"/>
        </w:rPr>
        <w:t>))</w:t>
      </w: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t>
      </w: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t>
      </w:r>
      <w:proofErr w:type="spellStart"/>
      <w:r w:rsidRPr="00DD69A3">
        <w:rPr>
          <w:rFonts w:eastAsiaTheme="minorHAnsi"/>
          <w:b/>
          <w:lang w:bidi="ar-SA"/>
        </w:rPr>
        <w:t>graphics.InterpolationMode</w:t>
      </w:r>
      <w:proofErr w:type="spellEnd"/>
      <w:r w:rsidRPr="00DD69A3">
        <w:rPr>
          <w:rFonts w:eastAsiaTheme="minorHAnsi"/>
          <w:b/>
          <w:lang w:bidi="ar-SA"/>
        </w:rPr>
        <w:t xml:space="preserve"> = </w:t>
      </w:r>
      <w:proofErr w:type="spellStart"/>
      <w:r w:rsidRPr="00DD69A3">
        <w:rPr>
          <w:rFonts w:eastAsiaTheme="minorHAnsi"/>
          <w:b/>
          <w:color w:val="2B91AF"/>
          <w:lang w:bidi="ar-SA"/>
        </w:rPr>
        <w:t>InterpolationMode</w:t>
      </w:r>
      <w:r w:rsidRPr="00DD69A3">
        <w:rPr>
          <w:rFonts w:eastAsiaTheme="minorHAnsi"/>
          <w:b/>
          <w:lang w:bidi="ar-SA"/>
        </w:rPr>
        <w:t>.HighQualityBicubic</w:t>
      </w:r>
      <w:proofErr w:type="spellEnd"/>
      <w:r w:rsidRPr="00DD69A3">
        <w:rPr>
          <w:rFonts w:eastAsiaTheme="minorHAnsi"/>
          <w:b/>
          <w:lang w:bidi="ar-SA"/>
        </w:rPr>
        <w:t>;</w:t>
      </w: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t>
      </w:r>
      <w:proofErr w:type="spellStart"/>
      <w:r w:rsidRPr="00DD69A3">
        <w:rPr>
          <w:rFonts w:eastAsiaTheme="minorHAnsi"/>
          <w:b/>
          <w:lang w:bidi="ar-SA"/>
        </w:rPr>
        <w:t>graphics.SmoothingMode</w:t>
      </w:r>
      <w:proofErr w:type="spellEnd"/>
      <w:r w:rsidRPr="00DD69A3">
        <w:rPr>
          <w:rFonts w:eastAsiaTheme="minorHAnsi"/>
          <w:b/>
          <w:lang w:bidi="ar-SA"/>
        </w:rPr>
        <w:t xml:space="preserve"> = </w:t>
      </w:r>
      <w:proofErr w:type="spellStart"/>
      <w:r w:rsidRPr="00DD69A3">
        <w:rPr>
          <w:rFonts w:eastAsiaTheme="minorHAnsi"/>
          <w:b/>
          <w:color w:val="2B91AF"/>
          <w:lang w:bidi="ar-SA"/>
        </w:rPr>
        <w:t>SmoothingMode</w:t>
      </w:r>
      <w:r w:rsidRPr="00DD69A3">
        <w:rPr>
          <w:rFonts w:eastAsiaTheme="minorHAnsi"/>
          <w:b/>
          <w:lang w:bidi="ar-SA"/>
        </w:rPr>
        <w:t>.AntiAlias</w:t>
      </w:r>
      <w:proofErr w:type="spellEnd"/>
      <w:r w:rsidRPr="00DD69A3">
        <w:rPr>
          <w:rFonts w:eastAsiaTheme="minorHAnsi"/>
          <w:b/>
          <w:lang w:bidi="ar-SA"/>
        </w:rPr>
        <w:t>;</w:t>
      </w: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t>
      </w:r>
      <w:proofErr w:type="spellStart"/>
      <w:r w:rsidRPr="00DD69A3">
        <w:rPr>
          <w:rFonts w:eastAsiaTheme="minorHAnsi"/>
          <w:b/>
          <w:lang w:bidi="ar-SA"/>
        </w:rPr>
        <w:t>graphics.PixelOffsetMode</w:t>
      </w:r>
      <w:proofErr w:type="spellEnd"/>
      <w:r w:rsidRPr="00DD69A3">
        <w:rPr>
          <w:rFonts w:eastAsiaTheme="minorHAnsi"/>
          <w:b/>
          <w:lang w:bidi="ar-SA"/>
        </w:rPr>
        <w:t xml:space="preserve"> = </w:t>
      </w:r>
      <w:proofErr w:type="spellStart"/>
      <w:r w:rsidRPr="00DD69A3">
        <w:rPr>
          <w:rFonts w:eastAsiaTheme="minorHAnsi"/>
          <w:b/>
          <w:color w:val="2B91AF"/>
          <w:lang w:bidi="ar-SA"/>
        </w:rPr>
        <w:t>PixelOffsetMode</w:t>
      </w:r>
      <w:r w:rsidRPr="00DD69A3">
        <w:rPr>
          <w:rFonts w:eastAsiaTheme="minorHAnsi"/>
          <w:b/>
          <w:lang w:bidi="ar-SA"/>
        </w:rPr>
        <w:t>.HighQuality</w:t>
      </w:r>
      <w:proofErr w:type="spellEnd"/>
      <w:r w:rsidRPr="00DD69A3">
        <w:rPr>
          <w:rFonts w:eastAsiaTheme="minorHAnsi"/>
          <w:b/>
          <w:lang w:bidi="ar-SA"/>
        </w:rPr>
        <w:t>;</w:t>
      </w: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t>
      </w:r>
      <w:proofErr w:type="spellStart"/>
      <w:r w:rsidRPr="00DD69A3">
        <w:rPr>
          <w:rFonts w:eastAsiaTheme="minorHAnsi"/>
          <w:b/>
          <w:lang w:bidi="ar-SA"/>
        </w:rPr>
        <w:t>graphics.DrawImage</w:t>
      </w:r>
      <w:proofErr w:type="spellEnd"/>
      <w:r w:rsidRPr="00DD69A3">
        <w:rPr>
          <w:rFonts w:eastAsiaTheme="minorHAnsi"/>
          <w:b/>
          <w:lang w:bidi="ar-SA"/>
        </w:rPr>
        <w:t>(</w:t>
      </w:r>
      <w:proofErr w:type="spellStart"/>
      <w:r w:rsidRPr="00DD69A3">
        <w:rPr>
          <w:rFonts w:eastAsiaTheme="minorHAnsi"/>
          <w:b/>
          <w:lang w:bidi="ar-SA"/>
        </w:rPr>
        <w:t>originalImage</w:t>
      </w:r>
      <w:proofErr w:type="spellEnd"/>
      <w:r w:rsidRPr="00DD69A3">
        <w:rPr>
          <w:rFonts w:eastAsiaTheme="minorHAnsi"/>
          <w:b/>
          <w:lang w:bidi="ar-SA"/>
        </w:rPr>
        <w:t>, 0, 0, width, height);</w:t>
      </w: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t>
      </w:r>
    </w:p>
    <w:p w:rsidR="00AF2831" w:rsidRPr="00DD69A3" w:rsidRDefault="00AF2831" w:rsidP="00DD69A3">
      <w:pPr>
        <w:pStyle w:val="ppCodeIndent"/>
        <w:shd w:val="clear" w:color="auto" w:fill="C6D9F1" w:themeFill="text2" w:themeFillTint="33"/>
        <w:rPr>
          <w:rFonts w:eastAsiaTheme="minorHAnsi"/>
          <w:b/>
          <w:lang w:bidi="ar-SA"/>
        </w:rPr>
      </w:pP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t>
      </w:r>
      <w:proofErr w:type="spellStart"/>
      <w:r w:rsidRPr="00DD69A3">
        <w:rPr>
          <w:rFonts w:eastAsiaTheme="minorHAnsi"/>
          <w:b/>
          <w:lang w:bidi="ar-SA"/>
        </w:rPr>
        <w:t>thumbnailImage.Save</w:t>
      </w:r>
      <w:proofErr w:type="spellEnd"/>
      <w:r w:rsidRPr="00DD69A3">
        <w:rPr>
          <w:rFonts w:eastAsiaTheme="minorHAnsi"/>
          <w:b/>
          <w:lang w:bidi="ar-SA"/>
        </w:rPr>
        <w:t xml:space="preserve">(output, </w:t>
      </w:r>
      <w:proofErr w:type="spellStart"/>
      <w:r w:rsidRPr="00DD69A3">
        <w:rPr>
          <w:rFonts w:eastAsiaTheme="minorHAnsi"/>
          <w:b/>
          <w:color w:val="2B91AF"/>
          <w:lang w:bidi="ar-SA"/>
        </w:rPr>
        <w:t>ImageFormat</w:t>
      </w:r>
      <w:r w:rsidRPr="00DD69A3">
        <w:rPr>
          <w:rFonts w:eastAsiaTheme="minorHAnsi"/>
          <w:b/>
          <w:lang w:bidi="ar-SA"/>
        </w:rPr>
        <w:t>.Jpeg</w:t>
      </w:r>
      <w:proofErr w:type="spellEnd"/>
      <w:r w:rsidRPr="00DD69A3">
        <w:rPr>
          <w:rFonts w:eastAsiaTheme="minorHAnsi"/>
          <w:b/>
          <w:lang w:bidi="ar-SA"/>
        </w:rPr>
        <w:t>);</w:t>
      </w:r>
    </w:p>
    <w:p w:rsidR="00AF2831" w:rsidRPr="00DD69A3" w:rsidRDefault="00AF2831" w:rsidP="00DD69A3">
      <w:pPr>
        <w:pStyle w:val="ppCodeIndent"/>
        <w:shd w:val="clear" w:color="auto" w:fill="C6D9F1" w:themeFill="text2" w:themeFillTint="33"/>
        <w:rPr>
          <w:rFonts w:eastAsiaTheme="minorHAnsi"/>
          <w:b/>
          <w:lang w:bidi="ar-SA"/>
        </w:rPr>
      </w:pPr>
      <w:r w:rsidRPr="00DD69A3">
        <w:rPr>
          <w:rFonts w:eastAsiaTheme="minorHAnsi"/>
          <w:b/>
          <w:lang w:bidi="ar-SA"/>
        </w:rPr>
        <w:t xml:space="preserve">  }</w:t>
      </w:r>
    </w:p>
    <w:p w:rsidR="00AF2831" w:rsidRPr="00AF2831" w:rsidRDefault="00AF2831" w:rsidP="00AF2831">
      <w:pPr>
        <w:pStyle w:val="ppCodeIndent"/>
        <w:rPr>
          <w:rFonts w:eastAsiaTheme="minorHAnsi"/>
          <w:lang w:bidi="ar-SA"/>
        </w:rPr>
      </w:pPr>
      <w:r w:rsidRPr="00AF2831">
        <w:rPr>
          <w:rFonts w:eastAsiaTheme="minorHAnsi"/>
          <w:lang w:bidi="ar-SA"/>
        </w:rPr>
        <w:t>}</w:t>
      </w:r>
    </w:p>
    <w:p w:rsidR="00C51F4A" w:rsidRDefault="00C51F4A" w:rsidP="00D35351">
      <w:pPr>
        <w:pStyle w:val="ppBodyTextIndent"/>
      </w:pPr>
    </w:p>
    <w:p w:rsidR="00D35351" w:rsidRPr="00D35351" w:rsidRDefault="00C51F4A" w:rsidP="00D35351">
      <w:pPr>
        <w:pStyle w:val="ppBodyTextIndent"/>
      </w:pPr>
      <w:r>
        <w:t xml:space="preserve">(Code Snippet – </w:t>
      </w:r>
      <w:r>
        <w:rPr>
          <w:i/>
        </w:rPr>
        <w:t>Int</w:t>
      </w:r>
      <w:r w:rsidR="0034115D">
        <w:rPr>
          <w:i/>
        </w:rPr>
        <w:t>roduction to Windows Azure - Ex</w:t>
      </w:r>
      <w:r w:rsidR="00AF2831">
        <w:rPr>
          <w:i/>
        </w:rPr>
        <w:t>2</w:t>
      </w:r>
      <w:r>
        <w:rPr>
          <w:i/>
        </w:rPr>
        <w:t xml:space="preserve"> </w:t>
      </w:r>
      <w:proofErr w:type="spellStart"/>
      <w:r w:rsidR="00AF2831">
        <w:rPr>
          <w:i/>
        </w:rPr>
        <w:t>ProcessImage</w:t>
      </w:r>
      <w:proofErr w:type="spellEnd"/>
      <w:r>
        <w:rPr>
          <w:i/>
        </w:rPr>
        <w:t xml:space="preserve"> </w:t>
      </w:r>
      <w:r w:rsidR="006E3FDB" w:rsidRPr="00793593">
        <w:rPr>
          <w:i/>
        </w:rPr>
        <w:t xml:space="preserve">– </w:t>
      </w:r>
      <w:r>
        <w:rPr>
          <w:i/>
        </w:rPr>
        <w:t>V</w:t>
      </w:r>
      <w:r w:rsidR="006E3FDB">
        <w:rPr>
          <w:i/>
        </w:rPr>
        <w:t>B</w:t>
      </w:r>
      <w:r>
        <w:t>)</w:t>
      </w:r>
    </w:p>
    <w:p w:rsidR="00D35351" w:rsidRDefault="00D35351" w:rsidP="00D35351">
      <w:pPr>
        <w:pStyle w:val="ppCodeLanguageIndent"/>
      </w:pPr>
      <w:r>
        <w:t>Visual Basic</w:t>
      </w:r>
    </w:p>
    <w:p w:rsidR="00A95DC1" w:rsidRPr="00A95DC1" w:rsidRDefault="00A95DC1" w:rsidP="00A95DC1">
      <w:pPr>
        <w:pStyle w:val="ppCodeIndent"/>
        <w:rPr>
          <w:rFonts w:eastAsiaTheme="minorHAnsi"/>
          <w:lang w:bidi="ar-SA"/>
        </w:rPr>
      </w:pPr>
      <w:r w:rsidRPr="00A95DC1">
        <w:rPr>
          <w:rFonts w:eastAsiaTheme="minorHAnsi"/>
          <w:color w:val="0000FF"/>
          <w:lang w:bidi="ar-SA"/>
        </w:rPr>
        <w:t>Public</w:t>
      </w:r>
      <w:r w:rsidRPr="00A95DC1">
        <w:rPr>
          <w:rFonts w:eastAsiaTheme="minorHAnsi"/>
          <w:lang w:bidi="ar-SA"/>
        </w:rPr>
        <w:t xml:space="preserve"> </w:t>
      </w:r>
      <w:r w:rsidRPr="00A95DC1">
        <w:rPr>
          <w:rFonts w:eastAsiaTheme="minorHAnsi"/>
          <w:color w:val="0000FF"/>
          <w:lang w:bidi="ar-SA"/>
        </w:rPr>
        <w:t>Class</w:t>
      </w:r>
      <w:r w:rsidRPr="00A95DC1">
        <w:rPr>
          <w:rFonts w:eastAsiaTheme="minorHAnsi"/>
          <w:lang w:bidi="ar-SA"/>
        </w:rPr>
        <w:t xml:space="preserve"> </w:t>
      </w:r>
      <w:proofErr w:type="spellStart"/>
      <w:r w:rsidRPr="00A95DC1">
        <w:rPr>
          <w:rFonts w:eastAsiaTheme="minorHAnsi"/>
          <w:color w:val="2B91AF"/>
          <w:lang w:bidi="ar-SA"/>
        </w:rPr>
        <w:t>WorkerRole</w:t>
      </w:r>
      <w:proofErr w:type="spellEnd"/>
    </w:p>
    <w:p w:rsidR="00A95DC1" w:rsidRPr="00A95DC1" w:rsidRDefault="00A95DC1" w:rsidP="00A95DC1">
      <w:pPr>
        <w:pStyle w:val="ppCodeIndent"/>
        <w:rPr>
          <w:rFonts w:eastAsiaTheme="minorHAnsi"/>
          <w:lang w:bidi="ar-SA"/>
        </w:rPr>
      </w:pPr>
      <w:r w:rsidRPr="00A95DC1">
        <w:rPr>
          <w:rFonts w:eastAsiaTheme="minorHAnsi"/>
          <w:lang w:bidi="ar-SA"/>
        </w:rPr>
        <w:t xml:space="preserve">  </w:t>
      </w:r>
      <w:r w:rsidRPr="00A95DC1">
        <w:rPr>
          <w:rFonts w:eastAsiaTheme="minorHAnsi"/>
          <w:color w:val="0000FF"/>
          <w:lang w:bidi="ar-SA"/>
        </w:rPr>
        <w:t>Inherits</w:t>
      </w:r>
      <w:r w:rsidRPr="00A95DC1">
        <w:rPr>
          <w:rFonts w:eastAsiaTheme="minorHAnsi"/>
          <w:lang w:bidi="ar-SA"/>
        </w:rPr>
        <w:t xml:space="preserve"> </w:t>
      </w:r>
      <w:proofErr w:type="spellStart"/>
      <w:r w:rsidRPr="00A95DC1">
        <w:rPr>
          <w:rFonts w:eastAsiaTheme="minorHAnsi"/>
          <w:color w:val="2B91AF"/>
          <w:lang w:bidi="ar-SA"/>
        </w:rPr>
        <w:t>RoleEntryPoint</w:t>
      </w:r>
      <w:proofErr w:type="spellEnd"/>
    </w:p>
    <w:p w:rsidR="00A95DC1" w:rsidRPr="00A95DC1" w:rsidRDefault="00EC64BA" w:rsidP="00A95DC1">
      <w:pPr>
        <w:pStyle w:val="ppCodeIndent"/>
        <w:rPr>
          <w:rFonts w:eastAsiaTheme="minorHAnsi"/>
          <w:lang w:bidi="ar-SA"/>
        </w:rPr>
      </w:pPr>
      <w:r>
        <w:rPr>
          <w:rFonts w:eastAsiaTheme="minorHAnsi"/>
          <w:lang w:bidi="ar-SA"/>
        </w:rPr>
        <w:t xml:space="preserve">  ...</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Private</w:t>
      </w:r>
      <w:r w:rsidRPr="00EC64BA">
        <w:rPr>
          <w:rFonts w:eastAsiaTheme="minorHAnsi"/>
          <w:b/>
          <w:lang w:bidi="ar-SA"/>
        </w:rPr>
        <w:t xml:space="preserve"> </w:t>
      </w:r>
      <w:r w:rsidRPr="00EC64BA">
        <w:rPr>
          <w:rFonts w:eastAsiaTheme="minorHAnsi"/>
          <w:b/>
          <w:color w:val="0000FF"/>
          <w:lang w:bidi="ar-SA"/>
        </w:rPr>
        <w:t>Sub</w:t>
      </w:r>
      <w:r w:rsidRPr="00EC64BA">
        <w:rPr>
          <w:rFonts w:eastAsiaTheme="minorHAnsi"/>
          <w:b/>
          <w:lang w:bidi="ar-SA"/>
        </w:rPr>
        <w:t xml:space="preserve"> </w:t>
      </w:r>
      <w:proofErr w:type="spellStart"/>
      <w:r w:rsidRPr="00EC64BA">
        <w:rPr>
          <w:rFonts w:eastAsiaTheme="minorHAnsi"/>
          <w:b/>
          <w:lang w:bidi="ar-SA"/>
        </w:rPr>
        <w:t>ProcessImage</w:t>
      </w:r>
      <w:proofErr w:type="spellEnd"/>
      <w:r w:rsidRPr="00EC64BA">
        <w:rPr>
          <w:rFonts w:eastAsiaTheme="minorHAnsi"/>
          <w:b/>
          <w:lang w:bidi="ar-SA"/>
        </w:rPr>
        <w:t>(</w:t>
      </w:r>
      <w:proofErr w:type="spellStart"/>
      <w:r w:rsidRPr="00EC64BA">
        <w:rPr>
          <w:rFonts w:eastAsiaTheme="minorHAnsi"/>
          <w:b/>
          <w:color w:val="0000FF"/>
          <w:lang w:bidi="ar-SA"/>
        </w:rPr>
        <w:t>ByVal</w:t>
      </w:r>
      <w:proofErr w:type="spellEnd"/>
      <w:r w:rsidRPr="00EC64BA">
        <w:rPr>
          <w:rFonts w:eastAsiaTheme="minorHAnsi"/>
          <w:b/>
          <w:lang w:bidi="ar-SA"/>
        </w:rPr>
        <w:t xml:space="preserve"> input </w:t>
      </w:r>
      <w:r w:rsidRPr="00EC64BA">
        <w:rPr>
          <w:rFonts w:eastAsiaTheme="minorHAnsi"/>
          <w:b/>
          <w:color w:val="0000FF"/>
          <w:lang w:bidi="ar-SA"/>
        </w:rPr>
        <w:t>As</w:t>
      </w:r>
      <w:r w:rsidRPr="00EC64BA">
        <w:rPr>
          <w:rFonts w:eastAsiaTheme="minorHAnsi"/>
          <w:b/>
          <w:lang w:bidi="ar-SA"/>
        </w:rPr>
        <w:t xml:space="preserve"> </w:t>
      </w:r>
      <w:r w:rsidRPr="00EC64BA">
        <w:rPr>
          <w:rFonts w:eastAsiaTheme="minorHAnsi"/>
          <w:b/>
          <w:color w:val="2B91AF"/>
          <w:lang w:bidi="ar-SA"/>
        </w:rPr>
        <w:t>Stream</w:t>
      </w:r>
      <w:r w:rsidRPr="00EC64BA">
        <w:rPr>
          <w:rFonts w:eastAsiaTheme="minorHAnsi"/>
          <w:b/>
          <w:lang w:bidi="ar-SA"/>
        </w:rPr>
        <w:t xml:space="preserve">, </w:t>
      </w:r>
      <w:proofErr w:type="spellStart"/>
      <w:r w:rsidRPr="00EC64BA">
        <w:rPr>
          <w:rFonts w:eastAsiaTheme="minorHAnsi"/>
          <w:b/>
          <w:color w:val="0000FF"/>
          <w:lang w:bidi="ar-SA"/>
        </w:rPr>
        <w:t>ByVal</w:t>
      </w:r>
      <w:proofErr w:type="spellEnd"/>
      <w:r w:rsidRPr="00EC64BA">
        <w:rPr>
          <w:rFonts w:eastAsiaTheme="minorHAnsi"/>
          <w:b/>
          <w:lang w:bidi="ar-SA"/>
        </w:rPr>
        <w:t xml:space="preserve"> output </w:t>
      </w:r>
      <w:r w:rsidRPr="00EC64BA">
        <w:rPr>
          <w:rFonts w:eastAsiaTheme="minorHAnsi"/>
          <w:b/>
          <w:color w:val="0000FF"/>
          <w:lang w:bidi="ar-SA"/>
        </w:rPr>
        <w:t>As</w:t>
      </w:r>
      <w:r w:rsidRPr="00EC64BA">
        <w:rPr>
          <w:rFonts w:eastAsiaTheme="minorHAnsi"/>
          <w:b/>
          <w:lang w:bidi="ar-SA"/>
        </w:rPr>
        <w:t xml:space="preserve"> </w:t>
      </w:r>
      <w:r w:rsidRPr="00EC64BA">
        <w:rPr>
          <w:rFonts w:eastAsiaTheme="minorHAnsi"/>
          <w:b/>
          <w:color w:val="2B91AF"/>
          <w:lang w:bidi="ar-SA"/>
        </w:rPr>
        <w:t>Stream</w:t>
      </w:r>
      <w:r w:rsidRPr="00EC64BA">
        <w:rPr>
          <w:rFonts w:eastAsiaTheme="minorHAnsi"/>
          <w:b/>
          <w:lang w:bidi="ar-SA"/>
        </w:rPr>
        <w:t>)</w:t>
      </w:r>
    </w:p>
    <w:p w:rsidR="00A95DC1" w:rsidRPr="00EC64BA" w:rsidRDefault="00A95DC1" w:rsidP="00EC64BA">
      <w:pPr>
        <w:pStyle w:val="ppCodeIndent"/>
        <w:shd w:val="clear" w:color="auto" w:fill="C6D9F1" w:themeFill="text2" w:themeFillTint="33"/>
        <w:rPr>
          <w:rFonts w:eastAsiaTheme="minorHAnsi"/>
          <w:b/>
          <w:lang w:bidi="ar-SA"/>
        </w:rPr>
      </w:pP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Dim</w:t>
      </w:r>
      <w:r w:rsidRPr="00EC64BA">
        <w:rPr>
          <w:rFonts w:eastAsiaTheme="minorHAnsi"/>
          <w:b/>
          <w:lang w:bidi="ar-SA"/>
        </w:rPr>
        <w:t xml:space="preserve"> width </w:t>
      </w:r>
      <w:r w:rsidRPr="00EC64BA">
        <w:rPr>
          <w:rFonts w:eastAsiaTheme="minorHAnsi"/>
          <w:b/>
          <w:color w:val="0000FF"/>
          <w:lang w:bidi="ar-SA"/>
        </w:rPr>
        <w:t>As</w:t>
      </w:r>
      <w:r w:rsidRPr="00EC64BA">
        <w:rPr>
          <w:rFonts w:eastAsiaTheme="minorHAnsi"/>
          <w:b/>
          <w:lang w:bidi="ar-SA"/>
        </w:rPr>
        <w:t xml:space="preserve"> </w:t>
      </w:r>
      <w:r w:rsidRPr="00EC64BA">
        <w:rPr>
          <w:rFonts w:eastAsiaTheme="minorHAnsi"/>
          <w:b/>
          <w:color w:val="0000FF"/>
          <w:lang w:bidi="ar-SA"/>
        </w:rPr>
        <w:t>Integer</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Dim</w:t>
      </w:r>
      <w:r w:rsidRPr="00EC64BA">
        <w:rPr>
          <w:rFonts w:eastAsiaTheme="minorHAnsi"/>
          <w:b/>
          <w:lang w:bidi="ar-SA"/>
        </w:rPr>
        <w:t xml:space="preserve"> height </w:t>
      </w:r>
      <w:r w:rsidRPr="00EC64BA">
        <w:rPr>
          <w:rFonts w:eastAsiaTheme="minorHAnsi"/>
          <w:b/>
          <w:color w:val="0000FF"/>
          <w:lang w:bidi="ar-SA"/>
        </w:rPr>
        <w:t>As</w:t>
      </w:r>
      <w:r w:rsidRPr="00EC64BA">
        <w:rPr>
          <w:rFonts w:eastAsiaTheme="minorHAnsi"/>
          <w:b/>
          <w:lang w:bidi="ar-SA"/>
        </w:rPr>
        <w:t xml:space="preserve"> </w:t>
      </w:r>
      <w:r w:rsidRPr="00EC64BA">
        <w:rPr>
          <w:rFonts w:eastAsiaTheme="minorHAnsi"/>
          <w:b/>
          <w:color w:val="0000FF"/>
          <w:lang w:bidi="ar-SA"/>
        </w:rPr>
        <w:t>Integer</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Dim</w:t>
      </w:r>
      <w:r w:rsidRPr="00EC64BA">
        <w:rPr>
          <w:rFonts w:eastAsiaTheme="minorHAnsi"/>
          <w:b/>
          <w:lang w:bidi="ar-SA"/>
        </w:rPr>
        <w:t xml:space="preserve"> </w:t>
      </w:r>
      <w:proofErr w:type="spellStart"/>
      <w:r w:rsidRPr="00EC64BA">
        <w:rPr>
          <w:rFonts w:eastAsiaTheme="minorHAnsi"/>
          <w:b/>
          <w:lang w:bidi="ar-SA"/>
        </w:rPr>
        <w:t>originalImage</w:t>
      </w:r>
      <w:proofErr w:type="spellEnd"/>
      <w:r w:rsidRPr="00EC64BA">
        <w:rPr>
          <w:rFonts w:eastAsiaTheme="minorHAnsi"/>
          <w:b/>
          <w:lang w:bidi="ar-SA"/>
        </w:rPr>
        <w:t xml:space="preserve"> </w:t>
      </w:r>
      <w:r w:rsidRPr="00EC64BA">
        <w:rPr>
          <w:rFonts w:eastAsiaTheme="minorHAnsi"/>
          <w:b/>
          <w:color w:val="0000FF"/>
          <w:lang w:bidi="ar-SA"/>
        </w:rPr>
        <w:t>As</w:t>
      </w:r>
      <w:r w:rsidRPr="00EC64BA">
        <w:rPr>
          <w:rFonts w:eastAsiaTheme="minorHAnsi"/>
          <w:b/>
          <w:lang w:bidi="ar-SA"/>
        </w:rPr>
        <w:t xml:space="preserve"> </w:t>
      </w:r>
      <w:r w:rsidRPr="00EC64BA">
        <w:rPr>
          <w:rFonts w:eastAsiaTheme="minorHAnsi"/>
          <w:b/>
          <w:color w:val="0000FF"/>
          <w:lang w:bidi="ar-SA"/>
        </w:rPr>
        <w:t>New</w:t>
      </w:r>
      <w:r w:rsidRPr="00EC64BA">
        <w:rPr>
          <w:rFonts w:eastAsiaTheme="minorHAnsi"/>
          <w:b/>
          <w:lang w:bidi="ar-SA"/>
        </w:rPr>
        <w:t xml:space="preserve"> </w:t>
      </w:r>
      <w:r w:rsidRPr="00EC64BA">
        <w:rPr>
          <w:rFonts w:eastAsiaTheme="minorHAnsi"/>
          <w:b/>
          <w:color w:val="2B91AF"/>
          <w:lang w:bidi="ar-SA"/>
        </w:rPr>
        <w:t>Bitmap</w:t>
      </w:r>
      <w:r w:rsidRPr="00EC64BA">
        <w:rPr>
          <w:rFonts w:eastAsiaTheme="minorHAnsi"/>
          <w:b/>
          <w:lang w:bidi="ar-SA"/>
        </w:rPr>
        <w:t>(input)</w:t>
      </w:r>
    </w:p>
    <w:p w:rsidR="00A95DC1" w:rsidRPr="00EC64BA" w:rsidRDefault="00A95DC1" w:rsidP="00EC64BA">
      <w:pPr>
        <w:pStyle w:val="ppCodeIndent"/>
        <w:shd w:val="clear" w:color="auto" w:fill="C6D9F1" w:themeFill="text2" w:themeFillTint="33"/>
        <w:rPr>
          <w:rFonts w:eastAsiaTheme="minorHAnsi"/>
          <w:b/>
          <w:lang w:bidi="ar-SA"/>
        </w:rPr>
      </w:pP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lastRenderedPageBreak/>
        <w:t xml:space="preserve">    </w:t>
      </w:r>
      <w:r w:rsidRPr="00EC64BA">
        <w:rPr>
          <w:rFonts w:eastAsiaTheme="minorHAnsi"/>
          <w:b/>
          <w:color w:val="0000FF"/>
          <w:lang w:bidi="ar-SA"/>
        </w:rPr>
        <w:t>If</w:t>
      </w:r>
      <w:r w:rsidRPr="00EC64BA">
        <w:rPr>
          <w:rFonts w:eastAsiaTheme="minorHAnsi"/>
          <w:b/>
          <w:lang w:bidi="ar-SA"/>
        </w:rPr>
        <w:t xml:space="preserve"> </w:t>
      </w:r>
      <w:proofErr w:type="spellStart"/>
      <w:r w:rsidRPr="00EC64BA">
        <w:rPr>
          <w:rFonts w:eastAsiaTheme="minorHAnsi"/>
          <w:b/>
          <w:lang w:bidi="ar-SA"/>
        </w:rPr>
        <w:t>originalImage.Width</w:t>
      </w:r>
      <w:proofErr w:type="spellEnd"/>
      <w:r w:rsidRPr="00EC64BA">
        <w:rPr>
          <w:rFonts w:eastAsiaTheme="minorHAnsi"/>
          <w:b/>
          <w:lang w:bidi="ar-SA"/>
        </w:rPr>
        <w:t xml:space="preserve"> &gt; </w:t>
      </w:r>
      <w:proofErr w:type="spellStart"/>
      <w:r w:rsidRPr="00EC64BA">
        <w:rPr>
          <w:rFonts w:eastAsiaTheme="minorHAnsi"/>
          <w:b/>
          <w:lang w:bidi="ar-SA"/>
        </w:rPr>
        <w:t>originalImage.Height</w:t>
      </w:r>
      <w:proofErr w:type="spellEnd"/>
      <w:r w:rsidRPr="00EC64BA">
        <w:rPr>
          <w:rFonts w:eastAsiaTheme="minorHAnsi"/>
          <w:b/>
          <w:lang w:bidi="ar-SA"/>
        </w:rPr>
        <w:t xml:space="preserve"> </w:t>
      </w:r>
      <w:r w:rsidRPr="00EC64BA">
        <w:rPr>
          <w:rFonts w:eastAsiaTheme="minorHAnsi"/>
          <w:b/>
          <w:color w:val="0000FF"/>
          <w:lang w:bidi="ar-SA"/>
        </w:rPr>
        <w:t>Then</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width = 128</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height = 128 * </w:t>
      </w:r>
      <w:proofErr w:type="spellStart"/>
      <w:r w:rsidRPr="00EC64BA">
        <w:rPr>
          <w:rFonts w:eastAsiaTheme="minorHAnsi"/>
          <w:b/>
          <w:lang w:bidi="ar-SA"/>
        </w:rPr>
        <w:t>originalImage.Height</w:t>
      </w:r>
      <w:proofErr w:type="spellEnd"/>
      <w:r w:rsidRPr="00EC64BA">
        <w:rPr>
          <w:rFonts w:eastAsiaTheme="minorHAnsi"/>
          <w:b/>
          <w:lang w:bidi="ar-SA"/>
        </w:rPr>
        <w:t xml:space="preserve"> / </w:t>
      </w:r>
      <w:proofErr w:type="spellStart"/>
      <w:r w:rsidRPr="00EC64BA">
        <w:rPr>
          <w:rFonts w:eastAsiaTheme="minorHAnsi"/>
          <w:b/>
          <w:lang w:bidi="ar-SA"/>
        </w:rPr>
        <w:t>originalImage.Width</w:t>
      </w:r>
      <w:proofErr w:type="spellEnd"/>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Else</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height = 128</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width = 128 * </w:t>
      </w:r>
      <w:proofErr w:type="spellStart"/>
      <w:r w:rsidRPr="00EC64BA">
        <w:rPr>
          <w:rFonts w:eastAsiaTheme="minorHAnsi"/>
          <w:b/>
          <w:lang w:bidi="ar-SA"/>
        </w:rPr>
        <w:t>originalImage.Width</w:t>
      </w:r>
      <w:proofErr w:type="spellEnd"/>
      <w:r w:rsidRPr="00EC64BA">
        <w:rPr>
          <w:rFonts w:eastAsiaTheme="minorHAnsi"/>
          <w:b/>
          <w:lang w:bidi="ar-SA"/>
        </w:rPr>
        <w:t xml:space="preserve"> / </w:t>
      </w:r>
      <w:proofErr w:type="spellStart"/>
      <w:r w:rsidRPr="00EC64BA">
        <w:rPr>
          <w:rFonts w:eastAsiaTheme="minorHAnsi"/>
          <w:b/>
          <w:lang w:bidi="ar-SA"/>
        </w:rPr>
        <w:t>originalImage.Height</w:t>
      </w:r>
      <w:proofErr w:type="spellEnd"/>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End</w:t>
      </w:r>
      <w:r w:rsidRPr="00EC64BA">
        <w:rPr>
          <w:rFonts w:eastAsiaTheme="minorHAnsi"/>
          <w:b/>
          <w:lang w:bidi="ar-SA"/>
        </w:rPr>
        <w:t xml:space="preserve"> </w:t>
      </w:r>
      <w:r w:rsidRPr="00EC64BA">
        <w:rPr>
          <w:rFonts w:eastAsiaTheme="minorHAnsi"/>
          <w:b/>
          <w:color w:val="0000FF"/>
          <w:lang w:bidi="ar-SA"/>
        </w:rPr>
        <w:t>If</w:t>
      </w:r>
    </w:p>
    <w:p w:rsidR="00A95DC1" w:rsidRPr="00EC64BA" w:rsidRDefault="00A95DC1" w:rsidP="00EC64BA">
      <w:pPr>
        <w:pStyle w:val="ppCodeIndent"/>
        <w:shd w:val="clear" w:color="auto" w:fill="C6D9F1" w:themeFill="text2" w:themeFillTint="33"/>
        <w:rPr>
          <w:rFonts w:eastAsiaTheme="minorHAnsi"/>
          <w:b/>
          <w:lang w:bidi="ar-SA"/>
        </w:rPr>
      </w:pP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Dim</w:t>
      </w:r>
      <w:r w:rsidRPr="00EC64BA">
        <w:rPr>
          <w:rFonts w:eastAsiaTheme="minorHAnsi"/>
          <w:b/>
          <w:lang w:bidi="ar-SA"/>
        </w:rPr>
        <w:t xml:space="preserve"> </w:t>
      </w:r>
      <w:proofErr w:type="spellStart"/>
      <w:r w:rsidRPr="00EC64BA">
        <w:rPr>
          <w:rFonts w:eastAsiaTheme="minorHAnsi"/>
          <w:b/>
          <w:lang w:bidi="ar-SA"/>
        </w:rPr>
        <w:t>thumbnailImage</w:t>
      </w:r>
      <w:proofErr w:type="spellEnd"/>
      <w:r w:rsidRPr="00EC64BA">
        <w:rPr>
          <w:rFonts w:eastAsiaTheme="minorHAnsi"/>
          <w:b/>
          <w:lang w:bidi="ar-SA"/>
        </w:rPr>
        <w:t xml:space="preserve"> </w:t>
      </w:r>
      <w:r w:rsidRPr="00EC64BA">
        <w:rPr>
          <w:rFonts w:eastAsiaTheme="minorHAnsi"/>
          <w:b/>
          <w:color w:val="0000FF"/>
          <w:lang w:bidi="ar-SA"/>
        </w:rPr>
        <w:t>As</w:t>
      </w:r>
      <w:r w:rsidRPr="00EC64BA">
        <w:rPr>
          <w:rFonts w:eastAsiaTheme="minorHAnsi"/>
          <w:b/>
          <w:lang w:bidi="ar-SA"/>
        </w:rPr>
        <w:t xml:space="preserve"> </w:t>
      </w:r>
      <w:r w:rsidRPr="00EC64BA">
        <w:rPr>
          <w:rFonts w:eastAsiaTheme="minorHAnsi"/>
          <w:b/>
          <w:color w:val="0000FF"/>
          <w:lang w:bidi="ar-SA"/>
        </w:rPr>
        <w:t>New</w:t>
      </w:r>
      <w:r w:rsidRPr="00EC64BA">
        <w:rPr>
          <w:rFonts w:eastAsiaTheme="minorHAnsi"/>
          <w:b/>
          <w:lang w:bidi="ar-SA"/>
        </w:rPr>
        <w:t xml:space="preserve"> </w:t>
      </w:r>
      <w:r w:rsidRPr="00EC64BA">
        <w:rPr>
          <w:rFonts w:eastAsiaTheme="minorHAnsi"/>
          <w:b/>
          <w:color w:val="2B91AF"/>
          <w:lang w:bidi="ar-SA"/>
        </w:rPr>
        <w:t>Bitmap</w:t>
      </w:r>
      <w:r w:rsidRPr="00EC64BA">
        <w:rPr>
          <w:rFonts w:eastAsiaTheme="minorHAnsi"/>
          <w:b/>
          <w:lang w:bidi="ar-SA"/>
        </w:rPr>
        <w:t>(width, height)</w:t>
      </w:r>
    </w:p>
    <w:p w:rsidR="00A95DC1" w:rsidRPr="00EC64BA" w:rsidRDefault="00A95DC1" w:rsidP="00EC64BA">
      <w:pPr>
        <w:pStyle w:val="ppCodeIndent"/>
        <w:shd w:val="clear" w:color="auto" w:fill="C6D9F1" w:themeFill="text2" w:themeFillTint="33"/>
        <w:rPr>
          <w:rFonts w:eastAsiaTheme="minorHAnsi"/>
          <w:b/>
          <w:lang w:bidi="ar-SA"/>
        </w:rPr>
      </w:pP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Using</w:t>
      </w:r>
      <w:r w:rsidRPr="00EC64BA">
        <w:rPr>
          <w:rFonts w:eastAsiaTheme="minorHAnsi"/>
          <w:b/>
          <w:lang w:bidi="ar-SA"/>
        </w:rPr>
        <w:t xml:space="preserve"> graphic = </w:t>
      </w:r>
      <w:proofErr w:type="spellStart"/>
      <w:r w:rsidRPr="00EC64BA">
        <w:rPr>
          <w:rFonts w:eastAsiaTheme="minorHAnsi"/>
          <w:b/>
          <w:color w:val="2B91AF"/>
          <w:lang w:bidi="ar-SA"/>
        </w:rPr>
        <w:t>Graphics</w:t>
      </w:r>
      <w:r w:rsidRPr="00EC64BA">
        <w:rPr>
          <w:rFonts w:eastAsiaTheme="minorHAnsi"/>
          <w:b/>
          <w:lang w:bidi="ar-SA"/>
        </w:rPr>
        <w:t>.FromImage</w:t>
      </w:r>
      <w:proofErr w:type="spellEnd"/>
      <w:r w:rsidRPr="00EC64BA">
        <w:rPr>
          <w:rFonts w:eastAsiaTheme="minorHAnsi"/>
          <w:b/>
          <w:lang w:bidi="ar-SA"/>
        </w:rPr>
        <w:t>(</w:t>
      </w:r>
      <w:proofErr w:type="spellStart"/>
      <w:r w:rsidRPr="00EC64BA">
        <w:rPr>
          <w:rFonts w:eastAsiaTheme="minorHAnsi"/>
          <w:b/>
          <w:lang w:bidi="ar-SA"/>
        </w:rPr>
        <w:t>thumbnailImage</w:t>
      </w:r>
      <w:proofErr w:type="spellEnd"/>
      <w:r w:rsidRPr="00EC64BA">
        <w:rPr>
          <w:rFonts w:eastAsiaTheme="minorHAnsi"/>
          <w:b/>
          <w:lang w:bidi="ar-SA"/>
        </w:rPr>
        <w:t>)</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proofErr w:type="spellStart"/>
      <w:r w:rsidRPr="00EC64BA">
        <w:rPr>
          <w:rFonts w:eastAsiaTheme="minorHAnsi"/>
          <w:b/>
          <w:lang w:bidi="ar-SA"/>
        </w:rPr>
        <w:t>graphic.InterpolationMode</w:t>
      </w:r>
      <w:proofErr w:type="spellEnd"/>
      <w:r w:rsidRPr="00EC64BA">
        <w:rPr>
          <w:rFonts w:eastAsiaTheme="minorHAnsi"/>
          <w:b/>
          <w:lang w:bidi="ar-SA"/>
        </w:rPr>
        <w:t xml:space="preserve"> = </w:t>
      </w:r>
      <w:proofErr w:type="spellStart"/>
      <w:r w:rsidRPr="00EC64BA">
        <w:rPr>
          <w:rFonts w:eastAsiaTheme="minorHAnsi"/>
          <w:b/>
          <w:color w:val="2B91AF"/>
          <w:lang w:bidi="ar-SA"/>
        </w:rPr>
        <w:t>InterpolationMode</w:t>
      </w:r>
      <w:r w:rsidRPr="00EC64BA">
        <w:rPr>
          <w:rFonts w:eastAsiaTheme="minorHAnsi"/>
          <w:b/>
          <w:lang w:bidi="ar-SA"/>
        </w:rPr>
        <w:t>.HighQualityBicubic</w:t>
      </w:r>
      <w:proofErr w:type="spellEnd"/>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proofErr w:type="spellStart"/>
      <w:r w:rsidRPr="00EC64BA">
        <w:rPr>
          <w:rFonts w:eastAsiaTheme="minorHAnsi"/>
          <w:b/>
          <w:lang w:bidi="ar-SA"/>
        </w:rPr>
        <w:t>graphic.SmoothingMode</w:t>
      </w:r>
      <w:proofErr w:type="spellEnd"/>
      <w:r w:rsidRPr="00EC64BA">
        <w:rPr>
          <w:rFonts w:eastAsiaTheme="minorHAnsi"/>
          <w:b/>
          <w:lang w:bidi="ar-SA"/>
        </w:rPr>
        <w:t xml:space="preserve"> = </w:t>
      </w:r>
      <w:proofErr w:type="spellStart"/>
      <w:r w:rsidRPr="00EC64BA">
        <w:rPr>
          <w:rFonts w:eastAsiaTheme="minorHAnsi"/>
          <w:b/>
          <w:color w:val="2B91AF"/>
          <w:lang w:bidi="ar-SA"/>
        </w:rPr>
        <w:t>SmoothingMode</w:t>
      </w:r>
      <w:r w:rsidRPr="00EC64BA">
        <w:rPr>
          <w:rFonts w:eastAsiaTheme="minorHAnsi"/>
          <w:b/>
          <w:lang w:bidi="ar-SA"/>
        </w:rPr>
        <w:t>.AntiAlias</w:t>
      </w:r>
      <w:proofErr w:type="spellEnd"/>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proofErr w:type="spellStart"/>
      <w:r w:rsidRPr="00EC64BA">
        <w:rPr>
          <w:rFonts w:eastAsiaTheme="minorHAnsi"/>
          <w:b/>
          <w:lang w:bidi="ar-SA"/>
        </w:rPr>
        <w:t>graphic.PixelOffsetMode</w:t>
      </w:r>
      <w:proofErr w:type="spellEnd"/>
      <w:r w:rsidRPr="00EC64BA">
        <w:rPr>
          <w:rFonts w:eastAsiaTheme="minorHAnsi"/>
          <w:b/>
          <w:lang w:bidi="ar-SA"/>
        </w:rPr>
        <w:t xml:space="preserve"> = </w:t>
      </w:r>
      <w:proofErr w:type="spellStart"/>
      <w:r w:rsidRPr="00EC64BA">
        <w:rPr>
          <w:rFonts w:eastAsiaTheme="minorHAnsi"/>
          <w:b/>
          <w:color w:val="2B91AF"/>
          <w:lang w:bidi="ar-SA"/>
        </w:rPr>
        <w:t>PixelOffsetMode</w:t>
      </w:r>
      <w:r w:rsidRPr="00EC64BA">
        <w:rPr>
          <w:rFonts w:eastAsiaTheme="minorHAnsi"/>
          <w:b/>
          <w:lang w:bidi="ar-SA"/>
        </w:rPr>
        <w:t>.HighQuality</w:t>
      </w:r>
      <w:proofErr w:type="spellEnd"/>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proofErr w:type="spellStart"/>
      <w:r w:rsidRPr="00EC64BA">
        <w:rPr>
          <w:rFonts w:eastAsiaTheme="minorHAnsi"/>
          <w:b/>
          <w:lang w:bidi="ar-SA"/>
        </w:rPr>
        <w:t>graphic.DrawImage</w:t>
      </w:r>
      <w:proofErr w:type="spellEnd"/>
      <w:r w:rsidRPr="00EC64BA">
        <w:rPr>
          <w:rFonts w:eastAsiaTheme="minorHAnsi"/>
          <w:b/>
          <w:lang w:bidi="ar-SA"/>
        </w:rPr>
        <w:t>(</w:t>
      </w:r>
      <w:proofErr w:type="spellStart"/>
      <w:r w:rsidRPr="00EC64BA">
        <w:rPr>
          <w:rFonts w:eastAsiaTheme="minorHAnsi"/>
          <w:b/>
          <w:lang w:bidi="ar-SA"/>
        </w:rPr>
        <w:t>originalImage</w:t>
      </w:r>
      <w:proofErr w:type="spellEnd"/>
      <w:r w:rsidRPr="00EC64BA">
        <w:rPr>
          <w:rFonts w:eastAsiaTheme="minorHAnsi"/>
          <w:b/>
          <w:lang w:bidi="ar-SA"/>
        </w:rPr>
        <w:t>, 0, 0, width, height)</w:t>
      </w: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End</w:t>
      </w:r>
      <w:r w:rsidRPr="00EC64BA">
        <w:rPr>
          <w:rFonts w:eastAsiaTheme="minorHAnsi"/>
          <w:b/>
          <w:lang w:bidi="ar-SA"/>
        </w:rPr>
        <w:t xml:space="preserve"> </w:t>
      </w:r>
      <w:r w:rsidRPr="00EC64BA">
        <w:rPr>
          <w:rFonts w:eastAsiaTheme="minorHAnsi"/>
          <w:b/>
          <w:color w:val="0000FF"/>
          <w:lang w:bidi="ar-SA"/>
        </w:rPr>
        <w:t>Using</w:t>
      </w:r>
    </w:p>
    <w:p w:rsidR="00A95DC1" w:rsidRPr="00EC64BA" w:rsidRDefault="00A95DC1" w:rsidP="00EC64BA">
      <w:pPr>
        <w:pStyle w:val="ppCodeIndent"/>
        <w:shd w:val="clear" w:color="auto" w:fill="C6D9F1" w:themeFill="text2" w:themeFillTint="33"/>
        <w:rPr>
          <w:rFonts w:eastAsiaTheme="minorHAnsi"/>
          <w:b/>
          <w:lang w:bidi="ar-SA"/>
        </w:rPr>
      </w:pP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proofErr w:type="spellStart"/>
      <w:r w:rsidRPr="00EC64BA">
        <w:rPr>
          <w:rFonts w:eastAsiaTheme="minorHAnsi"/>
          <w:b/>
          <w:lang w:bidi="ar-SA"/>
        </w:rPr>
        <w:t>thumbnailImage.Save</w:t>
      </w:r>
      <w:proofErr w:type="spellEnd"/>
      <w:r w:rsidRPr="00EC64BA">
        <w:rPr>
          <w:rFonts w:eastAsiaTheme="minorHAnsi"/>
          <w:b/>
          <w:lang w:bidi="ar-SA"/>
        </w:rPr>
        <w:t xml:space="preserve">(output, </w:t>
      </w:r>
      <w:proofErr w:type="spellStart"/>
      <w:r w:rsidRPr="00EC64BA">
        <w:rPr>
          <w:rFonts w:eastAsiaTheme="minorHAnsi"/>
          <w:b/>
          <w:color w:val="2B91AF"/>
          <w:lang w:bidi="ar-SA"/>
        </w:rPr>
        <w:t>ImageFormat</w:t>
      </w:r>
      <w:r w:rsidRPr="00EC64BA">
        <w:rPr>
          <w:rFonts w:eastAsiaTheme="minorHAnsi"/>
          <w:b/>
          <w:lang w:bidi="ar-SA"/>
        </w:rPr>
        <w:t>.Jpeg</w:t>
      </w:r>
      <w:proofErr w:type="spellEnd"/>
      <w:r w:rsidRPr="00EC64BA">
        <w:rPr>
          <w:rFonts w:eastAsiaTheme="minorHAnsi"/>
          <w:b/>
          <w:lang w:bidi="ar-SA"/>
        </w:rPr>
        <w:t>)</w:t>
      </w:r>
    </w:p>
    <w:p w:rsidR="00A95DC1" w:rsidRPr="00EC64BA" w:rsidRDefault="00A95DC1" w:rsidP="00EC64BA">
      <w:pPr>
        <w:pStyle w:val="ppCodeIndent"/>
        <w:shd w:val="clear" w:color="auto" w:fill="C6D9F1" w:themeFill="text2" w:themeFillTint="33"/>
        <w:rPr>
          <w:rFonts w:eastAsiaTheme="minorHAnsi"/>
          <w:b/>
          <w:lang w:bidi="ar-SA"/>
        </w:rPr>
      </w:pPr>
    </w:p>
    <w:p w:rsidR="00A95DC1" w:rsidRPr="00EC64BA" w:rsidRDefault="00A95DC1" w:rsidP="00EC64BA">
      <w:pPr>
        <w:pStyle w:val="ppCodeIndent"/>
        <w:shd w:val="clear" w:color="auto" w:fill="C6D9F1" w:themeFill="text2" w:themeFillTint="33"/>
        <w:rPr>
          <w:rFonts w:eastAsiaTheme="minorHAnsi"/>
          <w:b/>
          <w:lang w:bidi="ar-SA"/>
        </w:rPr>
      </w:pPr>
      <w:r w:rsidRPr="00EC64BA">
        <w:rPr>
          <w:rFonts w:eastAsiaTheme="minorHAnsi"/>
          <w:b/>
          <w:lang w:bidi="ar-SA"/>
        </w:rPr>
        <w:t xml:space="preserve">  </w:t>
      </w:r>
      <w:r w:rsidRPr="00EC64BA">
        <w:rPr>
          <w:rFonts w:eastAsiaTheme="minorHAnsi"/>
          <w:b/>
          <w:color w:val="0000FF"/>
          <w:lang w:bidi="ar-SA"/>
        </w:rPr>
        <w:t>End</w:t>
      </w:r>
      <w:r w:rsidRPr="00EC64BA">
        <w:rPr>
          <w:rFonts w:eastAsiaTheme="minorHAnsi"/>
          <w:b/>
          <w:lang w:bidi="ar-SA"/>
        </w:rPr>
        <w:t xml:space="preserve"> </w:t>
      </w:r>
      <w:r w:rsidRPr="00EC64BA">
        <w:rPr>
          <w:rFonts w:eastAsiaTheme="minorHAnsi"/>
          <w:b/>
          <w:color w:val="0000FF"/>
          <w:lang w:bidi="ar-SA"/>
        </w:rPr>
        <w:t>Sub</w:t>
      </w:r>
    </w:p>
    <w:p w:rsidR="00A95DC1" w:rsidRPr="00A95DC1" w:rsidRDefault="00A95DC1" w:rsidP="00A95DC1">
      <w:pPr>
        <w:pStyle w:val="ppCodeIndent"/>
        <w:rPr>
          <w:rFonts w:eastAsiaTheme="minorHAnsi"/>
          <w:lang w:bidi="ar-SA"/>
        </w:rPr>
      </w:pPr>
    </w:p>
    <w:p w:rsidR="00A95DC1" w:rsidRPr="00A95DC1" w:rsidRDefault="00A95DC1" w:rsidP="00A95DC1">
      <w:pPr>
        <w:pStyle w:val="ppCodeIndent"/>
        <w:rPr>
          <w:rFonts w:eastAsiaTheme="minorHAnsi"/>
          <w:lang w:bidi="ar-SA"/>
        </w:rPr>
      </w:pPr>
      <w:r w:rsidRPr="00A95DC1">
        <w:rPr>
          <w:rFonts w:eastAsiaTheme="minorHAnsi"/>
          <w:color w:val="0000FF"/>
          <w:lang w:bidi="ar-SA"/>
        </w:rPr>
        <w:t>End</w:t>
      </w:r>
      <w:r w:rsidRPr="00A95DC1">
        <w:rPr>
          <w:rFonts w:eastAsiaTheme="minorHAnsi"/>
          <w:lang w:bidi="ar-SA"/>
        </w:rPr>
        <w:t xml:space="preserve"> </w:t>
      </w:r>
      <w:r w:rsidRPr="00A95DC1">
        <w:rPr>
          <w:rFonts w:eastAsiaTheme="minorHAnsi"/>
          <w:color w:val="0000FF"/>
          <w:lang w:bidi="ar-SA"/>
        </w:rPr>
        <w:t>Class</w:t>
      </w:r>
    </w:p>
    <w:p w:rsidR="00621944" w:rsidRDefault="00621944" w:rsidP="00621944">
      <w:pPr>
        <w:pStyle w:val="ppBodyTextIndent"/>
      </w:pPr>
    </w:p>
    <w:p w:rsidR="00E84D13" w:rsidRPr="001E0B04" w:rsidRDefault="00E84D13" w:rsidP="00E84D13">
      <w:pPr>
        <w:pStyle w:val="ppNoteIndent"/>
        <w:rPr>
          <w:b/>
        </w:rPr>
      </w:pPr>
      <w:r w:rsidRPr="00A5301D">
        <w:rPr>
          <w:b/>
        </w:rPr>
        <w:t xml:space="preserve">Note: </w:t>
      </w:r>
      <w:r>
        <w:t xml:space="preserve">Even though the code shown above uses classes in the </w:t>
      </w:r>
      <w:proofErr w:type="spellStart"/>
      <w:r>
        <w:t>System.Drawing</w:t>
      </w:r>
      <w:proofErr w:type="spellEnd"/>
      <w:r>
        <w:t xml:space="preserve"> namespace for simplicity, you should be aware that the classes in this namespace </w:t>
      </w:r>
      <w:proofErr w:type="gramStart"/>
      <w:r>
        <w:t>were designed</w:t>
      </w:r>
      <w:proofErr w:type="gramEnd"/>
      <w:r>
        <w:t xml:space="preserve"> for use with Windows Forms. They </w:t>
      </w:r>
      <w:proofErr w:type="gramStart"/>
      <w:r>
        <w:t>are not supported</w:t>
      </w:r>
      <w:proofErr w:type="gramEnd"/>
      <w:r>
        <w:t xml:space="preserve"> </w:t>
      </w:r>
      <w:r w:rsidRPr="00A5301D">
        <w:t>for use within a Windows or ASP.NET service.</w:t>
      </w:r>
      <w:r>
        <w:t xml:space="preserve"> You should conduct exhaustive testing if you intend to use these classes in your own Windows Azure applications.</w:t>
      </w:r>
    </w:p>
    <w:p w:rsidR="00E84D13" w:rsidRDefault="00E84D13" w:rsidP="00E84D13">
      <w:pPr>
        <w:pStyle w:val="ppBodyTextIndent"/>
      </w:pPr>
    </w:p>
    <w:p w:rsidR="00433051" w:rsidRDefault="00621944" w:rsidP="00433051">
      <w:pPr>
        <w:pStyle w:val="ppNumberList"/>
      </w:pPr>
      <w:r>
        <w:t xml:space="preserve">The worker role also uses Windows Azure </w:t>
      </w:r>
      <w:r w:rsidR="007A1A1C">
        <w:t>s</w:t>
      </w:r>
      <w:r>
        <w:t xml:space="preserve">torage services and you need to configure your storage account settings, just as you did in the case of the web role. </w:t>
      </w:r>
      <w:r w:rsidR="00433051">
        <w:t xml:space="preserve">To create the storage account setting, in </w:t>
      </w:r>
      <w:r w:rsidR="00433051" w:rsidRPr="00655389">
        <w:rPr>
          <w:b/>
        </w:rPr>
        <w:t>Solution Explorer</w:t>
      </w:r>
      <w:r w:rsidR="00433051">
        <w:t xml:space="preserve">, expand the </w:t>
      </w:r>
      <w:r w:rsidR="00433051" w:rsidRPr="0095380A">
        <w:rPr>
          <w:b/>
        </w:rPr>
        <w:t>Roles</w:t>
      </w:r>
      <w:r w:rsidR="00433051">
        <w:t xml:space="preserve"> node </w:t>
      </w:r>
      <w:r w:rsidR="00005042">
        <w:t>of</w:t>
      </w:r>
      <w:r w:rsidR="00433051">
        <w:t xml:space="preserve"> the </w:t>
      </w:r>
      <w:proofErr w:type="spellStart"/>
      <w:r w:rsidR="00433051" w:rsidRPr="0095380A">
        <w:rPr>
          <w:b/>
        </w:rPr>
        <w:t>GuestBook</w:t>
      </w:r>
      <w:proofErr w:type="spellEnd"/>
      <w:r w:rsidR="00433051">
        <w:t xml:space="preserve"> project, double-click </w:t>
      </w:r>
      <w:proofErr w:type="spellStart"/>
      <w:r w:rsidR="00433051" w:rsidRPr="0095380A">
        <w:rPr>
          <w:b/>
        </w:rPr>
        <w:t>GuestBook_W</w:t>
      </w:r>
      <w:r w:rsidR="00110FB3">
        <w:rPr>
          <w:b/>
        </w:rPr>
        <w:t>orker</w:t>
      </w:r>
      <w:r w:rsidR="00433051" w:rsidRPr="0095380A">
        <w:rPr>
          <w:b/>
        </w:rPr>
        <w:t>Role</w:t>
      </w:r>
      <w:proofErr w:type="spellEnd"/>
      <w:r w:rsidR="00433051">
        <w:t xml:space="preserve"> to open the properties for this role and select the </w:t>
      </w:r>
      <w:r w:rsidR="00433051" w:rsidRPr="0095380A">
        <w:rPr>
          <w:b/>
        </w:rPr>
        <w:t>Settings</w:t>
      </w:r>
      <w:r w:rsidR="00433051">
        <w:t xml:space="preserve"> tab. Click </w:t>
      </w:r>
      <w:r w:rsidR="00433051" w:rsidRPr="0095380A">
        <w:rPr>
          <w:b/>
        </w:rPr>
        <w:t>Add Setting</w:t>
      </w:r>
      <w:r w:rsidR="00433051">
        <w:t>, type “</w:t>
      </w:r>
      <w:proofErr w:type="spellStart"/>
      <w:r w:rsidR="00433051" w:rsidRPr="00005042">
        <w:rPr>
          <w:i/>
        </w:rPr>
        <w:t>DataConnectionString</w:t>
      </w:r>
      <w:proofErr w:type="spellEnd"/>
      <w:r w:rsidR="00433051">
        <w:t xml:space="preserve">” in the </w:t>
      </w:r>
      <w:r w:rsidR="00433051" w:rsidRPr="0095380A">
        <w:rPr>
          <w:b/>
        </w:rPr>
        <w:t>Name</w:t>
      </w:r>
      <w:r w:rsidR="00433051">
        <w:t xml:space="preserve"> column, change the </w:t>
      </w:r>
      <w:r w:rsidR="00433051" w:rsidRPr="0095380A">
        <w:rPr>
          <w:b/>
        </w:rPr>
        <w:t>Type</w:t>
      </w:r>
      <w:r w:rsidR="00433051">
        <w:t xml:space="preserve"> to </w:t>
      </w:r>
      <w:proofErr w:type="spellStart"/>
      <w:r w:rsidR="00433051" w:rsidRPr="0095380A">
        <w:rPr>
          <w:i/>
        </w:rPr>
        <w:t>ConnectionString</w:t>
      </w:r>
      <w:proofErr w:type="spellEnd"/>
      <w:r w:rsidR="00433051">
        <w:t xml:space="preserve">, </w:t>
      </w:r>
      <w:r w:rsidR="00555EBA" w:rsidRPr="001735D0">
        <w:rPr>
          <w:rFonts w:eastAsiaTheme="minorHAnsi"/>
          <w:noProof/>
          <w:lang w:bidi="ar-SA"/>
        </w:rPr>
        <w:t>and</w:t>
      </w:r>
      <w:r w:rsidR="00A30A40">
        <w:rPr>
          <w:rFonts w:eastAsiaTheme="minorHAnsi"/>
          <w:noProof/>
          <w:lang w:bidi="ar-SA"/>
        </w:rPr>
        <w:t xml:space="preserve"> then click the button labeled </w:t>
      </w:r>
      <w:r w:rsidR="00555EBA">
        <w:rPr>
          <w:rFonts w:eastAsiaTheme="minorHAnsi"/>
          <w:noProof/>
          <w:lang w:bidi="ar-SA"/>
        </w:rPr>
        <w:t xml:space="preserve">with an </w:t>
      </w:r>
      <w:r w:rsidR="00555EBA" w:rsidRPr="006B1BB6">
        <w:rPr>
          <w:rFonts w:eastAsiaTheme="minorHAnsi"/>
          <w:noProof/>
          <w:lang w:bidi="ar-SA"/>
        </w:rPr>
        <w:t>ellipsis</w:t>
      </w:r>
      <w:r w:rsidR="00433051">
        <w:t xml:space="preserve">. </w:t>
      </w:r>
      <w:r w:rsidR="00555EBA" w:rsidRPr="009903AD">
        <w:t xml:space="preserve">In the </w:t>
      </w:r>
      <w:r w:rsidR="00555EBA" w:rsidRPr="00416D4B">
        <w:rPr>
          <w:b/>
        </w:rPr>
        <w:t xml:space="preserve">Storage </w:t>
      </w:r>
      <w:r w:rsidR="006E37A4">
        <w:rPr>
          <w:b/>
        </w:rPr>
        <w:t xml:space="preserve">Account </w:t>
      </w:r>
      <w:r w:rsidR="00555EBA" w:rsidRPr="00416D4B">
        <w:rPr>
          <w:b/>
        </w:rPr>
        <w:t>Connection String</w:t>
      </w:r>
      <w:r w:rsidR="00555EBA" w:rsidRPr="009903AD">
        <w:t xml:space="preserve"> dialog, </w:t>
      </w:r>
      <w:r w:rsidR="00555EBA">
        <w:t>choose the</w:t>
      </w:r>
      <w:r w:rsidR="00C678F5">
        <w:t xml:space="preserve"> option labeled</w:t>
      </w:r>
      <w:r w:rsidR="00555EBA" w:rsidRPr="009903AD">
        <w:t xml:space="preserve"> </w:t>
      </w:r>
      <w:r w:rsidR="00555EBA">
        <w:rPr>
          <w:b/>
        </w:rPr>
        <w:t>Use</w:t>
      </w:r>
      <w:r w:rsidR="006E37A4">
        <w:rPr>
          <w:b/>
        </w:rPr>
        <w:t xml:space="preserve"> the Windows Azure storage</w:t>
      </w:r>
      <w:r w:rsidR="00555EBA">
        <w:rPr>
          <w:b/>
        </w:rPr>
        <w:t xml:space="preserve"> </w:t>
      </w:r>
      <w:r w:rsidR="006E37A4">
        <w:rPr>
          <w:b/>
        </w:rPr>
        <w:t>emulator</w:t>
      </w:r>
      <w:r w:rsidR="00555EBA" w:rsidRPr="009903AD">
        <w:t xml:space="preserve"> </w:t>
      </w:r>
      <w:r w:rsidR="00555EBA">
        <w:t xml:space="preserve">and click </w:t>
      </w:r>
      <w:r w:rsidR="00555EBA" w:rsidRPr="005F6620">
        <w:rPr>
          <w:b/>
        </w:rPr>
        <w:t>OK</w:t>
      </w:r>
      <w:r w:rsidR="00555EBA">
        <w:t xml:space="preserve">. Press </w:t>
      </w:r>
      <w:r w:rsidR="00555EBA" w:rsidRPr="0095380A">
        <w:rPr>
          <w:b/>
        </w:rPr>
        <w:t>CTRL + S</w:t>
      </w:r>
      <w:r w:rsidR="00555EBA">
        <w:t xml:space="preserve"> to save your changes.</w:t>
      </w:r>
    </w:p>
    <w:p w:rsidR="001C4A54" w:rsidRDefault="001C4A54" w:rsidP="001C4A54">
      <w:pPr>
        <w:pStyle w:val="ppListEnd"/>
      </w:pPr>
    </w:p>
    <w:p w:rsidR="00FB4121" w:rsidRPr="00FB4121" w:rsidRDefault="00FB4121" w:rsidP="00FB4121">
      <w:pPr>
        <w:pStyle w:val="ppBodyText"/>
      </w:pPr>
    </w:p>
    <w:p w:rsidR="00A954A0" w:rsidRDefault="0042717E" w:rsidP="00A954A0">
      <w:pPr>
        <w:pStyle w:val="ppProcedureStart"/>
      </w:pPr>
      <w:bookmarkStart w:id="33" w:name="_Toc266620941"/>
      <w:bookmarkStart w:id="34" w:name="_Toc288227453"/>
      <w:bookmarkStart w:id="35" w:name="_Toc303833118"/>
      <w:r>
        <w:t>V</w:t>
      </w:r>
      <w:r w:rsidR="00B75C2F">
        <w:t>erification</w:t>
      </w:r>
      <w:bookmarkEnd w:id="33"/>
      <w:bookmarkEnd w:id="34"/>
      <w:bookmarkEnd w:id="35"/>
    </w:p>
    <w:p w:rsidR="006C5E84" w:rsidRDefault="006C5E84" w:rsidP="00A954A0">
      <w:pPr>
        <w:pStyle w:val="ppBodyText"/>
      </w:pPr>
      <w:r>
        <w:t xml:space="preserve">You now launch the updated application in the </w:t>
      </w:r>
      <w:r w:rsidR="0001787F">
        <w:t xml:space="preserve">Windows Azure compute emulator </w:t>
      </w:r>
      <w:r>
        <w:t>to verify that the worker role can retrieve queued work items and generate the corresponding thumbnails.</w:t>
      </w:r>
    </w:p>
    <w:p w:rsidR="00A954A0" w:rsidRPr="00A954A0" w:rsidRDefault="00A954A0" w:rsidP="006C5E84">
      <w:pPr>
        <w:pStyle w:val="ppNumberList"/>
      </w:pPr>
      <w:r>
        <w:lastRenderedPageBreak/>
        <w:t xml:space="preserve">Press </w:t>
      </w:r>
      <w:r>
        <w:rPr>
          <w:b/>
        </w:rPr>
        <w:t>F5</w:t>
      </w:r>
      <w:r>
        <w:t xml:space="preserve"> to </w:t>
      </w:r>
      <w:r w:rsidR="006C5E84">
        <w:t xml:space="preserve">launch </w:t>
      </w:r>
      <w:r>
        <w:t>the service</w:t>
      </w:r>
      <w:r w:rsidR="006C5E84">
        <w:t xml:space="preserve"> in the </w:t>
      </w:r>
      <w:r w:rsidR="00BC6181">
        <w:t xml:space="preserve">local </w:t>
      </w:r>
      <w:r w:rsidR="0001787F">
        <w:t>compute emulator</w:t>
      </w:r>
      <w:r>
        <w:t xml:space="preserve">. </w:t>
      </w:r>
    </w:p>
    <w:p w:rsidR="00E831AC" w:rsidRDefault="00BC6181" w:rsidP="00A954A0">
      <w:pPr>
        <w:pStyle w:val="ppNumberList"/>
      </w:pPr>
      <w:r>
        <w:t xml:space="preserve">Switch to Internet Explorer to </w:t>
      </w:r>
      <w:r w:rsidR="00127302">
        <w:t>view</w:t>
      </w:r>
      <w:r>
        <w:t xml:space="preserve"> the </w:t>
      </w:r>
      <w:r w:rsidR="00127302">
        <w:t>application.</w:t>
      </w:r>
      <w:r w:rsidR="00E831AC">
        <w:t xml:space="preserve"> Provided you completed the verification section of the previous exercise successfully, you will see the guest book entry that you entered, including the uploaded image displayed in its original size. If you recall, during the last task of that exercise, you updated the web role code to post a work item to a queue for each new entry submitted. These messages remain in the queue even though the web role was </w:t>
      </w:r>
      <w:r w:rsidR="00B27489">
        <w:t xml:space="preserve">subsequently </w:t>
      </w:r>
      <w:r w:rsidR="00E831AC">
        <w:t xml:space="preserve">recycled. </w:t>
      </w:r>
    </w:p>
    <w:p w:rsidR="006C5E84" w:rsidRDefault="00E831AC" w:rsidP="00A954A0">
      <w:pPr>
        <w:pStyle w:val="ppNumberList"/>
      </w:pPr>
      <w:r>
        <w:t xml:space="preserve">Wait a few seconds until the worker role picks up the queued message </w:t>
      </w:r>
      <w:r w:rsidR="002D56D3">
        <w:t xml:space="preserve">and </w:t>
      </w:r>
      <w:r>
        <w:t>process</w:t>
      </w:r>
      <w:r w:rsidR="002D56D3">
        <w:t>es</w:t>
      </w:r>
      <w:r>
        <w:t xml:space="preserve"> the image that you </w:t>
      </w:r>
      <w:r w:rsidR="002D56D3">
        <w:t>are viewing</w:t>
      </w:r>
      <w:r>
        <w:t xml:space="preserve">. Once that occurs, </w:t>
      </w:r>
      <w:r w:rsidR="00D11B62">
        <w:t xml:space="preserve">it </w:t>
      </w:r>
      <w:r>
        <w:t xml:space="preserve">generates </w:t>
      </w:r>
      <w:r w:rsidR="00B27B59">
        <w:t xml:space="preserve">a </w:t>
      </w:r>
      <w:r>
        <w:t xml:space="preserve">thumbnail </w:t>
      </w:r>
      <w:r w:rsidR="00B27B59">
        <w:t xml:space="preserve">for this image </w:t>
      </w:r>
      <w:r>
        <w:t xml:space="preserve">and updates the </w:t>
      </w:r>
      <w:r w:rsidR="00B27B59">
        <w:t xml:space="preserve">corresponding </w:t>
      </w:r>
      <w:r>
        <w:t xml:space="preserve">URL property </w:t>
      </w:r>
      <w:r w:rsidR="00B27B59">
        <w:t xml:space="preserve">for the </w:t>
      </w:r>
      <w:r>
        <w:t xml:space="preserve">entry in table storage. </w:t>
      </w:r>
      <w:r w:rsidR="00B27B59">
        <w:t>Eventually, b</w:t>
      </w:r>
      <w:r w:rsidR="00B27489">
        <w:t>ecause the page refreshes every few seconds, it will show the thum</w:t>
      </w:r>
      <w:r w:rsidR="00B27B59">
        <w:t>bnail image instead.</w:t>
      </w:r>
    </w:p>
    <w:p w:rsidR="009624FE" w:rsidRDefault="00922453" w:rsidP="009624FE">
      <w:pPr>
        <w:pStyle w:val="ppFigureIndent"/>
      </w:pPr>
      <w:r>
        <w:rPr>
          <w:noProof/>
          <w:lang w:bidi="ar-SA"/>
        </w:rPr>
        <w:drawing>
          <wp:inline distT="0" distB="0" distL="0" distR="0">
            <wp:extent cx="5389245" cy="37007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389245" cy="3700780"/>
                    </a:xfrm>
                    <a:prstGeom prst="rect">
                      <a:avLst/>
                    </a:prstGeom>
                    <a:noFill/>
                  </pic:spPr>
                </pic:pic>
              </a:graphicData>
            </a:graphic>
          </wp:inline>
        </w:drawing>
      </w:r>
    </w:p>
    <w:p w:rsidR="009624FE" w:rsidRDefault="009624FE" w:rsidP="009624FE">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25</w:t>
      </w:r>
      <w:r w:rsidR="00960A25">
        <w:rPr>
          <w:noProof/>
        </w:rPr>
        <w:fldChar w:fldCharType="end"/>
      </w:r>
    </w:p>
    <w:p w:rsidR="009624FE" w:rsidRDefault="00B27B59" w:rsidP="00B27B59">
      <w:pPr>
        <w:pStyle w:val="ppFigureCaptionIndent"/>
        <w:ind w:left="1440" w:hanging="720"/>
      </w:pPr>
      <w:r>
        <w:t>Home page showing the thumbnail generated by the worker role</w:t>
      </w:r>
    </w:p>
    <w:p w:rsidR="00D026D3" w:rsidRDefault="00D026D3" w:rsidP="00D026D3">
      <w:pPr>
        <w:pStyle w:val="ppBodyTextIndent"/>
      </w:pPr>
    </w:p>
    <w:p w:rsidR="00D026D3" w:rsidRDefault="00815B16" w:rsidP="00815B16">
      <w:pPr>
        <w:pStyle w:val="ppNumberList"/>
      </w:pPr>
      <w:r>
        <w:t xml:space="preserve">If you are using Visual Studio 2010, in </w:t>
      </w:r>
      <w:r w:rsidRPr="00815B16">
        <w:rPr>
          <w:b/>
        </w:rPr>
        <w:t>Server Explorer</w:t>
      </w:r>
      <w:r>
        <w:t xml:space="preserve">, expand the </w:t>
      </w:r>
      <w:r w:rsidRPr="00815B16">
        <w:rPr>
          <w:b/>
        </w:rPr>
        <w:t>Blobs</w:t>
      </w:r>
      <w:r>
        <w:t xml:space="preserve"> node in the </w:t>
      </w:r>
      <w:r w:rsidRPr="00815B16">
        <w:rPr>
          <w:b/>
        </w:rPr>
        <w:t>Windows Azure Storage</w:t>
      </w:r>
      <w:r>
        <w:t xml:space="preserve"> node, and then double-click the </w:t>
      </w:r>
      <w:proofErr w:type="spellStart"/>
      <w:r w:rsidRPr="00815B16">
        <w:rPr>
          <w:i/>
        </w:rPr>
        <w:t>guestbookpics</w:t>
      </w:r>
      <w:proofErr w:type="spellEnd"/>
      <w:r>
        <w:t xml:space="preserve"> container. Notice that it now contains an additional blob </w:t>
      </w:r>
      <w:r w:rsidR="0098267B">
        <w:t>for the generated thumbnail image.</w:t>
      </w:r>
    </w:p>
    <w:p w:rsidR="0098267B" w:rsidRDefault="00815B16" w:rsidP="0098267B">
      <w:pPr>
        <w:pStyle w:val="ppFigureIndent"/>
        <w:keepNext/>
      </w:pPr>
      <w:r>
        <w:rPr>
          <w:noProof/>
          <w:lang w:bidi="ar-SA"/>
        </w:rPr>
        <w:lastRenderedPageBreak/>
        <w:drawing>
          <wp:inline distT="0" distB="0" distL="0" distR="0">
            <wp:extent cx="5389200" cy="1243198"/>
            <wp:effectExtent l="19050" t="0" r="1950" b="0"/>
            <wp:docPr id="10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cstate="print"/>
                    <a:srcRect/>
                    <a:stretch>
                      <a:fillRect/>
                    </a:stretch>
                  </pic:blipFill>
                  <pic:spPr bwMode="auto">
                    <a:xfrm>
                      <a:off x="0" y="0"/>
                      <a:ext cx="5389200" cy="1243198"/>
                    </a:xfrm>
                    <a:prstGeom prst="rect">
                      <a:avLst/>
                    </a:prstGeom>
                    <a:noFill/>
                    <a:ln w="9525">
                      <a:noFill/>
                      <a:miter lim="800000"/>
                      <a:headEnd/>
                      <a:tailEnd/>
                    </a:ln>
                  </pic:spPr>
                </pic:pic>
              </a:graphicData>
            </a:graphic>
          </wp:inline>
        </w:drawing>
      </w:r>
    </w:p>
    <w:p w:rsidR="00815B16" w:rsidRDefault="0098267B" w:rsidP="0098267B">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26</w:t>
      </w:r>
      <w:r w:rsidR="00960A25">
        <w:rPr>
          <w:noProof/>
        </w:rPr>
        <w:fldChar w:fldCharType="end"/>
      </w:r>
    </w:p>
    <w:p w:rsidR="0098267B" w:rsidRPr="0098267B" w:rsidRDefault="0098267B" w:rsidP="0098267B">
      <w:pPr>
        <w:pStyle w:val="ppFigureCaptionIndent"/>
      </w:pPr>
      <w:r>
        <w:t xml:space="preserve">Blob container showing </w:t>
      </w:r>
      <w:r w:rsidR="00AD5A13">
        <w:t xml:space="preserve">the </w:t>
      </w:r>
      <w:r>
        <w:t>blob for the generated thumbnail</w:t>
      </w:r>
    </w:p>
    <w:p w:rsidR="0098267B" w:rsidRDefault="0098267B" w:rsidP="002E2DF0">
      <w:pPr>
        <w:pStyle w:val="ppBodyTextIndent"/>
        <w:numPr>
          <w:ilvl w:val="0"/>
          <w:numId w:val="0"/>
        </w:numPr>
        <w:ind w:left="720"/>
      </w:pPr>
    </w:p>
    <w:p w:rsidR="0098267B" w:rsidRDefault="0098267B" w:rsidP="0098267B">
      <w:pPr>
        <w:pStyle w:val="ppNumberList"/>
      </w:pPr>
      <w:r>
        <w:t xml:space="preserve">Add </w:t>
      </w:r>
      <w:r w:rsidR="00002EEB">
        <w:t xml:space="preserve">some </w:t>
      </w:r>
      <w:r>
        <w:t xml:space="preserve">more guest book entries. Notice that the images </w:t>
      </w:r>
      <w:r w:rsidR="00002EEB">
        <w:t>update</w:t>
      </w:r>
      <w:r>
        <w:t xml:space="preserve"> after a few seconds once the worker role processes the thumbnails.</w:t>
      </w:r>
    </w:p>
    <w:p w:rsidR="0098267B" w:rsidRDefault="0098267B" w:rsidP="0098267B">
      <w:pPr>
        <w:pStyle w:val="ppNumberList"/>
      </w:pPr>
      <w:r>
        <w:t xml:space="preserve">Press </w:t>
      </w:r>
      <w:r w:rsidRPr="00F10706">
        <w:rPr>
          <w:b/>
        </w:rPr>
        <w:t>S</w:t>
      </w:r>
      <w:r>
        <w:rPr>
          <w:b/>
        </w:rPr>
        <w:t>HIFT</w:t>
      </w:r>
      <w:r w:rsidRPr="00F10706">
        <w:rPr>
          <w:b/>
        </w:rPr>
        <w:t xml:space="preserve"> + F5</w:t>
      </w:r>
      <w:r>
        <w:t xml:space="preserve"> to stop the debugger and shut down the deployment in the </w:t>
      </w:r>
      <w:r w:rsidR="0001787F">
        <w:t>compute emulator</w:t>
      </w:r>
      <w:r>
        <w:t>.</w:t>
      </w:r>
    </w:p>
    <w:p w:rsidR="00B946CE" w:rsidRDefault="00B946CE" w:rsidP="00B946CE">
      <w:pPr>
        <w:pStyle w:val="ppListEnd"/>
      </w:pPr>
    </w:p>
    <w:p w:rsidR="00F94CBD" w:rsidRPr="00F94CBD" w:rsidRDefault="00F94CBD" w:rsidP="00F94CBD">
      <w:pPr>
        <w:pStyle w:val="ppBodyText"/>
      </w:pPr>
    </w:p>
    <w:bookmarkStart w:id="36" w:name="_Toc303833119" w:displacedByCustomXml="next"/>
    <w:bookmarkStart w:id="37" w:name="_Toc288227454" w:displacedByCustomXml="next"/>
    <w:bookmarkStart w:id="38" w:name="_Toc266620942" w:displacedByCustomXml="next"/>
    <w:sdt>
      <w:sdtPr>
        <w:alias w:val="Topic"/>
        <w:tag w:val="8f1d83e6-1e1e-4349-9240-8e948e8f234b"/>
        <w:id w:val="21538045"/>
        <w:placeholder>
          <w:docPart w:val="DefaultPlaceholder_22675703"/>
        </w:placeholder>
        <w:text/>
      </w:sdtPr>
      <w:sdtContent>
        <w:p w:rsidR="00754660" w:rsidRDefault="00D71D15" w:rsidP="006509E8">
          <w:pPr>
            <w:pStyle w:val="ppTopic"/>
          </w:pPr>
          <w:r w:rsidRPr="00D71D15">
            <w:t>Exercise 3: Publishing a Windows Azure Application</w:t>
          </w:r>
        </w:p>
      </w:sdtContent>
    </w:sdt>
    <w:bookmarkEnd w:id="36" w:displacedByCustomXml="prev"/>
    <w:bookmarkEnd w:id="37" w:displacedByCustomXml="prev"/>
    <w:bookmarkEnd w:id="38" w:displacedByCustomXml="prev"/>
    <w:p w:rsidR="00754660" w:rsidRDefault="00754660" w:rsidP="00754660">
      <w:pPr>
        <w:pStyle w:val="ppBodyText"/>
      </w:pPr>
      <w:r>
        <w:t xml:space="preserve">In this exercise, you </w:t>
      </w:r>
      <w:r w:rsidR="00DA0F7B">
        <w:t>publish</w:t>
      </w:r>
      <w:r>
        <w:t xml:space="preserve"> the application </w:t>
      </w:r>
      <w:r w:rsidR="005F562A">
        <w:t xml:space="preserve">created in the previous exercise </w:t>
      </w:r>
      <w:r>
        <w:t xml:space="preserve">to Windows Azure using the </w:t>
      </w:r>
      <w:r w:rsidR="0001787F">
        <w:t>Management</w:t>
      </w:r>
      <w:r>
        <w:t xml:space="preserve"> Portal. </w:t>
      </w:r>
      <w:r w:rsidR="005F562A">
        <w:t>First</w:t>
      </w:r>
      <w:r>
        <w:t>, you provision the required service components</w:t>
      </w:r>
      <w:r w:rsidR="00C005FF">
        <w:t xml:space="preserve">, </w:t>
      </w:r>
      <w:r w:rsidR="00CE25E1">
        <w:t>upload</w:t>
      </w:r>
      <w:r>
        <w:t xml:space="preserve"> the application package to the staging area and configure it. You then</w:t>
      </w:r>
      <w:r w:rsidR="005F562A">
        <w:t xml:space="preserve"> execute the application in the</w:t>
      </w:r>
      <w:r>
        <w:t xml:space="preserve"> staging area to verify its operation. Finally, you promote the application to production.</w:t>
      </w:r>
    </w:p>
    <w:p w:rsidR="005064BA" w:rsidRPr="00C77DCB" w:rsidRDefault="005064BA" w:rsidP="005064BA">
      <w:pPr>
        <w:pStyle w:val="ppNote"/>
        <w:rPr>
          <w:b/>
        </w:rPr>
      </w:pPr>
      <w:r w:rsidRPr="005064BA">
        <w:rPr>
          <w:b/>
        </w:rPr>
        <w:t xml:space="preserve">Note: </w:t>
      </w:r>
      <w:r>
        <w:t xml:space="preserve">In order to complete this exercise, you need to sign up for a Windows Azure account and purchase a subscription. </w:t>
      </w:r>
    </w:p>
    <w:p w:rsidR="005064BA" w:rsidRPr="005064BA" w:rsidRDefault="005064BA" w:rsidP="005064BA">
      <w:pPr>
        <w:pStyle w:val="ppNote"/>
        <w:rPr>
          <w:b/>
        </w:rPr>
      </w:pPr>
      <w:r>
        <w:t xml:space="preserve">For a description of the provisioning process, see </w:t>
      </w:r>
      <w:hyperlink r:id="rId54" w:history="1">
        <w:r w:rsidRPr="005064BA">
          <w:rPr>
            <w:rStyle w:val="Hyperlink"/>
            <w:rFonts w:cstheme="minorBidi"/>
          </w:rPr>
          <w:t>Provisioning Windows Azure</w:t>
        </w:r>
      </w:hyperlink>
      <w:r>
        <w:t>.</w:t>
      </w:r>
    </w:p>
    <w:p w:rsidR="00492185" w:rsidRDefault="00492185" w:rsidP="00754660">
      <w:pPr>
        <w:pStyle w:val="ppBodyText"/>
      </w:pPr>
    </w:p>
    <w:p w:rsidR="00754660" w:rsidRDefault="00754660" w:rsidP="00754660">
      <w:pPr>
        <w:pStyle w:val="ppProcedureStart"/>
      </w:pPr>
      <w:bookmarkStart w:id="39" w:name="_Toc240253406"/>
      <w:bookmarkStart w:id="40" w:name="_Toc266620943"/>
      <w:bookmarkStart w:id="41" w:name="_Toc288227455"/>
      <w:bookmarkStart w:id="42" w:name="_Toc303833120"/>
      <w:r>
        <w:t xml:space="preserve">Task </w:t>
      </w:r>
      <w:r w:rsidR="00C005FF">
        <w:t>1</w:t>
      </w:r>
      <w:r>
        <w:t xml:space="preserve"> – Creating a Storage Account and a Hosted Service Component</w:t>
      </w:r>
      <w:bookmarkEnd w:id="39"/>
      <w:bookmarkEnd w:id="40"/>
      <w:bookmarkEnd w:id="41"/>
      <w:bookmarkEnd w:id="42"/>
    </w:p>
    <w:p w:rsidR="00754660" w:rsidRDefault="00754660" w:rsidP="00754660">
      <w:pPr>
        <w:pStyle w:val="ppBodyText"/>
      </w:pPr>
      <w:r>
        <w:t xml:space="preserve">The application you </w:t>
      </w:r>
      <w:r w:rsidR="00235556">
        <w:t>publish</w:t>
      </w:r>
      <w:r>
        <w:t xml:space="preserve"> in this exercise requires both compute and storage services. In this task, you create a new Windows Azure storage account to allow the application to persist its data. In addition, you define a hosted service component to execute application code.</w:t>
      </w:r>
    </w:p>
    <w:p w:rsidR="00C005FF" w:rsidRDefault="00C005FF" w:rsidP="00C005FF">
      <w:pPr>
        <w:pStyle w:val="ppNumberList"/>
      </w:pPr>
      <w:r>
        <w:t xml:space="preserve">Navigate to </w:t>
      </w:r>
      <w:hyperlink r:id="rId55" w:history="1">
        <w:r>
          <w:rPr>
            <w:rStyle w:val="Hyperlink"/>
            <w:rFonts w:cstheme="minorBidi"/>
          </w:rPr>
          <w:t>http://windows.azure.com</w:t>
        </w:r>
      </w:hyperlink>
      <w:r>
        <w:t xml:space="preserve"> using a Web browser and sign in using the Windows Live ID associated with your Windows Azure account.</w:t>
      </w:r>
    </w:p>
    <w:p w:rsidR="00C005FF" w:rsidRDefault="005944BB" w:rsidP="00C005FF">
      <w:pPr>
        <w:pStyle w:val="ppFigureIndent"/>
        <w:keepNext/>
      </w:pPr>
      <w:r>
        <w:rPr>
          <w:noProof/>
          <w:lang w:bidi="ar-SA"/>
        </w:rPr>
        <w:lastRenderedPageBreak/>
        <w:drawing>
          <wp:inline distT="0" distB="0" distL="0" distR="0">
            <wp:extent cx="5389200" cy="3330768"/>
            <wp:effectExtent l="19050" t="0" r="1950" b="0"/>
            <wp:docPr id="1" name="Picture 1" descr="C:\Users\MKOLDO~1\AppData\Local\Temp\SNAGHTML3a7a7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KOLDO~1\AppData\Local\Temp\SNAGHTML3a7a7d.PNG"/>
                    <pic:cNvPicPr>
                      <a:picLocks noChangeAspect="1" noChangeArrowheads="1"/>
                    </pic:cNvPicPr>
                  </pic:nvPicPr>
                  <pic:blipFill>
                    <a:blip r:embed="rId56" cstate="print"/>
                    <a:srcRect/>
                    <a:stretch>
                      <a:fillRect/>
                    </a:stretch>
                  </pic:blipFill>
                  <pic:spPr bwMode="auto">
                    <a:xfrm>
                      <a:off x="0" y="0"/>
                      <a:ext cx="5389200" cy="3330768"/>
                    </a:xfrm>
                    <a:prstGeom prst="rect">
                      <a:avLst/>
                    </a:prstGeom>
                    <a:noFill/>
                    <a:ln w="9525">
                      <a:noFill/>
                      <a:miter lim="800000"/>
                      <a:headEnd/>
                      <a:tailEnd/>
                    </a:ln>
                  </pic:spPr>
                </pic:pic>
              </a:graphicData>
            </a:graphic>
          </wp:inline>
        </w:drawing>
      </w:r>
    </w:p>
    <w:p w:rsidR="00C005FF" w:rsidRDefault="00C005FF" w:rsidP="00C005FF">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27</w:t>
      </w:r>
      <w:r w:rsidR="00960A25">
        <w:rPr>
          <w:noProof/>
        </w:rPr>
        <w:fldChar w:fldCharType="end"/>
      </w:r>
    </w:p>
    <w:p w:rsidR="00C005FF" w:rsidRDefault="00C005FF" w:rsidP="00C005FF">
      <w:pPr>
        <w:pStyle w:val="ppFigureCaptionIndent"/>
      </w:pPr>
      <w:r>
        <w:t xml:space="preserve">Signing in to the Windows Azure </w:t>
      </w:r>
      <w:r w:rsidR="0001787F">
        <w:t>Platform Management P</w:t>
      </w:r>
      <w:r>
        <w:t>ortal</w:t>
      </w:r>
    </w:p>
    <w:p w:rsidR="00C005FF" w:rsidRPr="00BF673C" w:rsidRDefault="00C005FF" w:rsidP="00C005FF">
      <w:pPr>
        <w:pStyle w:val="ppBodyTextIndent"/>
      </w:pPr>
    </w:p>
    <w:p w:rsidR="00754660" w:rsidRDefault="00754660" w:rsidP="00754660">
      <w:pPr>
        <w:pStyle w:val="ppNumberList"/>
      </w:pPr>
      <w:r>
        <w:t>First, you create the storage account that the application will use to store its data. In the Windows Azure</w:t>
      </w:r>
      <w:r w:rsidR="00B42366">
        <w:t xml:space="preserve"> ribbon, </w:t>
      </w:r>
      <w:r>
        <w:t xml:space="preserve">click </w:t>
      </w:r>
      <w:r w:rsidRPr="000D5204">
        <w:rPr>
          <w:b/>
        </w:rPr>
        <w:t xml:space="preserve">New </w:t>
      </w:r>
      <w:r w:rsidR="00B42366">
        <w:rPr>
          <w:b/>
        </w:rPr>
        <w:t>Storage Account</w:t>
      </w:r>
      <w:r>
        <w:t>.</w:t>
      </w:r>
    </w:p>
    <w:p w:rsidR="00B21961" w:rsidRDefault="00B21961" w:rsidP="002210D6">
      <w:pPr>
        <w:pStyle w:val="ppFigureIndent"/>
      </w:pPr>
      <w:r>
        <w:rPr>
          <w:noProof/>
          <w:lang w:bidi="ar-SA"/>
        </w:rPr>
        <w:drawing>
          <wp:inline distT="0" distB="0" distL="0" distR="0" wp14:anchorId="7EB6557B" wp14:editId="33FA5A3A">
            <wp:extent cx="5612130" cy="2551430"/>
            <wp:effectExtent l="0" t="0" r="762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612130" cy="2551430"/>
                    </a:xfrm>
                    <a:prstGeom prst="rect">
                      <a:avLst/>
                    </a:prstGeom>
                  </pic:spPr>
                </pic:pic>
              </a:graphicData>
            </a:graphic>
          </wp:inline>
        </w:drawing>
      </w:r>
    </w:p>
    <w:p w:rsidR="00754660" w:rsidRDefault="00754660" w:rsidP="00754660">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28</w:t>
      </w:r>
      <w:r w:rsidR="00960A25">
        <w:rPr>
          <w:noProof/>
        </w:rPr>
        <w:fldChar w:fldCharType="end"/>
      </w:r>
    </w:p>
    <w:p w:rsidR="00754660" w:rsidRDefault="00754660" w:rsidP="00754660">
      <w:pPr>
        <w:pStyle w:val="ppFigureCaptionIndent"/>
      </w:pPr>
      <w:r>
        <w:t xml:space="preserve">Creating a new </w:t>
      </w:r>
      <w:r w:rsidR="007D6B82">
        <w:t>s</w:t>
      </w:r>
      <w:r w:rsidR="00B42366">
        <w:t xml:space="preserve">torage </w:t>
      </w:r>
      <w:r w:rsidR="007D6B82">
        <w:t>a</w:t>
      </w:r>
      <w:r w:rsidR="00B42366">
        <w:t>ccount</w:t>
      </w:r>
    </w:p>
    <w:p w:rsidR="00754660" w:rsidRPr="000D5204" w:rsidRDefault="00754660" w:rsidP="00754660">
      <w:pPr>
        <w:pStyle w:val="ppBodyTextIndent"/>
      </w:pPr>
    </w:p>
    <w:p w:rsidR="00122F27" w:rsidRDefault="00754660" w:rsidP="00754660">
      <w:pPr>
        <w:pStyle w:val="ppNumberList"/>
      </w:pPr>
      <w:r>
        <w:lastRenderedPageBreak/>
        <w:t xml:space="preserve">In the </w:t>
      </w:r>
      <w:r w:rsidR="00AD5A13" w:rsidRPr="00AD5A13">
        <w:rPr>
          <w:b/>
        </w:rPr>
        <w:t xml:space="preserve">Create a </w:t>
      </w:r>
      <w:r w:rsidR="00B42366">
        <w:rPr>
          <w:b/>
        </w:rPr>
        <w:t xml:space="preserve">New Storage Account </w:t>
      </w:r>
      <w:r w:rsidR="007D6B82">
        <w:t>dialog</w:t>
      </w:r>
      <w:r>
        <w:t>,</w:t>
      </w:r>
      <w:r w:rsidR="00B42366">
        <w:t xml:space="preserve"> pick your subscription in the</w:t>
      </w:r>
      <w:r w:rsidR="007D6B82">
        <w:t xml:space="preserve"> drop down list labeled</w:t>
      </w:r>
      <w:r w:rsidR="00B42366">
        <w:t xml:space="preserve"> </w:t>
      </w:r>
      <w:r w:rsidR="00B42366" w:rsidRPr="00B42366">
        <w:rPr>
          <w:b/>
        </w:rPr>
        <w:t xml:space="preserve">Choose a </w:t>
      </w:r>
      <w:r w:rsidR="00A07855">
        <w:rPr>
          <w:b/>
        </w:rPr>
        <w:t>s</w:t>
      </w:r>
      <w:r w:rsidR="00B42366" w:rsidRPr="00B42366">
        <w:rPr>
          <w:b/>
        </w:rPr>
        <w:t>ubscription</w:t>
      </w:r>
      <w:r>
        <w:t>.</w:t>
      </w:r>
    </w:p>
    <w:p w:rsidR="00B21961" w:rsidRDefault="00B21961" w:rsidP="002210D6">
      <w:pPr>
        <w:pStyle w:val="ppFigureIndent"/>
      </w:pPr>
      <w:r>
        <w:rPr>
          <w:noProof/>
          <w:lang w:bidi="ar-SA"/>
        </w:rPr>
        <w:drawing>
          <wp:inline distT="0" distB="0" distL="0" distR="0" wp14:anchorId="19FCC8E9" wp14:editId="11B44539">
            <wp:extent cx="5123810" cy="2866667"/>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123810" cy="2866667"/>
                    </a:xfrm>
                    <a:prstGeom prst="rect">
                      <a:avLst/>
                    </a:prstGeom>
                  </pic:spPr>
                </pic:pic>
              </a:graphicData>
            </a:graphic>
          </wp:inline>
        </w:drawing>
      </w:r>
    </w:p>
    <w:p w:rsidR="00184F84" w:rsidRDefault="00184F84" w:rsidP="00184F84">
      <w:pPr>
        <w:pStyle w:val="ppFigureNumberIndent"/>
      </w:pPr>
      <w:r>
        <w:t xml:space="preserve">Figure </w:t>
      </w:r>
      <w:r w:rsidR="00960A25">
        <w:fldChar w:fldCharType="begin"/>
      </w:r>
      <w:r w:rsidR="0059423C">
        <w:instrText xml:space="preserve"> SEQ Figure \* ARABIC </w:instrText>
      </w:r>
      <w:r w:rsidR="00960A25">
        <w:fldChar w:fldCharType="separate"/>
      </w:r>
      <w:r w:rsidR="002D3104">
        <w:rPr>
          <w:noProof/>
        </w:rPr>
        <w:t>29</w:t>
      </w:r>
      <w:r w:rsidR="00960A25">
        <w:rPr>
          <w:noProof/>
        </w:rPr>
        <w:fldChar w:fldCharType="end"/>
      </w:r>
    </w:p>
    <w:p w:rsidR="00184F84" w:rsidRPr="00184F84" w:rsidRDefault="00184F84" w:rsidP="00184F84">
      <w:pPr>
        <w:pStyle w:val="ppFigureCaptionIndent"/>
      </w:pPr>
      <w:r>
        <w:t xml:space="preserve">Choosing a </w:t>
      </w:r>
      <w:r w:rsidR="007D6B82">
        <w:t>s</w:t>
      </w:r>
      <w:r>
        <w:t>ubscriptio</w:t>
      </w:r>
      <w:r w:rsidR="007D6B82">
        <w:t>n to host the storage account</w:t>
      </w:r>
    </w:p>
    <w:p w:rsidR="00C22F1F" w:rsidRDefault="00C22F1F" w:rsidP="00C22F1F">
      <w:pPr>
        <w:pStyle w:val="ppBodyTextIndent"/>
      </w:pPr>
    </w:p>
    <w:p w:rsidR="00122F27" w:rsidRDefault="00122F27" w:rsidP="00754660">
      <w:pPr>
        <w:pStyle w:val="ppNumberList"/>
      </w:pPr>
      <w:r>
        <w:t>I</w:t>
      </w:r>
      <w:r w:rsidR="00B42366">
        <w:t>n</w:t>
      </w:r>
      <w:r>
        <w:t xml:space="preserve"> the</w:t>
      </w:r>
      <w:r w:rsidR="007D6B82">
        <w:t xml:space="preserve"> textbox labeled</w:t>
      </w:r>
      <w:r w:rsidR="00B42366">
        <w:t xml:space="preserve"> </w:t>
      </w:r>
      <w:r w:rsidR="00636D17">
        <w:rPr>
          <w:b/>
        </w:rPr>
        <w:t>Enter a URL</w:t>
      </w:r>
      <w:r>
        <w:t xml:space="preserve">, enter the name for your storage account, for example, </w:t>
      </w:r>
      <w:r w:rsidRPr="00122F27">
        <w:rPr>
          <w:b/>
          <w:i/>
        </w:rPr>
        <w:t>&lt;</w:t>
      </w:r>
      <w:proofErr w:type="spellStart"/>
      <w:r w:rsidRPr="00122F27">
        <w:rPr>
          <w:b/>
          <w:i/>
        </w:rPr>
        <w:t>yourname</w:t>
      </w:r>
      <w:proofErr w:type="spellEnd"/>
      <w:r w:rsidRPr="00122F27">
        <w:rPr>
          <w:b/>
          <w:i/>
        </w:rPr>
        <w:t>&gt;guestbook</w:t>
      </w:r>
      <w:r>
        <w:t xml:space="preserve">, where </w:t>
      </w:r>
      <w:r w:rsidRPr="00122F27">
        <w:rPr>
          <w:i/>
        </w:rPr>
        <w:t>&lt;</w:t>
      </w:r>
      <w:proofErr w:type="spellStart"/>
      <w:r w:rsidRPr="00122F27">
        <w:rPr>
          <w:i/>
        </w:rPr>
        <w:t>yourname</w:t>
      </w:r>
      <w:proofErr w:type="spellEnd"/>
      <w:r w:rsidRPr="00122F27">
        <w:rPr>
          <w:i/>
        </w:rPr>
        <w:t>&gt;</w:t>
      </w:r>
      <w:r>
        <w:t xml:space="preserve"> is a unique name. Windows Azure uses this value to generate the endpoint URLs for the storage account services.</w:t>
      </w:r>
    </w:p>
    <w:p w:rsidR="00B21961" w:rsidRDefault="00B21961" w:rsidP="002210D6">
      <w:pPr>
        <w:pStyle w:val="ppFigureIndent"/>
      </w:pPr>
      <w:r>
        <w:rPr>
          <w:noProof/>
          <w:lang w:bidi="ar-SA"/>
        </w:rPr>
        <w:drawing>
          <wp:inline distT="0" distB="0" distL="0" distR="0" wp14:anchorId="1D740FC6" wp14:editId="088DEE95">
            <wp:extent cx="4990477" cy="571429"/>
            <wp:effectExtent l="0" t="0" r="635"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4990477" cy="571429"/>
                    </a:xfrm>
                    <a:prstGeom prst="rect">
                      <a:avLst/>
                    </a:prstGeom>
                  </pic:spPr>
                </pic:pic>
              </a:graphicData>
            </a:graphic>
          </wp:inline>
        </w:drawing>
      </w:r>
    </w:p>
    <w:p w:rsidR="00184F84" w:rsidRDefault="00184F84" w:rsidP="00184F84">
      <w:pPr>
        <w:pStyle w:val="ppFigureNumberIndent"/>
      </w:pPr>
      <w:r>
        <w:t xml:space="preserve">Figure </w:t>
      </w:r>
      <w:r w:rsidR="00960A25">
        <w:fldChar w:fldCharType="begin"/>
      </w:r>
      <w:r w:rsidR="0059423C">
        <w:instrText xml:space="preserve"> SEQ Figure \* ARABIC </w:instrText>
      </w:r>
      <w:r w:rsidR="00960A25">
        <w:fldChar w:fldCharType="separate"/>
      </w:r>
      <w:r w:rsidR="002D3104">
        <w:rPr>
          <w:noProof/>
        </w:rPr>
        <w:t>30</w:t>
      </w:r>
      <w:r w:rsidR="00960A25">
        <w:rPr>
          <w:noProof/>
        </w:rPr>
        <w:fldChar w:fldCharType="end"/>
      </w:r>
    </w:p>
    <w:p w:rsidR="00184F84" w:rsidRDefault="00184F84" w:rsidP="00184F84">
      <w:pPr>
        <w:pStyle w:val="ppFigureCaptionIndent"/>
      </w:pPr>
      <w:r>
        <w:t xml:space="preserve">Choosing </w:t>
      </w:r>
      <w:r w:rsidR="007D6B82">
        <w:t xml:space="preserve">the </w:t>
      </w:r>
      <w:r>
        <w:t xml:space="preserve">URL </w:t>
      </w:r>
      <w:r w:rsidR="007D6B82">
        <w:t>of the new s</w:t>
      </w:r>
      <w:r>
        <w:t>torage</w:t>
      </w:r>
      <w:r w:rsidR="007D6B82">
        <w:t xml:space="preserve"> account</w:t>
      </w:r>
    </w:p>
    <w:p w:rsidR="00184F84" w:rsidRPr="00184F84" w:rsidRDefault="00184F84" w:rsidP="00184F84">
      <w:pPr>
        <w:pStyle w:val="ppBodyTextIndent"/>
      </w:pPr>
    </w:p>
    <w:p w:rsidR="00122F27" w:rsidRDefault="00122F27" w:rsidP="00C71CA6">
      <w:pPr>
        <w:pStyle w:val="ppNoteIndent"/>
      </w:pPr>
      <w:r w:rsidRPr="00122F27">
        <w:rPr>
          <w:b/>
        </w:rPr>
        <w:t xml:space="preserve">Note: </w:t>
      </w:r>
      <w:r w:rsidR="00C71CA6">
        <w:t>The portal ensure</w:t>
      </w:r>
      <w:r w:rsidR="007D6B82">
        <w:t>s</w:t>
      </w:r>
      <w:r w:rsidR="00C71CA6">
        <w:t xml:space="preserve"> that the name is valid </w:t>
      </w:r>
      <w:r w:rsidR="007D6B82">
        <w:t xml:space="preserve">by </w:t>
      </w:r>
      <w:r>
        <w:t>verify</w:t>
      </w:r>
      <w:r w:rsidR="00C71CA6">
        <w:t>ing</w:t>
      </w:r>
      <w:r>
        <w:t xml:space="preserve"> that the name </w:t>
      </w:r>
      <w:r w:rsidR="005111A5">
        <w:t xml:space="preserve">complies with </w:t>
      </w:r>
      <w:r>
        <w:t>the naming rules and is currently available.</w:t>
      </w:r>
      <w:r w:rsidR="00C71CA6">
        <w:t xml:space="preserve"> A validation error </w:t>
      </w:r>
      <w:proofErr w:type="gramStart"/>
      <w:r w:rsidR="00C71CA6">
        <w:t>will be shown</w:t>
      </w:r>
      <w:proofErr w:type="gramEnd"/>
      <w:r w:rsidR="00C71CA6">
        <w:t xml:space="preserve"> </w:t>
      </w:r>
      <w:r w:rsidR="007D6B82">
        <w:t>if</w:t>
      </w:r>
      <w:r w:rsidR="00C71CA6">
        <w:t xml:space="preserve"> you enter </w:t>
      </w:r>
      <w:r w:rsidR="007D6B82">
        <w:t xml:space="preserve">a </w:t>
      </w:r>
      <w:r w:rsidR="00C71CA6">
        <w:t xml:space="preserve">name that </w:t>
      </w:r>
      <w:r w:rsidR="007D6B82">
        <w:t xml:space="preserve">does </w:t>
      </w:r>
      <w:r w:rsidR="00C71CA6">
        <w:t>not satisf</w:t>
      </w:r>
      <w:r w:rsidR="007D6B82">
        <w:t>y</w:t>
      </w:r>
      <w:r w:rsidR="00C71CA6">
        <w:t xml:space="preserve"> the rules.</w:t>
      </w:r>
    </w:p>
    <w:p w:rsidR="00C71CA6" w:rsidRDefault="00CD09F7" w:rsidP="00CD09F7">
      <w:pPr>
        <w:pStyle w:val="ppNoteIndent"/>
      </w:pPr>
      <w:r>
        <w:rPr>
          <w:noProof/>
          <w:lang w:bidi="ar-SA"/>
        </w:rPr>
        <w:drawing>
          <wp:inline distT="0" distB="0" distL="0" distR="0" wp14:anchorId="32305F1F" wp14:editId="409152AA">
            <wp:extent cx="5286375" cy="58498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302641" cy="586782"/>
                    </a:xfrm>
                    <a:prstGeom prst="rect">
                      <a:avLst/>
                    </a:prstGeom>
                  </pic:spPr>
                </pic:pic>
              </a:graphicData>
            </a:graphic>
          </wp:inline>
        </w:drawing>
      </w:r>
    </w:p>
    <w:p w:rsidR="00C22F1F" w:rsidRDefault="00C22F1F" w:rsidP="00C22F1F">
      <w:pPr>
        <w:pStyle w:val="ppBodyTextIndent"/>
      </w:pPr>
    </w:p>
    <w:p w:rsidR="00B94CAF" w:rsidRDefault="007D6B82" w:rsidP="00754660">
      <w:pPr>
        <w:pStyle w:val="ppNumberList"/>
      </w:pPr>
      <w:r>
        <w:lastRenderedPageBreak/>
        <w:t xml:space="preserve">Select the option </w:t>
      </w:r>
      <w:r w:rsidR="00A44462">
        <w:t>labeled</w:t>
      </w:r>
      <w:r w:rsidR="00636D17">
        <w:t xml:space="preserve"> </w:t>
      </w:r>
      <w:r w:rsidR="00636D17">
        <w:rPr>
          <w:b/>
        </w:rPr>
        <w:t>Create or c</w:t>
      </w:r>
      <w:r w:rsidR="00636D17" w:rsidRPr="00636D17">
        <w:rPr>
          <w:b/>
        </w:rPr>
        <w:t>hoose an affinity group</w:t>
      </w:r>
      <w:r w:rsidR="00844ECD">
        <w:t xml:space="preserve"> </w:t>
      </w:r>
      <w:r w:rsidR="00A44462">
        <w:t xml:space="preserve">and then pick </w:t>
      </w:r>
      <w:proofErr w:type="gramStart"/>
      <w:r w:rsidR="00A771F2" w:rsidRPr="00F73278">
        <w:rPr>
          <w:b/>
        </w:rPr>
        <w:t>Create</w:t>
      </w:r>
      <w:proofErr w:type="gramEnd"/>
      <w:r w:rsidR="00A771F2" w:rsidRPr="00F73278">
        <w:rPr>
          <w:b/>
        </w:rPr>
        <w:t xml:space="preserve"> a new affinity group</w:t>
      </w:r>
      <w:r w:rsidR="00A44462">
        <w:t xml:space="preserve"> </w:t>
      </w:r>
      <w:r w:rsidR="00B31C03">
        <w:t>from</w:t>
      </w:r>
      <w:r w:rsidR="00A44462">
        <w:t xml:space="preserve"> the drop down list</w:t>
      </w:r>
      <w:r w:rsidR="00B94CAF">
        <w:t>.</w:t>
      </w:r>
    </w:p>
    <w:p w:rsidR="00CD09F7" w:rsidRDefault="00CD09F7" w:rsidP="002210D6">
      <w:pPr>
        <w:pStyle w:val="ppFigureIndent"/>
      </w:pPr>
      <w:r>
        <w:rPr>
          <w:noProof/>
          <w:lang w:bidi="ar-SA"/>
        </w:rPr>
        <w:drawing>
          <wp:inline distT="0" distB="0" distL="0" distR="0" wp14:anchorId="712163DE" wp14:editId="29014059">
            <wp:extent cx="5028572" cy="1219048"/>
            <wp:effectExtent l="0" t="0" r="635"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028572" cy="1219048"/>
                    </a:xfrm>
                    <a:prstGeom prst="rect">
                      <a:avLst/>
                    </a:prstGeom>
                  </pic:spPr>
                </pic:pic>
              </a:graphicData>
            </a:graphic>
          </wp:inline>
        </w:drawing>
      </w:r>
    </w:p>
    <w:p w:rsidR="00184F84" w:rsidRDefault="00184F84" w:rsidP="00184F84">
      <w:pPr>
        <w:pStyle w:val="ppFigureNumberIndent"/>
      </w:pPr>
      <w:r>
        <w:t xml:space="preserve">Figure </w:t>
      </w:r>
      <w:r w:rsidR="00960A25">
        <w:fldChar w:fldCharType="begin"/>
      </w:r>
      <w:r w:rsidR="0059423C">
        <w:instrText xml:space="preserve"> SEQ Figure \* ARABIC </w:instrText>
      </w:r>
      <w:r w:rsidR="00960A25">
        <w:fldChar w:fldCharType="separate"/>
      </w:r>
      <w:r w:rsidR="002D3104">
        <w:rPr>
          <w:noProof/>
        </w:rPr>
        <w:t>31</w:t>
      </w:r>
      <w:r w:rsidR="00960A25">
        <w:rPr>
          <w:noProof/>
        </w:rPr>
        <w:fldChar w:fldCharType="end"/>
      </w:r>
    </w:p>
    <w:p w:rsidR="00184F84" w:rsidRPr="008779F7" w:rsidRDefault="00184F84" w:rsidP="00184F84">
      <w:pPr>
        <w:pStyle w:val="ppFigureCaptionIndent"/>
      </w:pPr>
      <w:r>
        <w:t xml:space="preserve">Creating </w:t>
      </w:r>
      <w:r w:rsidR="007D6B82">
        <w:t>a new a</w:t>
      </w:r>
      <w:r>
        <w:t xml:space="preserve">ffinity </w:t>
      </w:r>
      <w:r w:rsidR="007D6B82">
        <w:t>g</w:t>
      </w:r>
      <w:r>
        <w:t>roup</w:t>
      </w:r>
    </w:p>
    <w:p w:rsidR="00184F84" w:rsidRDefault="00184F84" w:rsidP="00C22F1F">
      <w:pPr>
        <w:pStyle w:val="ppBodyTextIndent"/>
      </w:pPr>
    </w:p>
    <w:p w:rsidR="008C0035" w:rsidRPr="004E4273" w:rsidRDefault="008C0035" w:rsidP="008C0035">
      <w:pPr>
        <w:pStyle w:val="ppNoteIndent"/>
        <w:rPr>
          <w:b/>
        </w:rPr>
      </w:pPr>
      <w:r w:rsidRPr="008C7BBF">
        <w:rPr>
          <w:b/>
        </w:rPr>
        <w:t xml:space="preserve">Note: </w:t>
      </w:r>
      <w:r>
        <w:t>The reason that you are creating a new affinity group is to deploy both the hosted service and storage account to the same location, thus ensuring high bandwidth and low latency between the application and the data it depends on.</w:t>
      </w:r>
    </w:p>
    <w:p w:rsidR="008C0035" w:rsidRDefault="008C0035" w:rsidP="008C0035">
      <w:pPr>
        <w:pStyle w:val="ppBodyTextIndent"/>
        <w:numPr>
          <w:ilvl w:val="0"/>
          <w:numId w:val="0"/>
        </w:numPr>
        <w:ind w:left="720"/>
      </w:pPr>
    </w:p>
    <w:p w:rsidR="00B94CAF" w:rsidRDefault="00B94CAF" w:rsidP="00754660">
      <w:pPr>
        <w:pStyle w:val="ppNumberList"/>
      </w:pPr>
      <w:r>
        <w:t xml:space="preserve">In the </w:t>
      </w:r>
      <w:r w:rsidRPr="004C0885">
        <w:rPr>
          <w:b/>
        </w:rPr>
        <w:t>Cr</w:t>
      </w:r>
      <w:r w:rsidR="008C0035" w:rsidRPr="004C0885">
        <w:rPr>
          <w:b/>
        </w:rPr>
        <w:t>eate a New Affinity Group</w:t>
      </w:r>
      <w:r w:rsidR="008C0035">
        <w:t xml:space="preserve"> </w:t>
      </w:r>
      <w:r w:rsidR="00A44462">
        <w:t>dialog</w:t>
      </w:r>
      <w:r w:rsidR="008C0035">
        <w:t xml:space="preserve">, </w:t>
      </w:r>
      <w:r w:rsidR="00A44462">
        <w:t>enter an</w:t>
      </w:r>
      <w:r w:rsidR="008C0035">
        <w:t xml:space="preserve"> </w:t>
      </w:r>
      <w:r w:rsidR="008C0035" w:rsidRPr="008C0035">
        <w:rPr>
          <w:b/>
        </w:rPr>
        <w:t>Affinity Group Name</w:t>
      </w:r>
      <w:r w:rsidR="00A44462">
        <w:t xml:space="preserve">, </w:t>
      </w:r>
      <w:r w:rsidR="008C0035">
        <w:t xml:space="preserve">select </w:t>
      </w:r>
      <w:r w:rsidR="00A44462">
        <w:t xml:space="preserve">its </w:t>
      </w:r>
      <w:r w:rsidR="008C0035" w:rsidRPr="008C0035">
        <w:rPr>
          <w:b/>
        </w:rPr>
        <w:t>Location</w:t>
      </w:r>
      <w:r w:rsidR="00A44462">
        <w:t xml:space="preserve"> in the drop down list, and then click </w:t>
      </w:r>
      <w:r w:rsidR="00A771F2" w:rsidRPr="00F73278">
        <w:rPr>
          <w:b/>
        </w:rPr>
        <w:t>OK</w:t>
      </w:r>
      <w:r w:rsidR="00A44462">
        <w:t>.</w:t>
      </w:r>
    </w:p>
    <w:p w:rsidR="00CD09F7" w:rsidRDefault="00CD09F7" w:rsidP="002210D6">
      <w:pPr>
        <w:pStyle w:val="ppFigureIndent"/>
      </w:pPr>
      <w:r>
        <w:rPr>
          <w:noProof/>
          <w:lang w:bidi="ar-SA"/>
        </w:rPr>
        <w:drawing>
          <wp:inline distT="0" distB="0" distL="0" distR="0" wp14:anchorId="5ACCECEA" wp14:editId="02A9AC05">
            <wp:extent cx="3809524" cy="180000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3809524" cy="1800000"/>
                    </a:xfrm>
                    <a:prstGeom prst="rect">
                      <a:avLst/>
                    </a:prstGeom>
                  </pic:spPr>
                </pic:pic>
              </a:graphicData>
            </a:graphic>
          </wp:inline>
        </w:drawing>
      </w:r>
    </w:p>
    <w:p w:rsidR="00184F84" w:rsidRDefault="00184F84" w:rsidP="00184F84">
      <w:pPr>
        <w:pStyle w:val="ppFigureNumberIndent"/>
      </w:pPr>
      <w:r>
        <w:t xml:space="preserve">Figure </w:t>
      </w:r>
      <w:r w:rsidR="00960A25">
        <w:fldChar w:fldCharType="begin"/>
      </w:r>
      <w:r w:rsidR="0059423C">
        <w:instrText xml:space="preserve"> SEQ Figure \* ARABIC </w:instrText>
      </w:r>
      <w:r w:rsidR="00960A25">
        <w:fldChar w:fldCharType="separate"/>
      </w:r>
      <w:r w:rsidR="002D3104">
        <w:rPr>
          <w:noProof/>
        </w:rPr>
        <w:t>32</w:t>
      </w:r>
      <w:r w:rsidR="00960A25">
        <w:rPr>
          <w:noProof/>
        </w:rPr>
        <w:fldChar w:fldCharType="end"/>
      </w:r>
    </w:p>
    <w:p w:rsidR="00184F84" w:rsidRPr="008779F7" w:rsidRDefault="00184F84" w:rsidP="00184F84">
      <w:pPr>
        <w:pStyle w:val="ppFigureCaptionIndent"/>
      </w:pPr>
      <w:r>
        <w:t xml:space="preserve">Creating a </w:t>
      </w:r>
      <w:r w:rsidR="00A44462">
        <w:t>n</w:t>
      </w:r>
      <w:r>
        <w:t xml:space="preserve">ew </w:t>
      </w:r>
      <w:r w:rsidR="00A44462">
        <w:t>a</w:t>
      </w:r>
      <w:r>
        <w:t xml:space="preserve">ffinity </w:t>
      </w:r>
      <w:r w:rsidR="00A44462">
        <w:t>g</w:t>
      </w:r>
      <w:r>
        <w:t>roup</w:t>
      </w:r>
    </w:p>
    <w:p w:rsidR="00184F84" w:rsidRDefault="00184F84" w:rsidP="00C22F1F">
      <w:pPr>
        <w:pStyle w:val="ppBodyTextIndent"/>
      </w:pPr>
    </w:p>
    <w:p w:rsidR="00B240E7" w:rsidRDefault="00A44462" w:rsidP="00F73278">
      <w:pPr>
        <w:pStyle w:val="ppNumberList"/>
        <w:keepNext/>
      </w:pPr>
      <w:r>
        <w:lastRenderedPageBreak/>
        <w:t xml:space="preserve">Back in the </w:t>
      </w:r>
      <w:r w:rsidR="00A771F2" w:rsidRPr="00F73278">
        <w:rPr>
          <w:b/>
        </w:rPr>
        <w:t>Create a New Storage Account</w:t>
      </w:r>
      <w:r>
        <w:t xml:space="preserve"> </w:t>
      </w:r>
      <w:proofErr w:type="gramStart"/>
      <w:r>
        <w:t>dialog,</w:t>
      </w:r>
      <w:proofErr w:type="gramEnd"/>
      <w:r>
        <w:t xml:space="preserve"> c</w:t>
      </w:r>
      <w:r w:rsidR="008C0035">
        <w:t xml:space="preserve">lick </w:t>
      </w:r>
      <w:r w:rsidR="00F87A9D">
        <w:rPr>
          <w:b/>
        </w:rPr>
        <w:t>OK</w:t>
      </w:r>
      <w:r w:rsidR="008C0035">
        <w:t xml:space="preserve"> to register your new storage account.</w:t>
      </w:r>
      <w:r w:rsidR="00754660">
        <w:t xml:space="preserve"> Wait until the account provisioning process completes and updates the </w:t>
      </w:r>
      <w:r w:rsidR="00184F84" w:rsidRPr="00162902">
        <w:rPr>
          <w:b/>
        </w:rPr>
        <w:t>Storage Account</w:t>
      </w:r>
      <w:r w:rsidR="00C665A8" w:rsidRPr="00162902">
        <w:rPr>
          <w:b/>
        </w:rPr>
        <w:t>s</w:t>
      </w:r>
      <w:r w:rsidR="00184F84" w:rsidRPr="00184F84">
        <w:t xml:space="preserve"> tree</w:t>
      </w:r>
      <w:r w:rsidR="00184F84">
        <w:t xml:space="preserve"> </w:t>
      </w:r>
      <w:r w:rsidR="00184F84" w:rsidRPr="00184F84">
        <w:t>view</w:t>
      </w:r>
      <w:r w:rsidR="00754660">
        <w:t xml:space="preserve">. Notice </w:t>
      </w:r>
      <w:r w:rsidR="000002B6">
        <w:t xml:space="preserve">that the </w:t>
      </w:r>
      <w:r w:rsidR="00A771F2" w:rsidRPr="00F73278">
        <w:rPr>
          <w:b/>
        </w:rPr>
        <w:t>Properties</w:t>
      </w:r>
      <w:r w:rsidR="000002B6">
        <w:t xml:space="preserve"> pane shows </w:t>
      </w:r>
      <w:r w:rsidR="00754660">
        <w:t xml:space="preserve">the </w:t>
      </w:r>
      <w:r w:rsidR="00184F84" w:rsidRPr="00162902">
        <w:rPr>
          <w:b/>
        </w:rPr>
        <w:t>URL</w:t>
      </w:r>
      <w:r w:rsidR="00754660">
        <w:t xml:space="preserve"> </w:t>
      </w:r>
      <w:r w:rsidR="00162902">
        <w:t>assigned to each service in the storage account.</w:t>
      </w:r>
      <w:r w:rsidR="0040102A" w:rsidRPr="0040102A">
        <w:t xml:space="preserve"> </w:t>
      </w:r>
      <w:r w:rsidR="0040102A">
        <w:t>Record the public s</w:t>
      </w:r>
      <w:r w:rsidR="0040102A" w:rsidRPr="000A5357">
        <w:t xml:space="preserve">torage </w:t>
      </w:r>
      <w:r w:rsidR="0040102A">
        <w:t>a</w:t>
      </w:r>
      <w:r w:rsidR="0040102A" w:rsidRPr="000A5357">
        <w:t xml:space="preserve">ccount </w:t>
      </w:r>
      <w:r w:rsidR="0040102A">
        <w:t>n</w:t>
      </w:r>
      <w:r w:rsidR="0040102A" w:rsidRPr="000A5357">
        <w:t>ame</w:t>
      </w:r>
      <w:r w:rsidR="0040102A">
        <w:t>—this is the first segment of the URL assigned to your endpoints.</w:t>
      </w:r>
      <w:r w:rsidR="005111A5" w:rsidRPr="005111A5">
        <w:rPr>
          <w:noProof/>
          <w:lang w:bidi="ar-SA"/>
        </w:rPr>
        <w:t xml:space="preserve"> </w:t>
      </w:r>
    </w:p>
    <w:p w:rsidR="00B240E7" w:rsidRDefault="00462F63" w:rsidP="00F73278">
      <w:pPr>
        <w:pStyle w:val="ppFigureIndent"/>
      </w:pPr>
      <w:r>
        <w:rPr>
          <w:noProof/>
          <w:lang w:bidi="ar-SA"/>
        </w:rPr>
        <w:drawing>
          <wp:inline distT="0" distB="0" distL="0" distR="0">
            <wp:extent cx="5591175" cy="5638800"/>
            <wp:effectExtent l="19050" t="0" r="9525" b="0"/>
            <wp:docPr id="58"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3" cstate="print"/>
                    <a:srcRect/>
                    <a:stretch>
                      <a:fillRect/>
                    </a:stretch>
                  </pic:blipFill>
                  <pic:spPr bwMode="auto">
                    <a:xfrm>
                      <a:off x="0" y="0"/>
                      <a:ext cx="5591175" cy="5638800"/>
                    </a:xfrm>
                    <a:prstGeom prst="rect">
                      <a:avLst/>
                    </a:prstGeom>
                    <a:noFill/>
                    <a:ln w="9525">
                      <a:noFill/>
                      <a:miter lim="800000"/>
                      <a:headEnd/>
                      <a:tailEnd/>
                    </a:ln>
                  </pic:spPr>
                </pic:pic>
              </a:graphicData>
            </a:graphic>
          </wp:inline>
        </w:drawing>
      </w:r>
    </w:p>
    <w:p w:rsidR="00B240E7" w:rsidRDefault="005111A5" w:rsidP="00F73278">
      <w:pPr>
        <w:pStyle w:val="ppFigureNumberIndent"/>
      </w:pPr>
      <w:r>
        <w:rPr>
          <w:noProof/>
          <w:lang w:bidi="ar-SA"/>
        </w:rPr>
        <w:t xml:space="preserve"> </w:t>
      </w:r>
      <w:r w:rsidR="00162902">
        <w:t xml:space="preserve">Figure </w:t>
      </w:r>
      <w:r w:rsidR="00960A25">
        <w:fldChar w:fldCharType="begin"/>
      </w:r>
      <w:r w:rsidR="00162902">
        <w:instrText xml:space="preserve"> SEQ Figure \* ARABIC </w:instrText>
      </w:r>
      <w:r w:rsidR="00960A25">
        <w:fldChar w:fldCharType="separate"/>
      </w:r>
      <w:r w:rsidR="002D3104">
        <w:rPr>
          <w:noProof/>
        </w:rPr>
        <w:t>33</w:t>
      </w:r>
      <w:r w:rsidR="00960A25">
        <w:fldChar w:fldCharType="end"/>
      </w:r>
    </w:p>
    <w:p w:rsidR="00B240E7" w:rsidRDefault="00162902" w:rsidP="00F73278">
      <w:pPr>
        <w:pStyle w:val="ppFigureCaptionIndent"/>
      </w:pPr>
      <w:r>
        <w:t>Storage account successfully created</w:t>
      </w:r>
    </w:p>
    <w:p w:rsidR="00B240E7" w:rsidRDefault="00B240E7" w:rsidP="00F73278">
      <w:pPr>
        <w:pStyle w:val="ppBodyTextIndent"/>
      </w:pPr>
    </w:p>
    <w:p w:rsidR="00B240E7" w:rsidRDefault="000002B6" w:rsidP="00F73278">
      <w:pPr>
        <w:pStyle w:val="ppNumberList"/>
      </w:pPr>
      <w:r>
        <w:t xml:space="preserve">Now, click the </w:t>
      </w:r>
      <w:r w:rsidR="00A771F2" w:rsidRPr="00F73278">
        <w:rPr>
          <w:b/>
        </w:rPr>
        <w:t>View</w:t>
      </w:r>
      <w:r>
        <w:t xml:space="preserve"> button next to </w:t>
      </w:r>
      <w:r w:rsidR="00A771F2" w:rsidRPr="00F73278">
        <w:rPr>
          <w:b/>
        </w:rPr>
        <w:t>Primary access key</w:t>
      </w:r>
      <w:r>
        <w:t xml:space="preserve"> in the </w:t>
      </w:r>
      <w:r w:rsidR="00A771F2" w:rsidRPr="00F73278">
        <w:rPr>
          <w:b/>
        </w:rPr>
        <w:t>Properties</w:t>
      </w:r>
      <w:r>
        <w:t xml:space="preserve"> pane</w:t>
      </w:r>
      <w:r w:rsidR="00162902">
        <w:t xml:space="preserve">. </w:t>
      </w:r>
      <w:r w:rsidR="0040102A">
        <w:t xml:space="preserve">In the </w:t>
      </w:r>
      <w:r w:rsidR="00A771F2" w:rsidRPr="00F73278">
        <w:rPr>
          <w:b/>
        </w:rPr>
        <w:t>View Storage Access Keys</w:t>
      </w:r>
      <w:r w:rsidR="0040102A">
        <w:t xml:space="preserve"> dialog, click </w:t>
      </w:r>
      <w:r w:rsidR="00A771F2" w:rsidRPr="00F73278">
        <w:rPr>
          <w:b/>
        </w:rPr>
        <w:t>Copy to Clipboard</w:t>
      </w:r>
      <w:r w:rsidR="0040102A">
        <w:t xml:space="preserve"> next to </w:t>
      </w:r>
      <w:r w:rsidR="00162902">
        <w:t xml:space="preserve">the </w:t>
      </w:r>
      <w:r w:rsidR="00162902" w:rsidRPr="001736C9">
        <w:rPr>
          <w:b/>
        </w:rPr>
        <w:t>Primary Access Key</w:t>
      </w:r>
      <w:r w:rsidR="00162902">
        <w:t>. You will use th</w:t>
      </w:r>
      <w:r w:rsidR="0040102A">
        <w:t>i</w:t>
      </w:r>
      <w:r w:rsidR="00162902">
        <w:t>s</w:t>
      </w:r>
      <w:r w:rsidR="0040102A">
        <w:t xml:space="preserve"> value</w:t>
      </w:r>
      <w:r w:rsidR="00162902">
        <w:t xml:space="preserve"> later on to configure the application.</w:t>
      </w:r>
    </w:p>
    <w:p w:rsidR="00CD09F7" w:rsidRDefault="00CD09F7" w:rsidP="002210D6">
      <w:pPr>
        <w:pStyle w:val="ppFigureIndent"/>
      </w:pPr>
      <w:r>
        <w:rPr>
          <w:noProof/>
          <w:lang w:bidi="ar-SA"/>
        </w:rPr>
        <w:lastRenderedPageBreak/>
        <w:drawing>
          <wp:inline distT="0" distB="0" distL="0" distR="0" wp14:anchorId="0243BAD6" wp14:editId="7B63599D">
            <wp:extent cx="5123810" cy="1819048"/>
            <wp:effectExtent l="0" t="0" r="127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123810" cy="1819048"/>
                    </a:xfrm>
                    <a:prstGeom prst="rect">
                      <a:avLst/>
                    </a:prstGeom>
                  </pic:spPr>
                </pic:pic>
              </a:graphicData>
            </a:graphic>
          </wp:inline>
        </w:drawing>
      </w:r>
    </w:p>
    <w:p w:rsidR="00B240E7" w:rsidRDefault="0040102A" w:rsidP="00F73278">
      <w:pPr>
        <w:pStyle w:val="ppFigureNumberIndent"/>
      </w:pPr>
      <w:r>
        <w:t xml:space="preserve">Figure </w:t>
      </w:r>
      <w:r w:rsidR="00960A25">
        <w:fldChar w:fldCharType="begin"/>
      </w:r>
      <w:r>
        <w:instrText xml:space="preserve"> SEQ Figure \* ARABIC </w:instrText>
      </w:r>
      <w:r w:rsidR="00960A25">
        <w:fldChar w:fldCharType="separate"/>
      </w:r>
      <w:r w:rsidR="002D3104">
        <w:rPr>
          <w:noProof/>
        </w:rPr>
        <w:t>34</w:t>
      </w:r>
      <w:r w:rsidR="00960A25">
        <w:fldChar w:fldCharType="end"/>
      </w:r>
    </w:p>
    <w:p w:rsidR="00B240E7" w:rsidRDefault="0040102A" w:rsidP="00F73278">
      <w:pPr>
        <w:pStyle w:val="ppFigureCaptionIndent"/>
      </w:pPr>
      <w:r>
        <w:t>Retrieving the storage access keys</w:t>
      </w:r>
    </w:p>
    <w:p w:rsidR="00B240E7" w:rsidRDefault="00B240E7" w:rsidP="00F73278">
      <w:pPr>
        <w:pStyle w:val="ppBodyTextIndent"/>
      </w:pPr>
    </w:p>
    <w:p w:rsidR="00754660" w:rsidRDefault="00754660" w:rsidP="00754660">
      <w:pPr>
        <w:pStyle w:val="ppNoteIndent"/>
      </w:pPr>
      <w:r w:rsidRPr="00184F84">
        <w:rPr>
          <w:b/>
        </w:rPr>
        <w:t>Note:</w:t>
      </w:r>
      <w:r>
        <w:t xml:space="preserve">  The </w:t>
      </w:r>
      <w:r w:rsidRPr="00184F84">
        <w:rPr>
          <w:b/>
        </w:rPr>
        <w:t>Primary Access Key</w:t>
      </w:r>
      <w:r>
        <w:t xml:space="preserve"> and </w:t>
      </w:r>
      <w:r w:rsidRPr="00F73278">
        <w:rPr>
          <w:b/>
        </w:rPr>
        <w:t>Second</w:t>
      </w:r>
      <w:r w:rsidR="00A771F2" w:rsidRPr="00F73278">
        <w:rPr>
          <w:b/>
        </w:rPr>
        <w:t>ary</w:t>
      </w:r>
      <w:r w:rsidR="00A771F2" w:rsidRPr="00F73278">
        <w:t xml:space="preserve"> Access </w:t>
      </w:r>
      <w:r w:rsidRPr="00184F84">
        <w:rPr>
          <w:b/>
        </w:rPr>
        <w:t>Key</w:t>
      </w:r>
      <w:r>
        <w:t xml:space="preserve"> both provide a shared secret that you can use to access storage. The secondary key gives the same access as the primary key and </w:t>
      </w:r>
      <w:proofErr w:type="gramStart"/>
      <w:r>
        <w:t>is used</w:t>
      </w:r>
      <w:proofErr w:type="gramEnd"/>
      <w:r>
        <w:t xml:space="preserve"> for backup purposes. You ca</w:t>
      </w:r>
      <w:r w:rsidRPr="005111A5">
        <w:t xml:space="preserve">n regenerate each </w:t>
      </w:r>
      <w:r>
        <w:t>key independently in case either one is compromised.</w:t>
      </w:r>
    </w:p>
    <w:p w:rsidR="00754660" w:rsidRPr="008779F7" w:rsidRDefault="00754660" w:rsidP="00754660">
      <w:pPr>
        <w:pStyle w:val="ppBodyTextIndent"/>
      </w:pPr>
    </w:p>
    <w:p w:rsidR="00754660" w:rsidRDefault="00754660" w:rsidP="00754660">
      <w:pPr>
        <w:pStyle w:val="ppNumberList"/>
      </w:pPr>
      <w:r>
        <w:t>Next, create</w:t>
      </w:r>
      <w:r>
        <w:rPr>
          <w:noProof/>
          <w:lang w:bidi="ar-SA"/>
        </w:rPr>
        <w:t xml:space="preserve"> </w:t>
      </w:r>
      <w:r>
        <w:t>t</w:t>
      </w:r>
      <w:r>
        <w:rPr>
          <w:noProof/>
          <w:lang w:bidi="ar-SA"/>
        </w:rPr>
        <w:t>h</w:t>
      </w:r>
      <w:r>
        <w:t>e compute component that execute</w:t>
      </w:r>
      <w:r>
        <w:rPr>
          <w:noProof/>
        </w:rPr>
        <w:t xml:space="preserve">s </w:t>
      </w:r>
      <w:r>
        <w:t xml:space="preserve">the application code. Click </w:t>
      </w:r>
      <w:r w:rsidR="00CA65F0">
        <w:rPr>
          <w:b/>
        </w:rPr>
        <w:t>Hosted Services</w:t>
      </w:r>
      <w:r w:rsidR="00CA65F0">
        <w:t xml:space="preserve"> on the left pane. Click on </w:t>
      </w:r>
      <w:r w:rsidR="00CA65F0" w:rsidRPr="00CA65F0">
        <w:rPr>
          <w:b/>
        </w:rPr>
        <w:t>New Hosted Service</w:t>
      </w:r>
      <w:r w:rsidR="00CA65F0">
        <w:t xml:space="preserve"> button on the ribbon. </w:t>
      </w:r>
    </w:p>
    <w:p w:rsidR="00CD09F7" w:rsidRDefault="00CD09F7" w:rsidP="002210D6">
      <w:pPr>
        <w:pStyle w:val="ppFigureIndent"/>
      </w:pPr>
      <w:r>
        <w:rPr>
          <w:noProof/>
          <w:lang w:bidi="ar-SA"/>
        </w:rPr>
        <w:drawing>
          <wp:inline distT="0" distB="0" distL="0" distR="0" wp14:anchorId="4B690E5A" wp14:editId="18585D8E">
            <wp:extent cx="5612130" cy="2849245"/>
            <wp:effectExtent l="0" t="0" r="762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612130" cy="2849245"/>
                    </a:xfrm>
                    <a:prstGeom prst="rect">
                      <a:avLst/>
                    </a:prstGeom>
                  </pic:spPr>
                </pic:pic>
              </a:graphicData>
            </a:graphic>
          </wp:inline>
        </w:drawing>
      </w:r>
    </w:p>
    <w:p w:rsidR="00754660" w:rsidRDefault="00754660" w:rsidP="00754660">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35</w:t>
      </w:r>
      <w:r w:rsidR="00960A25">
        <w:rPr>
          <w:noProof/>
        </w:rPr>
        <w:fldChar w:fldCharType="end"/>
      </w:r>
    </w:p>
    <w:p w:rsidR="00754660" w:rsidRPr="008779F7" w:rsidRDefault="00754660" w:rsidP="00754660">
      <w:pPr>
        <w:pStyle w:val="ppFigureCaptionIndent"/>
      </w:pPr>
      <w:r>
        <w:t>Creating a new hosted service</w:t>
      </w:r>
    </w:p>
    <w:p w:rsidR="00754660" w:rsidRDefault="00754660" w:rsidP="00754660">
      <w:pPr>
        <w:pStyle w:val="ppBodyTextIndent"/>
      </w:pPr>
    </w:p>
    <w:p w:rsidR="00CA65F0" w:rsidRDefault="00CA65F0" w:rsidP="00CA65F0">
      <w:pPr>
        <w:pStyle w:val="ppNumberList"/>
      </w:pPr>
      <w:r>
        <w:lastRenderedPageBreak/>
        <w:t xml:space="preserve"> In the </w:t>
      </w:r>
      <w:r w:rsidRPr="00CA65F0">
        <w:rPr>
          <w:b/>
        </w:rPr>
        <w:t>Create a new Hosted Service</w:t>
      </w:r>
      <w:r>
        <w:t xml:space="preserve"> </w:t>
      </w:r>
      <w:r w:rsidR="005111A5">
        <w:t>dialog,</w:t>
      </w:r>
      <w:r>
        <w:t xml:space="preserve"> </w:t>
      </w:r>
      <w:r w:rsidR="005111A5">
        <w:t xml:space="preserve">select the </w:t>
      </w:r>
      <w:r>
        <w:t xml:space="preserve">subscription </w:t>
      </w:r>
      <w:r w:rsidR="005111A5">
        <w:t xml:space="preserve">where you wish to create the service from the </w:t>
      </w:r>
      <w:r>
        <w:t>drop</w:t>
      </w:r>
      <w:r w:rsidR="005111A5">
        <w:t xml:space="preserve"> </w:t>
      </w:r>
      <w:r>
        <w:t xml:space="preserve">down </w:t>
      </w:r>
      <w:r w:rsidR="005111A5">
        <w:t>list</w:t>
      </w:r>
      <w:r w:rsidR="005111A5" w:rsidRPr="005111A5">
        <w:t xml:space="preserve"> </w:t>
      </w:r>
      <w:r w:rsidR="005111A5">
        <w:t xml:space="preserve">labeled </w:t>
      </w:r>
      <w:proofErr w:type="gramStart"/>
      <w:r w:rsidR="005111A5">
        <w:rPr>
          <w:b/>
        </w:rPr>
        <w:t>Choose</w:t>
      </w:r>
      <w:proofErr w:type="gramEnd"/>
      <w:r w:rsidR="005111A5">
        <w:rPr>
          <w:b/>
        </w:rPr>
        <w:t xml:space="preserve"> a s</w:t>
      </w:r>
      <w:r w:rsidR="005111A5" w:rsidRPr="00B42366">
        <w:rPr>
          <w:b/>
        </w:rPr>
        <w:t>ubscription</w:t>
      </w:r>
      <w:r>
        <w:t>.</w:t>
      </w:r>
    </w:p>
    <w:p w:rsidR="007D7522" w:rsidRDefault="007D7522" w:rsidP="002210D6">
      <w:pPr>
        <w:pStyle w:val="ppFigureIndent"/>
      </w:pPr>
      <w:r>
        <w:rPr>
          <w:noProof/>
          <w:lang w:bidi="ar-SA"/>
        </w:rPr>
        <w:drawing>
          <wp:inline distT="0" distB="0" distL="0" distR="0" wp14:anchorId="706FB627" wp14:editId="08ABF600">
            <wp:extent cx="5123810" cy="6019048"/>
            <wp:effectExtent l="0" t="0" r="1270" b="12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123810" cy="6019048"/>
                    </a:xfrm>
                    <a:prstGeom prst="rect">
                      <a:avLst/>
                    </a:prstGeom>
                  </pic:spPr>
                </pic:pic>
              </a:graphicData>
            </a:graphic>
          </wp:inline>
        </w:drawing>
      </w:r>
    </w:p>
    <w:p w:rsidR="0099695E" w:rsidRDefault="0099695E" w:rsidP="0099695E">
      <w:pPr>
        <w:pStyle w:val="ppFigureNumberIndent"/>
      </w:pPr>
      <w:r>
        <w:t xml:space="preserve">Figure </w:t>
      </w:r>
      <w:r w:rsidR="00960A25">
        <w:fldChar w:fldCharType="begin"/>
      </w:r>
      <w:r w:rsidR="0059423C">
        <w:instrText xml:space="preserve"> SEQ Figure \* ARABIC </w:instrText>
      </w:r>
      <w:r w:rsidR="00960A25">
        <w:fldChar w:fldCharType="separate"/>
      </w:r>
      <w:r w:rsidR="002D3104">
        <w:rPr>
          <w:noProof/>
        </w:rPr>
        <w:t>36</w:t>
      </w:r>
      <w:r w:rsidR="00960A25">
        <w:rPr>
          <w:noProof/>
        </w:rPr>
        <w:fldChar w:fldCharType="end"/>
      </w:r>
    </w:p>
    <w:p w:rsidR="0099695E" w:rsidRPr="008779F7" w:rsidRDefault="007477CB" w:rsidP="0099695E">
      <w:pPr>
        <w:pStyle w:val="ppFigureCaptionIndent"/>
      </w:pPr>
      <w:r>
        <w:t xml:space="preserve">Choosing your </w:t>
      </w:r>
      <w:r w:rsidR="005111A5">
        <w:t>s</w:t>
      </w:r>
      <w:r>
        <w:t>ubscription</w:t>
      </w:r>
    </w:p>
    <w:p w:rsidR="0099695E" w:rsidRDefault="0099695E" w:rsidP="00C22F1F">
      <w:pPr>
        <w:pStyle w:val="ppBodyTextIndent"/>
      </w:pPr>
    </w:p>
    <w:p w:rsidR="00CA65F0" w:rsidRDefault="005111A5" w:rsidP="00CA65F0">
      <w:pPr>
        <w:pStyle w:val="ppNumberList"/>
      </w:pPr>
      <w:r>
        <w:t xml:space="preserve">Enter </w:t>
      </w:r>
      <w:r w:rsidR="003C6BC3">
        <w:t xml:space="preserve">a service name in the </w:t>
      </w:r>
      <w:r>
        <w:t xml:space="preserve">textbox labeled </w:t>
      </w:r>
      <w:r w:rsidR="003C6BC3" w:rsidRPr="003C6BC3">
        <w:rPr>
          <w:b/>
        </w:rPr>
        <w:t>Enter a name for your service</w:t>
      </w:r>
      <w:r>
        <w:t xml:space="preserve"> and choose its URL </w:t>
      </w:r>
      <w:r w:rsidR="00CA65F0">
        <w:t xml:space="preserve"> </w:t>
      </w:r>
      <w:r>
        <w:t>by entering a</w:t>
      </w:r>
      <w:r w:rsidR="00981ACB">
        <w:t xml:space="preserve"> prefix in the textbox labeled </w:t>
      </w:r>
      <w:r w:rsidR="003C6BC3">
        <w:rPr>
          <w:b/>
        </w:rPr>
        <w:t>Enter a URL prefix for your service</w:t>
      </w:r>
      <w:r w:rsidR="00CA65F0">
        <w:t xml:space="preserve">, for example, </w:t>
      </w:r>
      <w:r w:rsidR="00CA65F0" w:rsidRPr="00122F27">
        <w:rPr>
          <w:b/>
          <w:i/>
        </w:rPr>
        <w:t>&lt;</w:t>
      </w:r>
      <w:proofErr w:type="spellStart"/>
      <w:r w:rsidR="00CA65F0" w:rsidRPr="00122F27">
        <w:rPr>
          <w:b/>
          <w:i/>
        </w:rPr>
        <w:t>yourname</w:t>
      </w:r>
      <w:proofErr w:type="spellEnd"/>
      <w:r w:rsidR="00CA65F0" w:rsidRPr="00122F27">
        <w:rPr>
          <w:b/>
          <w:i/>
        </w:rPr>
        <w:t>&gt;guestbook</w:t>
      </w:r>
      <w:r w:rsidR="00CA65F0">
        <w:t xml:space="preserve">, where </w:t>
      </w:r>
      <w:r w:rsidR="00CA65F0" w:rsidRPr="00122F27">
        <w:rPr>
          <w:i/>
        </w:rPr>
        <w:t>&lt;</w:t>
      </w:r>
      <w:proofErr w:type="spellStart"/>
      <w:r w:rsidR="00CA65F0" w:rsidRPr="00122F27">
        <w:rPr>
          <w:i/>
        </w:rPr>
        <w:t>yourname</w:t>
      </w:r>
      <w:proofErr w:type="spellEnd"/>
      <w:r w:rsidR="00CA65F0" w:rsidRPr="00122F27">
        <w:rPr>
          <w:i/>
        </w:rPr>
        <w:t>&gt;</w:t>
      </w:r>
      <w:r w:rsidR="00CA65F0">
        <w:t xml:space="preserve"> is a unique name. Windows Azure uses this value to generate the endpoint URLs for the </w:t>
      </w:r>
      <w:r w:rsidR="0099695E">
        <w:t>hosted service</w:t>
      </w:r>
      <w:r w:rsidR="00CA65F0">
        <w:t>.</w:t>
      </w:r>
    </w:p>
    <w:p w:rsidR="007D7522" w:rsidRDefault="007D7522" w:rsidP="002210D6">
      <w:pPr>
        <w:pStyle w:val="ppFigureIndent"/>
      </w:pPr>
      <w:r>
        <w:rPr>
          <w:noProof/>
          <w:lang w:bidi="ar-SA"/>
        </w:rPr>
        <w:lastRenderedPageBreak/>
        <w:drawing>
          <wp:inline distT="0" distB="0" distL="0" distR="0" wp14:anchorId="2A5F863A" wp14:editId="2DAD16D2">
            <wp:extent cx="5028572" cy="1104762"/>
            <wp:effectExtent l="0" t="0" r="635"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028572" cy="1104762"/>
                    </a:xfrm>
                    <a:prstGeom prst="rect">
                      <a:avLst/>
                    </a:prstGeom>
                  </pic:spPr>
                </pic:pic>
              </a:graphicData>
            </a:graphic>
          </wp:inline>
        </w:drawing>
      </w:r>
    </w:p>
    <w:p w:rsidR="007477CB" w:rsidRDefault="007477CB" w:rsidP="007477CB">
      <w:pPr>
        <w:pStyle w:val="ppFigureNumberIndent"/>
      </w:pPr>
      <w:r>
        <w:t xml:space="preserve">Figure </w:t>
      </w:r>
      <w:r w:rsidR="00960A25">
        <w:fldChar w:fldCharType="begin"/>
      </w:r>
      <w:r w:rsidR="0059423C">
        <w:instrText xml:space="preserve"> SEQ Figure \* ARABIC </w:instrText>
      </w:r>
      <w:r w:rsidR="00960A25">
        <w:fldChar w:fldCharType="separate"/>
      </w:r>
      <w:r w:rsidR="002D3104">
        <w:rPr>
          <w:noProof/>
        </w:rPr>
        <w:t>37</w:t>
      </w:r>
      <w:r w:rsidR="00960A25">
        <w:rPr>
          <w:noProof/>
        </w:rPr>
        <w:fldChar w:fldCharType="end"/>
      </w:r>
    </w:p>
    <w:p w:rsidR="007477CB" w:rsidRPr="008779F7" w:rsidRDefault="005111A5" w:rsidP="007477CB">
      <w:pPr>
        <w:pStyle w:val="ppFigureCaptionIndent"/>
      </w:pPr>
      <w:r>
        <w:t>Choosing a s</w:t>
      </w:r>
      <w:r w:rsidR="007477CB">
        <w:t xml:space="preserve">ervice </w:t>
      </w:r>
      <w:r>
        <w:t>n</w:t>
      </w:r>
      <w:r w:rsidR="007477CB">
        <w:t>ame and URL</w:t>
      </w:r>
    </w:p>
    <w:p w:rsidR="007477CB" w:rsidRDefault="007477CB" w:rsidP="00C22F1F">
      <w:pPr>
        <w:pStyle w:val="ppBodyTextIndent"/>
      </w:pPr>
    </w:p>
    <w:p w:rsidR="0099695E" w:rsidRPr="0099695E" w:rsidRDefault="0099695E" w:rsidP="0099695E">
      <w:pPr>
        <w:pStyle w:val="ppNoteIndent"/>
        <w:rPr>
          <w:b/>
        </w:rPr>
      </w:pPr>
      <w:r w:rsidRPr="0099695E">
        <w:rPr>
          <w:b/>
        </w:rPr>
        <w:t xml:space="preserve">Note: </w:t>
      </w:r>
      <w:r>
        <w:t>If possible, choose the same name for both the storage account and hosted service. However, you may need to choose a different name if the one you select is unavailable.</w:t>
      </w:r>
    </w:p>
    <w:p w:rsidR="0099695E" w:rsidRPr="0099695E" w:rsidRDefault="0099695E" w:rsidP="0099695E">
      <w:pPr>
        <w:pStyle w:val="ppBodyTextIndent"/>
      </w:pPr>
    </w:p>
    <w:p w:rsidR="0099695E" w:rsidRDefault="0099695E" w:rsidP="0099695E">
      <w:pPr>
        <w:pStyle w:val="ppNoteIndent"/>
      </w:pPr>
      <w:r w:rsidRPr="00122F27">
        <w:rPr>
          <w:b/>
        </w:rPr>
        <w:t xml:space="preserve">Note: </w:t>
      </w:r>
      <w:r>
        <w:t>The portal ensure</w:t>
      </w:r>
      <w:r w:rsidR="005111A5">
        <w:t>s</w:t>
      </w:r>
      <w:r>
        <w:t xml:space="preserve"> that the name is valid </w:t>
      </w:r>
      <w:r w:rsidR="005111A5">
        <w:t xml:space="preserve">by </w:t>
      </w:r>
      <w:r>
        <w:t xml:space="preserve">verifying that the name </w:t>
      </w:r>
      <w:r w:rsidR="005111A5">
        <w:t xml:space="preserve">complies with </w:t>
      </w:r>
      <w:r>
        <w:t xml:space="preserve">the naming rules and is currently available. A validation error </w:t>
      </w:r>
      <w:proofErr w:type="gramStart"/>
      <w:r>
        <w:t>will be shown</w:t>
      </w:r>
      <w:proofErr w:type="gramEnd"/>
      <w:r w:rsidR="005111A5">
        <w:t xml:space="preserve"> if </w:t>
      </w:r>
      <w:r>
        <w:t xml:space="preserve">you enter name that </w:t>
      </w:r>
      <w:r w:rsidR="005111A5">
        <w:t xml:space="preserve">does </w:t>
      </w:r>
      <w:r>
        <w:t xml:space="preserve">not </w:t>
      </w:r>
      <w:r w:rsidR="005111A5">
        <w:t xml:space="preserve">satisfy </w:t>
      </w:r>
      <w:r>
        <w:t>the rules.</w:t>
      </w:r>
    </w:p>
    <w:p w:rsidR="0099695E" w:rsidRDefault="007D7522" w:rsidP="0099695E">
      <w:pPr>
        <w:pStyle w:val="ppNoteIndent"/>
      </w:pPr>
      <w:r>
        <w:rPr>
          <w:noProof/>
          <w:lang w:bidi="ar-SA"/>
        </w:rPr>
        <w:drawing>
          <wp:inline distT="0" distB="0" distL="0" distR="0" wp14:anchorId="75385D8C" wp14:editId="233612FB">
            <wp:extent cx="5314950" cy="1033162"/>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316755" cy="1033513"/>
                    </a:xfrm>
                    <a:prstGeom prst="rect">
                      <a:avLst/>
                    </a:prstGeom>
                  </pic:spPr>
                </pic:pic>
              </a:graphicData>
            </a:graphic>
          </wp:inline>
        </w:drawing>
      </w:r>
    </w:p>
    <w:p w:rsidR="0099695E" w:rsidRDefault="0099695E" w:rsidP="007477CB">
      <w:pPr>
        <w:pStyle w:val="ppBodyTextIndent"/>
      </w:pPr>
    </w:p>
    <w:p w:rsidR="00B31C03" w:rsidRDefault="00B31C03" w:rsidP="00CA65F0">
      <w:pPr>
        <w:pStyle w:val="ppNumberList"/>
      </w:pPr>
      <w:r>
        <w:t xml:space="preserve">Select the option labeled </w:t>
      </w:r>
      <w:r>
        <w:rPr>
          <w:b/>
        </w:rPr>
        <w:t>Create or c</w:t>
      </w:r>
      <w:r w:rsidRPr="00636D17">
        <w:rPr>
          <w:b/>
        </w:rPr>
        <w:t>hoose an affinity group</w:t>
      </w:r>
      <w:r>
        <w:t xml:space="preserve"> and then pick the </w:t>
      </w:r>
      <w:r w:rsidR="00A771F2" w:rsidRPr="00F73278">
        <w:rPr>
          <w:b/>
        </w:rPr>
        <w:t>guestbook</w:t>
      </w:r>
      <w:r>
        <w:t xml:space="preserve"> affinity group from the drop down list—this is the same affinity group that you defined earlier, when you created the storage account.</w:t>
      </w:r>
    </w:p>
    <w:p w:rsidR="007D7522" w:rsidRDefault="007D7522" w:rsidP="002210D6">
      <w:pPr>
        <w:pStyle w:val="ppFigureIndent"/>
      </w:pPr>
      <w:r>
        <w:rPr>
          <w:noProof/>
          <w:lang w:bidi="ar-SA"/>
        </w:rPr>
        <w:drawing>
          <wp:inline distT="0" distB="0" distL="0" distR="0" wp14:anchorId="066DD3E5" wp14:editId="3E66BB07">
            <wp:extent cx="4514286" cy="1628572"/>
            <wp:effectExtent l="0" t="0" r="63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514286" cy="1628572"/>
                    </a:xfrm>
                    <a:prstGeom prst="rect">
                      <a:avLst/>
                    </a:prstGeom>
                  </pic:spPr>
                </pic:pic>
              </a:graphicData>
            </a:graphic>
          </wp:inline>
        </w:drawing>
      </w:r>
    </w:p>
    <w:p w:rsidR="007477CB" w:rsidRDefault="007477CB" w:rsidP="007477CB">
      <w:pPr>
        <w:pStyle w:val="ppFigureNumberIndent"/>
      </w:pPr>
      <w:r>
        <w:t xml:space="preserve">Figure </w:t>
      </w:r>
      <w:r w:rsidR="00960A25">
        <w:fldChar w:fldCharType="begin"/>
      </w:r>
      <w:r w:rsidR="0059423C">
        <w:instrText xml:space="preserve"> SEQ Figure \* ARABIC </w:instrText>
      </w:r>
      <w:r w:rsidR="00960A25">
        <w:fldChar w:fldCharType="separate"/>
      </w:r>
      <w:r w:rsidR="002D3104">
        <w:rPr>
          <w:noProof/>
        </w:rPr>
        <w:t>38</w:t>
      </w:r>
      <w:r w:rsidR="00960A25">
        <w:rPr>
          <w:noProof/>
        </w:rPr>
        <w:fldChar w:fldCharType="end"/>
      </w:r>
    </w:p>
    <w:p w:rsidR="007477CB" w:rsidRPr="008779F7" w:rsidRDefault="007477CB" w:rsidP="007477CB">
      <w:pPr>
        <w:pStyle w:val="ppFigureCaptionIndent"/>
      </w:pPr>
      <w:r>
        <w:t xml:space="preserve">Choosing </w:t>
      </w:r>
      <w:r w:rsidR="00B31C03">
        <w:t>an a</w:t>
      </w:r>
      <w:r>
        <w:t xml:space="preserve">ffinity </w:t>
      </w:r>
      <w:r w:rsidR="00B31C03">
        <w:t>g</w:t>
      </w:r>
      <w:r>
        <w:t>roup</w:t>
      </w:r>
    </w:p>
    <w:p w:rsidR="007477CB" w:rsidRDefault="007477CB" w:rsidP="00C22F1F">
      <w:pPr>
        <w:pStyle w:val="ppBodyTextIndent"/>
      </w:pPr>
    </w:p>
    <w:p w:rsidR="0099695E" w:rsidRPr="0099695E" w:rsidRDefault="0099695E" w:rsidP="0099695E">
      <w:pPr>
        <w:pStyle w:val="ppNoteIndent"/>
        <w:rPr>
          <w:b/>
        </w:rPr>
      </w:pPr>
      <w:r w:rsidRPr="0099695E">
        <w:rPr>
          <w:b/>
        </w:rPr>
        <w:lastRenderedPageBreak/>
        <w:t xml:space="preserve">Note: </w:t>
      </w:r>
      <w:r>
        <w:t xml:space="preserve">By choosing </w:t>
      </w:r>
      <w:r w:rsidRPr="0099695E">
        <w:rPr>
          <w:b/>
        </w:rPr>
        <w:t xml:space="preserve">guestbook </w:t>
      </w:r>
      <w:r>
        <w:t xml:space="preserve">as the affinity group, you ensure that the hosted service </w:t>
      </w:r>
      <w:proofErr w:type="gramStart"/>
      <w:r>
        <w:t>is deployed</w:t>
      </w:r>
      <w:proofErr w:type="gramEnd"/>
      <w:r>
        <w:t xml:space="preserve"> to the same location as the storage account that you provisioned earlier.</w:t>
      </w:r>
    </w:p>
    <w:p w:rsidR="00754660" w:rsidRPr="006A72F3" w:rsidRDefault="00754660" w:rsidP="00754660">
      <w:pPr>
        <w:pStyle w:val="ppBodyTextIndent"/>
      </w:pPr>
    </w:p>
    <w:p w:rsidR="00E4739D" w:rsidRDefault="00B31C03" w:rsidP="00754660">
      <w:pPr>
        <w:pStyle w:val="ppNumberList"/>
      </w:pPr>
      <w:r>
        <w:t>Select the option labeled</w:t>
      </w:r>
      <w:r w:rsidR="00E4739D">
        <w:t xml:space="preserve"> </w:t>
      </w:r>
      <w:proofErr w:type="gramStart"/>
      <w:r w:rsidR="00E4739D" w:rsidRPr="00E4739D">
        <w:rPr>
          <w:b/>
        </w:rPr>
        <w:t>Do</w:t>
      </w:r>
      <w:proofErr w:type="gramEnd"/>
      <w:r w:rsidR="00E4739D" w:rsidRPr="00E4739D">
        <w:rPr>
          <w:b/>
        </w:rPr>
        <w:t xml:space="preserve"> not Deploy</w:t>
      </w:r>
      <w:r w:rsidR="00E4739D">
        <w:t>.</w:t>
      </w:r>
    </w:p>
    <w:p w:rsidR="00E4739D" w:rsidRPr="00E4739D" w:rsidRDefault="00E4739D" w:rsidP="00E4739D">
      <w:pPr>
        <w:pStyle w:val="ppNoteIndent"/>
        <w:rPr>
          <w:b/>
        </w:rPr>
      </w:pPr>
      <w:r w:rsidRPr="00E4739D">
        <w:rPr>
          <w:b/>
        </w:rPr>
        <w:t xml:space="preserve">Note: </w:t>
      </w:r>
      <w:r w:rsidR="00B31C03">
        <w:t>While y</w:t>
      </w:r>
      <w:r>
        <w:t xml:space="preserve">ou can </w:t>
      </w:r>
      <w:r w:rsidR="00B31C03">
        <w:t xml:space="preserve">create and </w:t>
      </w:r>
      <w:r>
        <w:t xml:space="preserve">deploy your service to Windows Azure </w:t>
      </w:r>
      <w:r w:rsidR="00B31C03">
        <w:t>in a single operation by completing</w:t>
      </w:r>
      <w:r>
        <w:t xml:space="preserve"> the </w:t>
      </w:r>
      <w:r w:rsidRPr="00E4739D">
        <w:rPr>
          <w:b/>
        </w:rPr>
        <w:t>Deploy</w:t>
      </w:r>
      <w:r w:rsidR="00B31C03">
        <w:rPr>
          <w:b/>
        </w:rPr>
        <w:t>ment Options</w:t>
      </w:r>
      <w:r>
        <w:t xml:space="preserve"> section</w:t>
      </w:r>
      <w:r w:rsidR="00B31C03">
        <w:t xml:space="preserve">, for this hands-on lab, you will defer the deployment step until </w:t>
      </w:r>
      <w:r>
        <w:t>the next task.</w:t>
      </w:r>
    </w:p>
    <w:p w:rsidR="00E4739D" w:rsidRDefault="00E4739D" w:rsidP="00E4739D">
      <w:pPr>
        <w:pStyle w:val="ppBodyTextIndent"/>
      </w:pPr>
    </w:p>
    <w:p w:rsidR="00754660" w:rsidRDefault="00754660" w:rsidP="00754660">
      <w:pPr>
        <w:pStyle w:val="ppNumberList"/>
      </w:pPr>
      <w:r>
        <w:t xml:space="preserve">Click </w:t>
      </w:r>
      <w:r w:rsidR="0099695E">
        <w:rPr>
          <w:b/>
        </w:rPr>
        <w:t>OK</w:t>
      </w:r>
      <w:r w:rsidR="0099695E">
        <w:t xml:space="preserve"> </w:t>
      </w:r>
      <w:r>
        <w:t xml:space="preserve">to </w:t>
      </w:r>
      <w:r w:rsidR="00B31C03">
        <w:t xml:space="preserve">create </w:t>
      </w:r>
      <w:r>
        <w:t xml:space="preserve">the hosted service and </w:t>
      </w:r>
      <w:r w:rsidR="00CD4B9E">
        <w:t xml:space="preserve">then </w:t>
      </w:r>
      <w:r>
        <w:t>wait until the provisioning process completes.</w:t>
      </w:r>
    </w:p>
    <w:p w:rsidR="004E6075" w:rsidRDefault="004E6075" w:rsidP="002210D6">
      <w:pPr>
        <w:pStyle w:val="ppFigureIndent"/>
      </w:pPr>
      <w:r>
        <w:rPr>
          <w:noProof/>
          <w:lang w:bidi="ar-SA"/>
        </w:rPr>
        <w:drawing>
          <wp:inline distT="0" distB="0" distL="0" distR="0" wp14:anchorId="6A596781" wp14:editId="02E4B8F4">
            <wp:extent cx="5791200" cy="2276475"/>
            <wp:effectExtent l="0" t="0" r="0" b="0"/>
            <wp:docPr id="64" name="Picture 64" descr="C:\Users\mvazquez\AppData\Local\Temp\SNAGHTML17163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vazquez\AppData\Local\Temp\SNAGHTML171632c.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91200" cy="2276475"/>
                    </a:xfrm>
                    <a:prstGeom prst="rect">
                      <a:avLst/>
                    </a:prstGeom>
                    <a:noFill/>
                    <a:ln>
                      <a:noFill/>
                    </a:ln>
                  </pic:spPr>
                </pic:pic>
              </a:graphicData>
            </a:graphic>
          </wp:inline>
        </w:drawing>
      </w:r>
    </w:p>
    <w:p w:rsidR="007477CB" w:rsidRDefault="007477CB" w:rsidP="007477CB">
      <w:pPr>
        <w:pStyle w:val="ppFigureNumberIndent"/>
      </w:pPr>
      <w:r>
        <w:t xml:space="preserve">Figure </w:t>
      </w:r>
      <w:r w:rsidR="00960A25">
        <w:fldChar w:fldCharType="begin"/>
      </w:r>
      <w:r w:rsidR="0059423C">
        <w:instrText xml:space="preserve"> SEQ Figure \* ARABIC </w:instrText>
      </w:r>
      <w:r w:rsidR="00960A25">
        <w:fldChar w:fldCharType="separate"/>
      </w:r>
      <w:r w:rsidR="002D3104">
        <w:rPr>
          <w:noProof/>
        </w:rPr>
        <w:t>39</w:t>
      </w:r>
      <w:r w:rsidR="00960A25">
        <w:rPr>
          <w:noProof/>
        </w:rPr>
        <w:fldChar w:fldCharType="end"/>
      </w:r>
    </w:p>
    <w:p w:rsidR="007477CB" w:rsidRPr="008779F7" w:rsidRDefault="007477CB" w:rsidP="007477CB">
      <w:pPr>
        <w:pStyle w:val="ppFigureCaptionIndent"/>
      </w:pPr>
      <w:r>
        <w:t xml:space="preserve">Hosted </w:t>
      </w:r>
      <w:r w:rsidR="00CD4B9E">
        <w:t>s</w:t>
      </w:r>
      <w:r>
        <w:t xml:space="preserve">ervice </w:t>
      </w:r>
      <w:r w:rsidR="00CD4B9E">
        <w:t>successfully c</w:t>
      </w:r>
      <w:r>
        <w:t>reated</w:t>
      </w:r>
    </w:p>
    <w:p w:rsidR="007477CB" w:rsidRDefault="007477CB" w:rsidP="00C22F1F">
      <w:pPr>
        <w:pStyle w:val="ppBodyTextIndent"/>
      </w:pPr>
    </w:p>
    <w:p w:rsidR="00663F15" w:rsidRDefault="00663F15" w:rsidP="00754660">
      <w:pPr>
        <w:pStyle w:val="ppNumberList"/>
      </w:pPr>
      <w:r>
        <w:t>Do not close the browser window. You will use the portal for the next task.</w:t>
      </w:r>
    </w:p>
    <w:p w:rsidR="00221615" w:rsidRDefault="00221615" w:rsidP="00F84157">
      <w:pPr>
        <w:pStyle w:val="ppListEnd"/>
      </w:pPr>
      <w:r>
        <w:tab/>
      </w:r>
    </w:p>
    <w:p w:rsidR="00F84157" w:rsidRDefault="00F84157" w:rsidP="00221615">
      <w:pPr>
        <w:pStyle w:val="ppProcedureStart"/>
      </w:pPr>
      <w:bookmarkStart w:id="43" w:name="_Toc240253407"/>
    </w:p>
    <w:p w:rsidR="00221615" w:rsidRDefault="00C005FF" w:rsidP="00221615">
      <w:pPr>
        <w:pStyle w:val="ppProcedureStart"/>
      </w:pPr>
      <w:bookmarkStart w:id="44" w:name="_Toc266620944"/>
      <w:bookmarkStart w:id="45" w:name="_Toc288227456"/>
      <w:bookmarkStart w:id="46" w:name="_Toc303833121"/>
      <w:r>
        <w:t>Task 2</w:t>
      </w:r>
      <w:r w:rsidR="00221615">
        <w:t xml:space="preserve"> – </w:t>
      </w:r>
      <w:r w:rsidR="00DA0F7B">
        <w:t>Publish</w:t>
      </w:r>
      <w:r w:rsidR="00221615">
        <w:t xml:space="preserve">ing the Application to the Windows Azure </w:t>
      </w:r>
      <w:r w:rsidR="00744793">
        <w:t>Platform Management</w:t>
      </w:r>
      <w:r w:rsidR="00221615">
        <w:t xml:space="preserve"> Portal</w:t>
      </w:r>
      <w:bookmarkEnd w:id="43"/>
      <w:bookmarkEnd w:id="44"/>
      <w:bookmarkEnd w:id="45"/>
      <w:bookmarkEnd w:id="46"/>
    </w:p>
    <w:p w:rsidR="00CE25E1" w:rsidRDefault="00CE25E1" w:rsidP="00221615">
      <w:pPr>
        <w:pStyle w:val="ppBodyText"/>
      </w:pPr>
      <w:r>
        <w:t xml:space="preserve">There are several alternatives for </w:t>
      </w:r>
      <w:r w:rsidR="00BE51CC">
        <w:t>publish</w:t>
      </w:r>
      <w:r>
        <w:t>ing application</w:t>
      </w:r>
      <w:r w:rsidR="00E93A1D">
        <w:t>s</w:t>
      </w:r>
      <w:r>
        <w:t xml:space="preserve"> to Windows Azure. </w:t>
      </w:r>
      <w:r w:rsidR="00E93A1D">
        <w:t xml:space="preserve">The Windows Azure Tools for </w:t>
      </w:r>
      <w:r>
        <w:t xml:space="preserve">Visual Studio </w:t>
      </w:r>
      <w:r w:rsidR="00E93A1D">
        <w:t xml:space="preserve">allow you to both create and </w:t>
      </w:r>
      <w:r w:rsidR="00235556">
        <w:t>publish</w:t>
      </w:r>
      <w:r w:rsidR="00E93A1D">
        <w:t xml:space="preserve"> the service package to the Windows Azure environment</w:t>
      </w:r>
      <w:r w:rsidR="00B86B65">
        <w:t xml:space="preserve"> directly from Visual Studio</w:t>
      </w:r>
      <w:r w:rsidR="00E93A1D">
        <w:t xml:space="preserve">. Another deployment </w:t>
      </w:r>
      <w:r w:rsidR="00B86B65">
        <w:t>option</w:t>
      </w:r>
      <w:r w:rsidR="00E93A1D">
        <w:t xml:space="preserve"> is the </w:t>
      </w:r>
      <w:hyperlink r:id="rId71" w:history="1">
        <w:r w:rsidR="00E93A1D" w:rsidRPr="00E93A1D">
          <w:rPr>
            <w:rStyle w:val="Hyperlink"/>
            <w:rFonts w:cstheme="minorBidi"/>
          </w:rPr>
          <w:t xml:space="preserve">Windows Azure Service Management PowerShell </w:t>
        </w:r>
        <w:proofErr w:type="spellStart"/>
        <w:r w:rsidR="00E93A1D" w:rsidRPr="00E93A1D">
          <w:rPr>
            <w:rStyle w:val="Hyperlink"/>
            <w:rFonts w:cstheme="minorBidi"/>
          </w:rPr>
          <w:t>Cmdlets</w:t>
        </w:r>
        <w:proofErr w:type="spellEnd"/>
      </w:hyperlink>
      <w:r w:rsidR="00E93A1D" w:rsidRPr="00E93A1D">
        <w:t xml:space="preserve"> </w:t>
      </w:r>
      <w:r w:rsidR="00E93A1D">
        <w:t xml:space="preserve">that enable </w:t>
      </w:r>
      <w:r w:rsidR="00B86B65">
        <w:t xml:space="preserve">a </w:t>
      </w:r>
      <w:r w:rsidR="00E93A1D">
        <w:t xml:space="preserve">scripted deployment of your application. </w:t>
      </w:r>
      <w:r w:rsidR="00B86B65">
        <w:t xml:space="preserve">Lastly, the Windows Azure </w:t>
      </w:r>
      <w:r w:rsidR="00CD4B9E">
        <w:t xml:space="preserve">Platform Management </w:t>
      </w:r>
      <w:r w:rsidR="00B86B65">
        <w:t xml:space="preserve">Portal provides the means to </w:t>
      </w:r>
      <w:r w:rsidR="00235556">
        <w:t>publish</w:t>
      </w:r>
      <w:r w:rsidR="00B86B65">
        <w:t xml:space="preserve"> and manage your service </w:t>
      </w:r>
      <w:r w:rsidR="00AD5A13">
        <w:t>using only your</w:t>
      </w:r>
      <w:r w:rsidR="00B86B65">
        <w:t xml:space="preserve"> browser. For more information about </w:t>
      </w:r>
      <w:r w:rsidR="00235556">
        <w:t>publishing applications</w:t>
      </w:r>
      <w:r w:rsidR="00B86B65">
        <w:t xml:space="preserve">, see the </w:t>
      </w:r>
      <w:r w:rsidR="00B86B65" w:rsidRPr="00B86B65">
        <w:rPr>
          <w:b/>
        </w:rPr>
        <w:t>Windows Azure Deployment</w:t>
      </w:r>
      <w:r w:rsidR="00B86B65">
        <w:t xml:space="preserve"> lab in this training kit.</w:t>
      </w:r>
    </w:p>
    <w:p w:rsidR="00221615" w:rsidRDefault="00221615" w:rsidP="00221615">
      <w:pPr>
        <w:pStyle w:val="ppBodyText"/>
      </w:pPr>
      <w:r>
        <w:t xml:space="preserve">In this task, you </w:t>
      </w:r>
      <w:r w:rsidR="00BE51CC">
        <w:t>publish</w:t>
      </w:r>
      <w:r>
        <w:t xml:space="preserve"> the </w:t>
      </w:r>
      <w:r w:rsidR="00B86B65">
        <w:t xml:space="preserve">application </w:t>
      </w:r>
      <w:r>
        <w:t>to the staging environment</w:t>
      </w:r>
      <w:r w:rsidR="00CA33EA">
        <w:t xml:space="preserve"> </w:t>
      </w:r>
      <w:r w:rsidR="00CE25E1">
        <w:t xml:space="preserve">using the </w:t>
      </w:r>
      <w:r w:rsidR="00CD4B9E">
        <w:t>Management</w:t>
      </w:r>
      <w:r w:rsidR="00CE25E1">
        <w:t xml:space="preserve"> Portal </w:t>
      </w:r>
      <w:r w:rsidR="00CA33EA">
        <w:t xml:space="preserve">but first, you generate the </w:t>
      </w:r>
      <w:r w:rsidR="00434E8A">
        <w:t xml:space="preserve">service </w:t>
      </w:r>
      <w:r w:rsidR="00CA33EA">
        <w:t>package</w:t>
      </w:r>
      <w:r w:rsidR="00CE25E1">
        <w:t xml:space="preserve"> using Visual Studio</w:t>
      </w:r>
      <w:r>
        <w:t>.</w:t>
      </w:r>
    </w:p>
    <w:p w:rsidR="00DA365D" w:rsidRPr="002314BF" w:rsidRDefault="00DA365D" w:rsidP="00DA365D">
      <w:pPr>
        <w:pStyle w:val="ppNumberList"/>
      </w:pPr>
      <w:r>
        <w:lastRenderedPageBreak/>
        <w:t xml:space="preserve">If it is not already open, launch </w:t>
      </w:r>
      <w:r w:rsidRPr="00C31B41">
        <w:t>Visual Studio</w:t>
      </w:r>
      <w:r w:rsidRPr="002314BF">
        <w:rPr>
          <w:b/>
        </w:rPr>
        <w:t xml:space="preserve"> </w:t>
      </w:r>
      <w:r w:rsidR="00F2619C">
        <w:t>as</w:t>
      </w:r>
      <w:r w:rsidRPr="002314BF">
        <w:t xml:space="preserve"> administrator from</w:t>
      </w:r>
      <w:r w:rsidRPr="002314BF">
        <w:rPr>
          <w:b/>
        </w:rPr>
        <w:t xml:space="preserve"> Start | All Programs | Microsoft Visual Studio 2010 </w:t>
      </w:r>
      <w:r w:rsidRPr="002314BF">
        <w:t xml:space="preserve">by right clicking the </w:t>
      </w:r>
      <w:r>
        <w:rPr>
          <w:b/>
        </w:rPr>
        <w:t>Microsoft V</w:t>
      </w:r>
      <w:r w:rsidRPr="002314BF">
        <w:rPr>
          <w:b/>
        </w:rPr>
        <w:t xml:space="preserve">isual Studio 2010 </w:t>
      </w:r>
      <w:r w:rsidRPr="002314BF">
        <w:t xml:space="preserve">shortcut and choosing </w:t>
      </w:r>
      <w:r w:rsidRPr="002314BF">
        <w:rPr>
          <w:b/>
        </w:rPr>
        <w:t>Run as administrator</w:t>
      </w:r>
      <w:r w:rsidRPr="002314BF">
        <w:t xml:space="preserve">. </w:t>
      </w:r>
    </w:p>
    <w:p w:rsidR="00DA365D" w:rsidRDefault="00DA365D" w:rsidP="00DA365D">
      <w:pPr>
        <w:pStyle w:val="ppNumberList"/>
      </w:pPr>
      <w:r w:rsidRPr="003E3719">
        <w:t xml:space="preserve">If the </w:t>
      </w:r>
      <w:r w:rsidRPr="003E3719">
        <w:rPr>
          <w:b/>
        </w:rPr>
        <w:t>User Account Control</w:t>
      </w:r>
      <w:r w:rsidRPr="003E3719">
        <w:t xml:space="preserve"> dialog appears, click </w:t>
      </w:r>
      <w:r w:rsidRPr="003E3719">
        <w:rPr>
          <w:b/>
        </w:rPr>
        <w:t>Continue</w:t>
      </w:r>
      <w:r w:rsidRPr="003E3719">
        <w:t>.</w:t>
      </w:r>
    </w:p>
    <w:p w:rsidR="00A81DE9" w:rsidRDefault="00CA33EA" w:rsidP="00BD52AF">
      <w:pPr>
        <w:pStyle w:val="ppNumberList"/>
      </w:pPr>
      <w:r>
        <w:t xml:space="preserve">In the </w:t>
      </w:r>
      <w:r w:rsidRPr="007D409E">
        <w:rPr>
          <w:b/>
        </w:rPr>
        <w:t>File</w:t>
      </w:r>
      <w:r>
        <w:t xml:space="preserve"> menu, choose </w:t>
      </w:r>
      <w:r>
        <w:rPr>
          <w:b/>
        </w:rPr>
        <w:t>Open</w:t>
      </w:r>
      <w:r>
        <w:t xml:space="preserve"> and then </w:t>
      </w:r>
      <w:r w:rsidRPr="007D409E">
        <w:rPr>
          <w:b/>
        </w:rPr>
        <w:t>Project</w:t>
      </w:r>
      <w:r>
        <w:rPr>
          <w:b/>
        </w:rPr>
        <w:t>/Solution</w:t>
      </w:r>
      <w:r>
        <w:t xml:space="preserve">. In the </w:t>
      </w:r>
      <w:r w:rsidRPr="00745BD4">
        <w:rPr>
          <w:b/>
        </w:rPr>
        <w:t>Open Project</w:t>
      </w:r>
      <w:r>
        <w:t xml:space="preserve"> dialog, browse </w:t>
      </w:r>
      <w:r w:rsidR="00B7443F">
        <w:t xml:space="preserve">to </w:t>
      </w:r>
      <w:r w:rsidR="00C77DCB">
        <w:rPr>
          <w:b/>
        </w:rPr>
        <w:t>\Source</w:t>
      </w:r>
      <w:r w:rsidR="00C77DCB" w:rsidRPr="001B5816">
        <w:rPr>
          <w:b/>
        </w:rPr>
        <w:t>\</w:t>
      </w:r>
      <w:r w:rsidR="008E458D">
        <w:rPr>
          <w:b/>
        </w:rPr>
        <w:t>Ex</w:t>
      </w:r>
      <w:r w:rsidR="00B86B65">
        <w:rPr>
          <w:b/>
        </w:rPr>
        <w:t>3</w:t>
      </w:r>
      <w:r w:rsidR="00F84157">
        <w:rPr>
          <w:b/>
        </w:rPr>
        <w:t>-</w:t>
      </w:r>
      <w:r w:rsidRPr="00C078C0">
        <w:rPr>
          <w:b/>
        </w:rPr>
        <w:t>WindowsAzure</w:t>
      </w:r>
      <w:r w:rsidR="0034115D">
        <w:rPr>
          <w:b/>
        </w:rPr>
        <w:t>Deployment</w:t>
      </w:r>
      <w:r w:rsidR="00FA4D98">
        <w:rPr>
          <w:b/>
        </w:rPr>
        <w:t xml:space="preserve"> </w:t>
      </w:r>
      <w:r w:rsidR="00B7443F">
        <w:t>and choose the folder for the language of your preference (Visual C# or Visual Basic).</w:t>
      </w:r>
      <w:r w:rsidR="00FA4D98">
        <w:t xml:space="preserve"> S</w:t>
      </w:r>
      <w:r>
        <w:t xml:space="preserve">elect </w:t>
      </w:r>
      <w:r w:rsidR="0034115D">
        <w:rPr>
          <w:b/>
        </w:rPr>
        <w:t>Begin</w:t>
      </w:r>
      <w:r w:rsidRPr="00745BD4">
        <w:rPr>
          <w:b/>
        </w:rPr>
        <w:t>.sln</w:t>
      </w:r>
      <w:r>
        <w:t xml:space="preserve"> </w:t>
      </w:r>
      <w:r w:rsidR="00B7443F">
        <w:t xml:space="preserve">in </w:t>
      </w:r>
      <w:r w:rsidR="00FA4D98">
        <w:t xml:space="preserve">the </w:t>
      </w:r>
      <w:r w:rsidR="0034115D">
        <w:rPr>
          <w:b/>
        </w:rPr>
        <w:t>Begin</w:t>
      </w:r>
      <w:r w:rsidR="00FA4D98">
        <w:t xml:space="preserve"> folder</w:t>
      </w:r>
      <w:r>
        <w:t xml:space="preserve"> and click </w:t>
      </w:r>
      <w:r w:rsidRPr="00745BD4">
        <w:rPr>
          <w:b/>
        </w:rPr>
        <w:t>Open</w:t>
      </w:r>
      <w:r>
        <w:t>. Alternatively, you may continue with the solution tha</w:t>
      </w:r>
      <w:r w:rsidR="00FC1FD8">
        <w:t>t you obtained after completing the previous exercise.</w:t>
      </w:r>
      <w:bookmarkStart w:id="47" w:name="_Ref277596897"/>
      <w:bookmarkStart w:id="48" w:name="_Ref258254349"/>
      <w:r w:rsidR="00BD52AF">
        <w:t xml:space="preserve"> </w:t>
      </w:r>
    </w:p>
    <w:p w:rsidR="004907D4" w:rsidRDefault="004907D4" w:rsidP="004907D4">
      <w:pPr>
        <w:pStyle w:val="ppNumberList"/>
      </w:pPr>
      <w:r>
        <w:t>To configure the storage</w:t>
      </w:r>
      <w:r w:rsidR="004C265B">
        <w:t xml:space="preserve"> before </w:t>
      </w:r>
      <w:r w:rsidR="00235556">
        <w:t xml:space="preserve">publishing </w:t>
      </w:r>
      <w:r w:rsidR="004C265B">
        <w:t>the service</w:t>
      </w:r>
      <w:r>
        <w:t>, open</w:t>
      </w:r>
      <w:r w:rsidR="00BE51CC">
        <w:t xml:space="preserve"> the</w:t>
      </w:r>
      <w:r>
        <w:t xml:space="preserve"> </w:t>
      </w:r>
      <w:proofErr w:type="spellStart"/>
      <w:r w:rsidR="004C265B" w:rsidRPr="004C265B">
        <w:rPr>
          <w:b/>
        </w:rPr>
        <w:t>ServiceConfiguration.cscfg</w:t>
      </w:r>
      <w:proofErr w:type="spellEnd"/>
      <w:r>
        <w:t xml:space="preserve"> </w:t>
      </w:r>
      <w:r w:rsidR="004C265B">
        <w:t xml:space="preserve">file </w:t>
      </w:r>
      <w:r w:rsidR="00BE51CC">
        <w:t>you will use to publish the project</w:t>
      </w:r>
      <w:r w:rsidR="00B163DC">
        <w:t xml:space="preserve"> (e.g. </w:t>
      </w:r>
      <w:proofErr w:type="spellStart"/>
      <w:r w:rsidR="00B163DC" w:rsidRPr="00B163DC">
        <w:rPr>
          <w:b/>
        </w:rPr>
        <w:t>ServiceConfiguration.Cloud.cscfg</w:t>
      </w:r>
      <w:proofErr w:type="spellEnd"/>
      <w:r w:rsidR="00B163DC">
        <w:t>),</w:t>
      </w:r>
      <w:r w:rsidR="00BE51CC">
        <w:t xml:space="preserve"> which is </w:t>
      </w:r>
      <w:r w:rsidR="004C265B">
        <w:t xml:space="preserve">located in </w:t>
      </w:r>
      <w:proofErr w:type="spellStart"/>
      <w:r w:rsidR="004C265B" w:rsidRPr="004C265B">
        <w:rPr>
          <w:b/>
        </w:rPr>
        <w:t>GuestBook</w:t>
      </w:r>
      <w:proofErr w:type="spellEnd"/>
      <w:r w:rsidR="004C265B">
        <w:t xml:space="preserve"> service. R</w:t>
      </w:r>
      <w:r>
        <w:t>eplace the placeholder labeled [</w:t>
      </w:r>
      <w:r w:rsidRPr="00CA4CB9">
        <w:t>YOUR_ACCOUNT_NAME</w:t>
      </w:r>
      <w:r>
        <w:t xml:space="preserve">] with the </w:t>
      </w:r>
      <w:r w:rsidRPr="002557FE">
        <w:rPr>
          <w:b/>
        </w:rPr>
        <w:t>Storage Account Name</w:t>
      </w:r>
      <w:r>
        <w:t xml:space="preserve"> that you chose when you configured the storage account in Task 1. If you followed the recommendation, the name should follow the pattern </w:t>
      </w:r>
      <w:r w:rsidRPr="00AF6E57">
        <w:rPr>
          <w:b/>
          <w:i/>
        </w:rPr>
        <w:t>&lt;</w:t>
      </w:r>
      <w:proofErr w:type="spellStart"/>
      <w:r w:rsidRPr="00AF6E57">
        <w:rPr>
          <w:b/>
          <w:i/>
        </w:rPr>
        <w:t>yourname</w:t>
      </w:r>
      <w:proofErr w:type="spellEnd"/>
      <w:r w:rsidRPr="00AF6E57">
        <w:rPr>
          <w:b/>
          <w:i/>
        </w:rPr>
        <w:t>&gt;guestbook</w:t>
      </w:r>
      <w:r>
        <w:t xml:space="preserve">, where </w:t>
      </w:r>
      <w:r w:rsidRPr="002557FE">
        <w:rPr>
          <w:i/>
        </w:rPr>
        <w:t>&lt;</w:t>
      </w:r>
      <w:proofErr w:type="spellStart"/>
      <w:r w:rsidRPr="002557FE">
        <w:rPr>
          <w:i/>
        </w:rPr>
        <w:t>yourname</w:t>
      </w:r>
      <w:proofErr w:type="spellEnd"/>
      <w:r w:rsidRPr="002557FE">
        <w:rPr>
          <w:i/>
        </w:rPr>
        <w:t>&gt;</w:t>
      </w:r>
      <w:r>
        <w:t xml:space="preserve"> is a unique name.</w:t>
      </w:r>
      <w:r w:rsidRPr="00110631">
        <w:t xml:space="preserve"> </w:t>
      </w:r>
      <w:r>
        <w:t xml:space="preserve">Make sure to replace both instances of the placeholder, one for the </w:t>
      </w:r>
      <w:proofErr w:type="spellStart"/>
      <w:r w:rsidRPr="00627439">
        <w:rPr>
          <w:i/>
        </w:rPr>
        <w:t>DataConnectionString</w:t>
      </w:r>
      <w:proofErr w:type="spellEnd"/>
      <w:r>
        <w:t xml:space="preserve"> and the second one for the </w:t>
      </w:r>
      <w:proofErr w:type="spellStart"/>
      <w:r w:rsidR="00A56462">
        <w:rPr>
          <w:i/>
        </w:rPr>
        <w:t>Microsoft.WindowsAzure.Plugins.</w:t>
      </w:r>
      <w:r w:rsidRPr="00627439">
        <w:rPr>
          <w:i/>
        </w:rPr>
        <w:t>Diagnostics</w:t>
      </w:r>
      <w:r w:rsidR="00A56462">
        <w:rPr>
          <w:i/>
        </w:rPr>
        <w:t>.</w:t>
      </w:r>
      <w:r w:rsidRPr="00627439">
        <w:rPr>
          <w:i/>
        </w:rPr>
        <w:t>ConnectionString</w:t>
      </w:r>
      <w:proofErr w:type="spellEnd"/>
      <w:r>
        <w:t>.</w:t>
      </w:r>
      <w:bookmarkEnd w:id="47"/>
    </w:p>
    <w:p w:rsidR="003B6797" w:rsidRDefault="00736D53" w:rsidP="00736D53">
      <w:pPr>
        <w:pStyle w:val="ppNoteIndent"/>
      </w:pPr>
      <w:r w:rsidRPr="00CB1D14">
        <w:rPr>
          <w:b/>
        </w:rPr>
        <w:t xml:space="preserve">Note: </w:t>
      </w:r>
      <w:r>
        <w:t xml:space="preserve">If you continued working with the solution obtained in the previous exercise, you need to change the </w:t>
      </w:r>
      <w:proofErr w:type="spellStart"/>
      <w:r w:rsidRPr="00CB1D14">
        <w:rPr>
          <w:b/>
        </w:rPr>
        <w:t>DataConnectionString</w:t>
      </w:r>
      <w:proofErr w:type="spellEnd"/>
      <w:r>
        <w:t xml:space="preserve"> </w:t>
      </w:r>
      <w:r w:rsidR="001D3160">
        <w:t xml:space="preserve">and </w:t>
      </w:r>
      <w:proofErr w:type="spellStart"/>
      <w:r w:rsidR="001D3160" w:rsidRPr="00CB1D14">
        <w:rPr>
          <w:b/>
        </w:rPr>
        <w:t>Microsoft.WindowsAzure.Plugins.Diagnostics.ConnectionString</w:t>
      </w:r>
      <w:proofErr w:type="spellEnd"/>
      <w:r w:rsidR="001D3160">
        <w:t xml:space="preserve"> </w:t>
      </w:r>
      <w:r>
        <w:t>value</w:t>
      </w:r>
      <w:r w:rsidR="001D3160">
        <w:t>s</w:t>
      </w:r>
      <w:r w:rsidR="00CB1D14">
        <w:t>.</w:t>
      </w:r>
      <w:r w:rsidR="00CB1D14">
        <w:br/>
        <w:t>Replace their value with the following:</w:t>
      </w:r>
    </w:p>
    <w:p w:rsidR="00736D53" w:rsidRDefault="00736D53" w:rsidP="00736D53">
      <w:pPr>
        <w:pStyle w:val="ppNoteIndent"/>
      </w:pPr>
      <w:r w:rsidRPr="00736D53">
        <w:t>DefaultEndpointsProtocol=https;AccountName=[YOUR_ACCOUNT_NAME];AccountKey=[YOUR_ACCOUNT_KEY]</w:t>
      </w:r>
    </w:p>
    <w:p w:rsidR="00CB1D14" w:rsidRPr="00736D53" w:rsidRDefault="00CB1D14" w:rsidP="00CB1D14">
      <w:pPr>
        <w:pStyle w:val="ppNoteIndent"/>
        <w:numPr>
          <w:ilvl w:val="0"/>
          <w:numId w:val="0"/>
        </w:numPr>
        <w:ind w:left="862"/>
      </w:pPr>
      <w:r>
        <w:t xml:space="preserve">Then replace the placeholders with your </w:t>
      </w:r>
      <w:r w:rsidRPr="00CB1D14">
        <w:rPr>
          <w:b/>
        </w:rPr>
        <w:t>Storage Account Name</w:t>
      </w:r>
      <w:r>
        <w:t xml:space="preserve"> and </w:t>
      </w:r>
      <w:r w:rsidRPr="00CB1D14">
        <w:rPr>
          <w:b/>
        </w:rPr>
        <w:t>Primary Access Key</w:t>
      </w:r>
      <w:r w:rsidRPr="00736D53">
        <w:t>.</w:t>
      </w:r>
    </w:p>
    <w:p w:rsidR="002210D6" w:rsidRDefault="002210D6" w:rsidP="002210D6">
      <w:pPr>
        <w:pStyle w:val="ppBodyTextIndent"/>
      </w:pPr>
      <w:bookmarkStart w:id="49" w:name="_Ref258254532"/>
    </w:p>
    <w:p w:rsidR="004907D4" w:rsidRDefault="004907D4" w:rsidP="004907D4">
      <w:pPr>
        <w:pStyle w:val="ppNumberList"/>
      </w:pPr>
      <w:r>
        <w:t>Next, replace the placeholder labeled [</w:t>
      </w:r>
      <w:r w:rsidRPr="00CA4CB9">
        <w:t>YOUR_ACCOUNT_KEY</w:t>
      </w:r>
      <w:r>
        <w:t xml:space="preserve">] with the </w:t>
      </w:r>
      <w:r w:rsidRPr="002557FE">
        <w:rPr>
          <w:b/>
        </w:rPr>
        <w:t xml:space="preserve">Primary </w:t>
      </w:r>
      <w:r>
        <w:rPr>
          <w:b/>
        </w:rPr>
        <w:t>Access</w:t>
      </w:r>
      <w:r w:rsidRPr="002557FE">
        <w:rPr>
          <w:b/>
        </w:rPr>
        <w:t xml:space="preserve"> Key</w:t>
      </w:r>
      <w:r>
        <w:t xml:space="preserve"> value that you recorded earlier, when you created the storage account in Task 1.</w:t>
      </w:r>
      <w:bookmarkEnd w:id="49"/>
      <w:r>
        <w:t xml:space="preserve"> Again, replace both instances of the placeholder, one for each connection string.</w:t>
      </w:r>
    </w:p>
    <w:p w:rsidR="00B240E7" w:rsidRDefault="00B240E7" w:rsidP="00F73278">
      <w:pPr>
        <w:pStyle w:val="ppFigureIndent"/>
        <w:keepNext/>
      </w:pPr>
      <w:r>
        <w:rPr>
          <w:noProof/>
          <w:lang w:bidi="ar-SA"/>
        </w:rPr>
        <w:lastRenderedPageBreak/>
        <w:drawing>
          <wp:inline distT="0" distB="0" distL="0" distR="0" wp14:anchorId="7DA967A5" wp14:editId="66FA2EE2">
            <wp:extent cx="5343525" cy="4381500"/>
            <wp:effectExtent l="19050" t="0" r="952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2" cstate="print"/>
                    <a:srcRect/>
                    <a:stretch>
                      <a:fillRect/>
                    </a:stretch>
                  </pic:blipFill>
                  <pic:spPr bwMode="auto">
                    <a:xfrm>
                      <a:off x="0" y="0"/>
                      <a:ext cx="5343525" cy="4381500"/>
                    </a:xfrm>
                    <a:prstGeom prst="rect">
                      <a:avLst/>
                    </a:prstGeom>
                    <a:noFill/>
                    <a:ln w="9525">
                      <a:noFill/>
                      <a:miter lim="800000"/>
                      <a:headEnd/>
                      <a:tailEnd/>
                    </a:ln>
                  </pic:spPr>
                </pic:pic>
              </a:graphicData>
            </a:graphic>
          </wp:inline>
        </w:drawing>
      </w:r>
    </w:p>
    <w:p w:rsidR="00B240E7" w:rsidRDefault="00D3268E" w:rsidP="00F73278">
      <w:pPr>
        <w:pStyle w:val="ppFigureNumberIndent"/>
      </w:pPr>
      <w:r>
        <w:t xml:space="preserve">Figure </w:t>
      </w:r>
      <w:r w:rsidR="00960A25">
        <w:fldChar w:fldCharType="begin"/>
      </w:r>
      <w:r>
        <w:instrText xml:space="preserve"> SEQ Figure \* ARABIC </w:instrText>
      </w:r>
      <w:r w:rsidR="00960A25">
        <w:fldChar w:fldCharType="separate"/>
      </w:r>
      <w:r w:rsidR="002D3104">
        <w:rPr>
          <w:noProof/>
        </w:rPr>
        <w:t>40</w:t>
      </w:r>
      <w:r w:rsidR="00960A25">
        <w:fldChar w:fldCharType="end"/>
      </w:r>
    </w:p>
    <w:p w:rsidR="00B240E7" w:rsidRDefault="00D3268E" w:rsidP="00F73278">
      <w:pPr>
        <w:pStyle w:val="ppFigureCaptionIndent"/>
      </w:pPr>
      <w:r>
        <w:t>Configuring the storage account connection strings</w:t>
      </w:r>
    </w:p>
    <w:p w:rsidR="00BF5EA5" w:rsidRDefault="00BF5EA5" w:rsidP="00BF5EA5">
      <w:pPr>
        <w:pStyle w:val="ppBodyTextIndent"/>
      </w:pPr>
    </w:p>
    <w:p w:rsidR="00B240E7" w:rsidRDefault="00D3268E" w:rsidP="00F73278">
      <w:pPr>
        <w:pStyle w:val="ppFigureIndent"/>
      </w:pPr>
      <w:r>
        <w:rPr>
          <w:noProof/>
          <w:lang w:bidi="ar-SA"/>
        </w:rPr>
        <w:t xml:space="preserve"> </w:t>
      </w:r>
    </w:p>
    <w:p w:rsidR="00FC1FD8" w:rsidRDefault="00CA33EA" w:rsidP="00CA33EA">
      <w:pPr>
        <w:pStyle w:val="ppNumberList"/>
      </w:pPr>
      <w:r>
        <w:t xml:space="preserve">Generate the package to </w:t>
      </w:r>
      <w:r w:rsidR="00B163DC">
        <w:t>publish</w:t>
      </w:r>
      <w:r>
        <w:t xml:space="preserve"> to the cloud. To do this, right-click the </w:t>
      </w:r>
      <w:proofErr w:type="spellStart"/>
      <w:r w:rsidR="00787517">
        <w:rPr>
          <w:b/>
        </w:rPr>
        <w:t>GuestBook</w:t>
      </w:r>
      <w:proofErr w:type="spellEnd"/>
      <w:r>
        <w:t xml:space="preserve"> </w:t>
      </w:r>
      <w:r w:rsidR="00B7443F">
        <w:t xml:space="preserve">cloud </w:t>
      </w:r>
      <w:r>
        <w:t xml:space="preserve">project and select </w:t>
      </w:r>
      <w:r w:rsidRPr="00CA33EA">
        <w:rPr>
          <w:b/>
        </w:rPr>
        <w:t>P</w:t>
      </w:r>
      <w:r w:rsidR="00B163DC">
        <w:rPr>
          <w:b/>
        </w:rPr>
        <w:t>ackage</w:t>
      </w:r>
      <w:r>
        <w:t xml:space="preserve">. </w:t>
      </w:r>
      <w:r w:rsidR="00FC1FD8">
        <w:t xml:space="preserve">In the </w:t>
      </w:r>
      <w:r w:rsidR="00B163DC">
        <w:rPr>
          <w:b/>
        </w:rPr>
        <w:t>Package</w:t>
      </w:r>
      <w:r w:rsidR="00D3268E">
        <w:rPr>
          <w:b/>
        </w:rPr>
        <w:t xml:space="preserve"> Windows Azure </w:t>
      </w:r>
      <w:r w:rsidR="00B163DC">
        <w:rPr>
          <w:b/>
        </w:rPr>
        <w:t>Application</w:t>
      </w:r>
      <w:r w:rsidR="00FC1FD8">
        <w:t xml:space="preserve"> dialog, select the </w:t>
      </w:r>
      <w:r w:rsidR="00B163DC" w:rsidRPr="00B163DC">
        <w:rPr>
          <w:b/>
        </w:rPr>
        <w:t>Service Configuration</w:t>
      </w:r>
      <w:r w:rsidR="00B163DC">
        <w:t xml:space="preserve"> and the </w:t>
      </w:r>
      <w:r w:rsidR="00B163DC" w:rsidRPr="00B163DC">
        <w:rPr>
          <w:b/>
        </w:rPr>
        <w:t>Build Configuration</w:t>
      </w:r>
      <w:r w:rsidR="00B163DC">
        <w:t xml:space="preserve"> you will use from the dropdowns </w:t>
      </w:r>
      <w:r w:rsidR="00FC1FD8">
        <w:t xml:space="preserve">and then click </w:t>
      </w:r>
      <w:r w:rsidR="00B163DC">
        <w:rPr>
          <w:b/>
        </w:rPr>
        <w:t>Package</w:t>
      </w:r>
      <w:r w:rsidR="00FC1FD8">
        <w:t>.</w:t>
      </w:r>
    </w:p>
    <w:p w:rsidR="00D1044B" w:rsidRDefault="00D1044B" w:rsidP="00D1044B">
      <w:pPr>
        <w:pStyle w:val="ppBodyTextIndent"/>
      </w:pPr>
      <w:r w:rsidRPr="00D1044B">
        <w:t>After Visual Studio builds the project and generates the service package, Windows Explorer opens with the current folder set to the location where the generated package is stored.</w:t>
      </w:r>
    </w:p>
    <w:p w:rsidR="00FC1FD8" w:rsidRDefault="00B163DC" w:rsidP="00FC1FD8">
      <w:pPr>
        <w:pStyle w:val="ppFigureIndent"/>
        <w:keepNext/>
      </w:pPr>
      <w:r>
        <w:rPr>
          <w:noProof/>
          <w:lang w:bidi="ar-SA"/>
        </w:rPr>
        <w:lastRenderedPageBreak/>
        <w:drawing>
          <wp:inline distT="0" distB="0" distL="0" distR="0" wp14:anchorId="26E57D61" wp14:editId="4D07AD95">
            <wp:extent cx="3048000" cy="15621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3048000" cy="1562100"/>
                    </a:xfrm>
                    <a:prstGeom prst="rect">
                      <a:avLst/>
                    </a:prstGeom>
                  </pic:spPr>
                </pic:pic>
              </a:graphicData>
            </a:graphic>
          </wp:inline>
        </w:drawing>
      </w:r>
      <w:r w:rsidR="00FC1FD8">
        <w:rPr>
          <w:noProof/>
          <w:lang w:bidi="ar-SA"/>
        </w:rPr>
        <w:t xml:space="preserve"> </w:t>
      </w:r>
    </w:p>
    <w:p w:rsidR="00FC1FD8" w:rsidRDefault="00FC1FD8" w:rsidP="00FC1FD8">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41</w:t>
      </w:r>
      <w:r w:rsidR="00960A25">
        <w:rPr>
          <w:noProof/>
        </w:rPr>
        <w:fldChar w:fldCharType="end"/>
      </w:r>
    </w:p>
    <w:p w:rsidR="00FC1FD8" w:rsidRDefault="00FC1FD8" w:rsidP="00FC1FD8">
      <w:pPr>
        <w:pStyle w:val="ppFigureCaptionIndent"/>
      </w:pPr>
      <w:r>
        <w:t>Creating a service package in Visual Studio</w:t>
      </w:r>
    </w:p>
    <w:p w:rsidR="00392302" w:rsidRPr="00392302" w:rsidRDefault="00392302" w:rsidP="00392302">
      <w:pPr>
        <w:pStyle w:val="ppBodyTextIndent"/>
      </w:pPr>
    </w:p>
    <w:p w:rsidR="00FC1FD8" w:rsidRPr="00392302" w:rsidRDefault="00392302" w:rsidP="00392302">
      <w:pPr>
        <w:pStyle w:val="ppNoteIndent"/>
        <w:rPr>
          <w:b/>
        </w:rPr>
      </w:pPr>
      <w:r w:rsidRPr="00392302">
        <w:rPr>
          <w:b/>
        </w:rPr>
        <w:t xml:space="preserve">Note: </w:t>
      </w:r>
      <w:r w:rsidR="00D1044B">
        <w:t xml:space="preserve">Although the procedure </w:t>
      </w:r>
      <w:proofErr w:type="gramStart"/>
      <w:r w:rsidR="00D1044B">
        <w:t>is not shown</w:t>
      </w:r>
      <w:proofErr w:type="gramEnd"/>
      <w:r w:rsidR="00D1044B">
        <w:t xml:space="preserve"> here, </w:t>
      </w:r>
      <w:r w:rsidR="00B163DC">
        <w:t xml:space="preserve">you can use </w:t>
      </w:r>
      <w:r w:rsidR="00D1044B">
        <w:t>t</w:t>
      </w:r>
      <w:r>
        <w:t xml:space="preserve">he Publish Cloud Service feature </w:t>
      </w:r>
      <w:r w:rsidR="00D1044B">
        <w:t xml:space="preserve">in the Windows Azure Tools </w:t>
      </w:r>
      <w:r w:rsidR="00B163DC">
        <w:t>to</w:t>
      </w:r>
      <w:r>
        <w:t xml:space="preserve"> </w:t>
      </w:r>
      <w:r w:rsidR="00235556">
        <w:t>publish</w:t>
      </w:r>
      <w:r w:rsidR="00B163DC">
        <w:t xml:space="preserve"> your</w:t>
      </w:r>
      <w:r>
        <w:t xml:space="preserve"> service package directly from Visual Studio.</w:t>
      </w:r>
      <w:r w:rsidR="00D1044B">
        <w:t xml:space="preserve"> To use this feature, you need to configure a set of credentials that you use to authenticate access to the management service using a self-issued certificate that you upload to the</w:t>
      </w:r>
      <w:r w:rsidR="00100650">
        <w:t xml:space="preserve"> Management </w:t>
      </w:r>
      <w:r w:rsidR="00D1044B">
        <w:t>Portal.</w:t>
      </w:r>
    </w:p>
    <w:p w:rsidR="00392302" w:rsidRDefault="00392302" w:rsidP="00392302">
      <w:pPr>
        <w:pStyle w:val="ppBodyTextIndent"/>
      </w:pPr>
    </w:p>
    <w:bookmarkEnd w:id="48"/>
    <w:p w:rsidR="004223E7" w:rsidRDefault="00D1044B" w:rsidP="00221615">
      <w:pPr>
        <w:pStyle w:val="ppNumberList"/>
      </w:pPr>
      <w:r>
        <w:t>Now, s</w:t>
      </w:r>
      <w:r w:rsidR="00663F15">
        <w:t xml:space="preserve">witch back to the </w:t>
      </w:r>
      <w:r w:rsidR="004223E7">
        <w:t xml:space="preserve">browser </w:t>
      </w:r>
      <w:r w:rsidR="00663F15">
        <w:t xml:space="preserve">window and the </w:t>
      </w:r>
      <w:r w:rsidR="00100650">
        <w:t>Management</w:t>
      </w:r>
      <w:r w:rsidR="00663F15">
        <w:t xml:space="preserve"> Portal.</w:t>
      </w:r>
    </w:p>
    <w:p w:rsidR="00221615" w:rsidRDefault="00663F15" w:rsidP="00221615">
      <w:pPr>
        <w:pStyle w:val="ppNumberList"/>
      </w:pPr>
      <w:r>
        <w:t xml:space="preserve">At the portal, select the </w:t>
      </w:r>
      <w:r w:rsidR="007A47CE">
        <w:t>hosted service</w:t>
      </w:r>
      <w:r>
        <w:t xml:space="preserve"> that you created </w:t>
      </w:r>
      <w:r w:rsidR="007A47CE">
        <w:t>in the previous step</w:t>
      </w:r>
      <w:r w:rsidR="00100650">
        <w:t xml:space="preserve"> and then c</w:t>
      </w:r>
      <w:r w:rsidR="00C74F44">
        <w:t xml:space="preserve">lick </w:t>
      </w:r>
      <w:r w:rsidR="00C74F44" w:rsidRPr="00C74F44">
        <w:rPr>
          <w:b/>
        </w:rPr>
        <w:t xml:space="preserve">New Staging </w:t>
      </w:r>
      <w:r w:rsidR="00100650">
        <w:rPr>
          <w:b/>
        </w:rPr>
        <w:t>Deployment</w:t>
      </w:r>
      <w:r w:rsidR="00100650">
        <w:t xml:space="preserve"> </w:t>
      </w:r>
      <w:r w:rsidR="00C74F44">
        <w:t xml:space="preserve">on the ribbon. </w:t>
      </w:r>
    </w:p>
    <w:p w:rsidR="007A47CE" w:rsidRPr="00CE25E1" w:rsidRDefault="007A47CE" w:rsidP="007A47CE">
      <w:pPr>
        <w:pStyle w:val="ppNoteIndent"/>
        <w:rPr>
          <w:b/>
        </w:rPr>
      </w:pPr>
      <w:r w:rsidRPr="00CE25E1">
        <w:rPr>
          <w:b/>
        </w:rPr>
        <w:t xml:space="preserve">Note: </w:t>
      </w:r>
      <w:r w:rsidR="00CE25E1" w:rsidRPr="00CE25E1">
        <w:t>A hosted service is a service that runs your co</w:t>
      </w:r>
      <w:r w:rsidR="00CE25E1" w:rsidRPr="00100650">
        <w:t>de in the Windows Azure enviro</w:t>
      </w:r>
      <w:r w:rsidR="00CE25E1" w:rsidRPr="00CE25E1">
        <w:t>nment. It has two separate deployment slots: staging and production. The staging deployment slot allows you to test your service in the Windows Azure environment before you deploy it to production.</w:t>
      </w:r>
    </w:p>
    <w:p w:rsidR="00275653" w:rsidRDefault="00275653" w:rsidP="004257D9">
      <w:pPr>
        <w:pStyle w:val="ppBodyTextIndent"/>
      </w:pPr>
    </w:p>
    <w:p w:rsidR="00221615" w:rsidRDefault="00C74F44" w:rsidP="00221615">
      <w:pPr>
        <w:pStyle w:val="ppFigureIndent"/>
        <w:keepNext/>
      </w:pPr>
      <w:r>
        <w:rPr>
          <w:noProof/>
          <w:lang w:bidi="ar-SA"/>
        </w:rPr>
        <w:lastRenderedPageBreak/>
        <w:drawing>
          <wp:inline distT="0" distB="0" distL="0" distR="0">
            <wp:extent cx="5394960" cy="2342427"/>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cstate="print"/>
                    <a:stretch>
                      <a:fillRect/>
                    </a:stretch>
                  </pic:blipFill>
                  <pic:spPr>
                    <a:xfrm>
                      <a:off x="0" y="0"/>
                      <a:ext cx="5394960" cy="2342427"/>
                    </a:xfrm>
                    <a:prstGeom prst="rect">
                      <a:avLst/>
                    </a:prstGeom>
                  </pic:spPr>
                </pic:pic>
              </a:graphicData>
            </a:graphic>
          </wp:inline>
        </w:drawing>
      </w:r>
    </w:p>
    <w:p w:rsidR="00221615" w:rsidRDefault="00221615" w:rsidP="00221615">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42</w:t>
      </w:r>
      <w:r w:rsidR="00960A25">
        <w:rPr>
          <w:noProof/>
        </w:rPr>
        <w:fldChar w:fldCharType="end"/>
      </w:r>
    </w:p>
    <w:p w:rsidR="00221615" w:rsidRDefault="00221615" w:rsidP="00221615">
      <w:pPr>
        <w:pStyle w:val="ppFigureCaptionIndent"/>
      </w:pPr>
      <w:r>
        <w:t>Hosted service summary page</w:t>
      </w:r>
    </w:p>
    <w:p w:rsidR="00221615" w:rsidRPr="006C0BD0" w:rsidRDefault="00221615" w:rsidP="00221615">
      <w:pPr>
        <w:pStyle w:val="ppBodyTextIndent"/>
      </w:pPr>
    </w:p>
    <w:p w:rsidR="00C74F44" w:rsidRDefault="00221615" w:rsidP="000C4E66">
      <w:pPr>
        <w:pStyle w:val="ppNumberList"/>
      </w:pPr>
      <w:r>
        <w:t xml:space="preserve">In the </w:t>
      </w:r>
      <w:r w:rsidR="00C74F44" w:rsidRPr="00FA76F9">
        <w:rPr>
          <w:b/>
        </w:rPr>
        <w:t>Create a new Deployment</w:t>
      </w:r>
      <w:r>
        <w:t xml:space="preserve"> </w:t>
      </w:r>
      <w:r w:rsidR="00100650">
        <w:t>dialog,</w:t>
      </w:r>
      <w:r>
        <w:t xml:space="preserve"> </w:t>
      </w:r>
      <w:r w:rsidR="00C74F44">
        <w:t xml:space="preserve">to </w:t>
      </w:r>
      <w:r w:rsidR="00100650">
        <w:t xml:space="preserve">select a </w:t>
      </w:r>
      <w:r w:rsidR="00C74F44" w:rsidRPr="00FA76F9">
        <w:rPr>
          <w:b/>
        </w:rPr>
        <w:t xml:space="preserve">Package </w:t>
      </w:r>
      <w:r w:rsidR="00100650">
        <w:rPr>
          <w:b/>
        </w:rPr>
        <w:t>l</w:t>
      </w:r>
      <w:r w:rsidR="00100650" w:rsidRPr="00FA76F9">
        <w:rPr>
          <w:b/>
        </w:rPr>
        <w:t>ocation</w:t>
      </w:r>
      <w:r w:rsidR="00A771F2" w:rsidRPr="00F73278">
        <w:t>,</w:t>
      </w:r>
      <w:r w:rsidR="00C74F44">
        <w:t xml:space="preserve"> click </w:t>
      </w:r>
      <w:r w:rsidR="00C74F44" w:rsidRPr="00FA76F9">
        <w:rPr>
          <w:b/>
        </w:rPr>
        <w:t>Browse Locally</w:t>
      </w:r>
      <w:r w:rsidR="003611B2">
        <w:t xml:space="preserve">, </w:t>
      </w:r>
      <w:r>
        <w:t xml:space="preserve">navigate to the </w:t>
      </w:r>
      <w:r w:rsidR="00CA33EA" w:rsidRPr="00CA33EA">
        <w:t>folder</w:t>
      </w:r>
      <w:r w:rsidR="00CA33EA">
        <w:t xml:space="preserve"> where </w:t>
      </w:r>
      <w:r w:rsidR="00F84157">
        <w:t xml:space="preserve">Visual Studio generated </w:t>
      </w:r>
      <w:r w:rsidR="00CA33EA">
        <w:t>the package in Step</w:t>
      </w:r>
      <w:r w:rsidR="001B0339">
        <w:t xml:space="preserve"> 4 </w:t>
      </w:r>
      <w:r w:rsidR="00FA76F9">
        <w:t>a</w:t>
      </w:r>
      <w:r>
        <w:t xml:space="preserve">nd </w:t>
      </w:r>
      <w:r w:rsidR="00D1044B">
        <w:t xml:space="preserve">then </w:t>
      </w:r>
      <w:r>
        <w:t xml:space="preserve">select </w:t>
      </w:r>
      <w:proofErr w:type="spellStart"/>
      <w:r w:rsidR="00D7109A" w:rsidRPr="00FA76F9">
        <w:rPr>
          <w:b/>
        </w:rPr>
        <w:t>GuestBook</w:t>
      </w:r>
      <w:r w:rsidRPr="00FA76F9">
        <w:rPr>
          <w:b/>
        </w:rPr>
        <w:t>.cspkg</w:t>
      </w:r>
      <w:proofErr w:type="spellEnd"/>
      <w:r>
        <w:t xml:space="preserve">. </w:t>
      </w:r>
    </w:p>
    <w:p w:rsidR="00221615" w:rsidRDefault="00100650" w:rsidP="00221615">
      <w:pPr>
        <w:pStyle w:val="ppNumberList"/>
      </w:pPr>
      <w:r>
        <w:t>Now, t</w:t>
      </w:r>
      <w:r w:rsidR="00C74F44">
        <w:t xml:space="preserve">o </w:t>
      </w:r>
      <w:r>
        <w:t xml:space="preserve">choose </w:t>
      </w:r>
      <w:r w:rsidR="00C74F44">
        <w:t xml:space="preserve">the </w:t>
      </w:r>
      <w:r w:rsidR="00221615" w:rsidRPr="006C0BD0">
        <w:rPr>
          <w:b/>
        </w:rPr>
        <w:t xml:space="preserve">Configuration </w:t>
      </w:r>
      <w:r w:rsidR="00C74F44">
        <w:rPr>
          <w:b/>
        </w:rPr>
        <w:t>File</w:t>
      </w:r>
      <w:r w:rsidR="00221615">
        <w:t xml:space="preserve">, </w:t>
      </w:r>
      <w:r w:rsidR="00C74F44">
        <w:t xml:space="preserve">click </w:t>
      </w:r>
      <w:r w:rsidR="00C74F44" w:rsidRPr="00C74F44">
        <w:rPr>
          <w:b/>
        </w:rPr>
        <w:t>Browse Locally</w:t>
      </w:r>
      <w:r w:rsidR="00C74F44">
        <w:t xml:space="preserve"> </w:t>
      </w:r>
      <w:r w:rsidR="00221615">
        <w:t xml:space="preserve">and select </w:t>
      </w:r>
      <w:proofErr w:type="spellStart"/>
      <w:r w:rsidR="00221615" w:rsidRPr="006C0BD0">
        <w:rPr>
          <w:b/>
        </w:rPr>
        <w:t>ServiceConfiguration.cscfg</w:t>
      </w:r>
      <w:proofErr w:type="spellEnd"/>
      <w:r w:rsidR="00221615">
        <w:t xml:space="preserve"> </w:t>
      </w:r>
      <w:r w:rsidR="00D4255D">
        <w:t xml:space="preserve">in </w:t>
      </w:r>
      <w:r w:rsidR="00221615">
        <w:t>the same folder that you used in the previous step.</w:t>
      </w:r>
    </w:p>
    <w:p w:rsidR="00C74F44" w:rsidRDefault="00C74F44" w:rsidP="00C74F44">
      <w:pPr>
        <w:pStyle w:val="ppNumberList"/>
        <w:numPr>
          <w:ilvl w:val="0"/>
          <w:numId w:val="0"/>
        </w:numPr>
        <w:ind w:left="397"/>
      </w:pPr>
    </w:p>
    <w:p w:rsidR="00221615" w:rsidRPr="00287B1C" w:rsidRDefault="00221615" w:rsidP="00221615">
      <w:pPr>
        <w:pStyle w:val="ppNoteIndent"/>
        <w:rPr>
          <w:b/>
        </w:rPr>
      </w:pPr>
      <w:r w:rsidRPr="00287B1C">
        <w:rPr>
          <w:b/>
        </w:rPr>
        <w:t xml:space="preserve">Note: </w:t>
      </w:r>
      <w:r>
        <w:t xml:space="preserve">The </w:t>
      </w:r>
      <w:r w:rsidRPr="00287B1C">
        <w:rPr>
          <w:i/>
        </w:rPr>
        <w:t>.</w:t>
      </w:r>
      <w:proofErr w:type="spellStart"/>
      <w:r w:rsidRPr="00287B1C">
        <w:rPr>
          <w:i/>
        </w:rPr>
        <w:t>cscfg</w:t>
      </w:r>
      <w:proofErr w:type="spellEnd"/>
      <w:r>
        <w:t xml:space="preserve"> file contains configuration settings for the application, including </w:t>
      </w:r>
      <w:r w:rsidR="004C265B">
        <w:t xml:space="preserve">the instance </w:t>
      </w:r>
      <w:r w:rsidR="00100650">
        <w:t xml:space="preserve">count </w:t>
      </w:r>
      <w:r>
        <w:t>that you will update later in the exercise.</w:t>
      </w:r>
    </w:p>
    <w:p w:rsidR="00697552" w:rsidRDefault="00697552" w:rsidP="00697552">
      <w:pPr>
        <w:pStyle w:val="ppBodyTextIndent"/>
      </w:pPr>
    </w:p>
    <w:p w:rsidR="00221615" w:rsidRDefault="00221615" w:rsidP="00221615">
      <w:pPr>
        <w:pStyle w:val="ppNumberList"/>
      </w:pPr>
      <w:r>
        <w:t xml:space="preserve">Finally, </w:t>
      </w:r>
      <w:r w:rsidR="00100650">
        <w:t xml:space="preserve">for </w:t>
      </w:r>
      <w:r>
        <w:t xml:space="preserve">the </w:t>
      </w:r>
      <w:r w:rsidR="00582752">
        <w:rPr>
          <w:b/>
        </w:rPr>
        <w:t xml:space="preserve">Deployment </w:t>
      </w:r>
      <w:r w:rsidR="009B5D87">
        <w:rPr>
          <w:b/>
        </w:rPr>
        <w:t>name</w:t>
      </w:r>
      <w:r>
        <w:t xml:space="preserve">, enter a label to identify the deployment; for example, use </w:t>
      </w:r>
      <w:r w:rsidRPr="006C0BD0">
        <w:rPr>
          <w:b/>
        </w:rPr>
        <w:t>v1.0</w:t>
      </w:r>
      <w:r>
        <w:t>.</w:t>
      </w:r>
    </w:p>
    <w:p w:rsidR="00221615" w:rsidRPr="0004420E" w:rsidRDefault="00221615" w:rsidP="00221615">
      <w:pPr>
        <w:pStyle w:val="ppNoteIndent"/>
        <w:rPr>
          <w:b/>
        </w:rPr>
      </w:pPr>
      <w:r w:rsidRPr="003F7168">
        <w:rPr>
          <w:b/>
        </w:rPr>
        <w:t xml:space="preserve">Note: </w:t>
      </w:r>
      <w:r>
        <w:t xml:space="preserve">The portal displays the label in its user interface for staging and production, </w:t>
      </w:r>
      <w:r w:rsidR="00275653">
        <w:t>allowing</w:t>
      </w:r>
      <w:r>
        <w:t xml:space="preserve"> you to identify the version currently deployed in each environment.</w:t>
      </w:r>
    </w:p>
    <w:p w:rsidR="00221615" w:rsidRPr="003F7168" w:rsidRDefault="00221615" w:rsidP="00221615">
      <w:pPr>
        <w:pStyle w:val="ppBodyTextIndent"/>
      </w:pPr>
    </w:p>
    <w:p w:rsidR="00221615" w:rsidRDefault="00E742EF" w:rsidP="00221615">
      <w:pPr>
        <w:pStyle w:val="ppFigureIndent"/>
        <w:keepNext/>
      </w:pPr>
      <w:r>
        <w:rPr>
          <w:noProof/>
          <w:lang w:bidi="ar-SA"/>
        </w:rPr>
        <w:lastRenderedPageBreak/>
        <w:drawing>
          <wp:inline distT="0" distB="0" distL="0" distR="0" wp14:anchorId="468352C9" wp14:editId="57C0F4CB">
            <wp:extent cx="5123810" cy="3619048"/>
            <wp:effectExtent l="0" t="0" r="1270" b="63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123810" cy="3619048"/>
                    </a:xfrm>
                    <a:prstGeom prst="rect">
                      <a:avLst/>
                    </a:prstGeom>
                  </pic:spPr>
                </pic:pic>
              </a:graphicData>
            </a:graphic>
          </wp:inline>
        </w:drawing>
      </w:r>
      <w:r w:rsidR="00383578">
        <w:rPr>
          <w:noProof/>
          <w:lang w:bidi="ar-SA"/>
        </w:rPr>
        <w:t xml:space="preserve"> </w:t>
      </w:r>
    </w:p>
    <w:p w:rsidR="00221615" w:rsidRDefault="00221615" w:rsidP="00221615">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43</w:t>
      </w:r>
      <w:r w:rsidR="00960A25">
        <w:rPr>
          <w:noProof/>
        </w:rPr>
        <w:fldChar w:fldCharType="end"/>
      </w:r>
    </w:p>
    <w:p w:rsidR="00221615" w:rsidRPr="001E2F19" w:rsidRDefault="00221615" w:rsidP="00221615">
      <w:pPr>
        <w:pStyle w:val="ppFigureCaptionIndent"/>
      </w:pPr>
      <w:r>
        <w:t xml:space="preserve">Configuring </w:t>
      </w:r>
      <w:r w:rsidR="00B7443F">
        <w:t xml:space="preserve">the </w:t>
      </w:r>
      <w:r>
        <w:t>service package deployment</w:t>
      </w:r>
    </w:p>
    <w:p w:rsidR="00221615" w:rsidRDefault="00221615" w:rsidP="00221615">
      <w:pPr>
        <w:pStyle w:val="ppBodyTextIndent"/>
      </w:pPr>
    </w:p>
    <w:p w:rsidR="00863183" w:rsidRDefault="00E208BF" w:rsidP="006D4CAB">
      <w:pPr>
        <w:pStyle w:val="ppNumberList"/>
      </w:pPr>
      <w:r>
        <w:t xml:space="preserve">Click </w:t>
      </w:r>
      <w:r w:rsidRPr="00003AA0">
        <w:rPr>
          <w:b/>
        </w:rPr>
        <w:t>OK</w:t>
      </w:r>
      <w:r>
        <w:t xml:space="preserve"> to start the deployment. </w:t>
      </w:r>
      <w:r w:rsidR="00462A01">
        <w:t>Notice that the portal displays a</w:t>
      </w:r>
      <w:r>
        <w:t xml:space="preserve"> warning message </w:t>
      </w:r>
      <w:r w:rsidR="00462A01">
        <w:t>when you do this. C</w:t>
      </w:r>
      <w:r>
        <w:t xml:space="preserve">lick </w:t>
      </w:r>
      <w:r w:rsidRPr="00003AA0">
        <w:rPr>
          <w:b/>
        </w:rPr>
        <w:t>See more details</w:t>
      </w:r>
      <w:r>
        <w:t xml:space="preserve"> to review and understand the message.</w:t>
      </w:r>
      <w:r w:rsidR="00003AA0">
        <w:t xml:space="preserve"> </w:t>
      </w:r>
    </w:p>
    <w:p w:rsidR="00E208BF" w:rsidRDefault="00E208BF" w:rsidP="00863183">
      <w:pPr>
        <w:pStyle w:val="ppFigureIndent"/>
      </w:pPr>
      <w:r w:rsidRPr="00863183">
        <w:rPr>
          <w:noProof/>
          <w:lang w:bidi="ar-SA"/>
        </w:rPr>
        <w:drawing>
          <wp:inline distT="0" distB="0" distL="0" distR="0">
            <wp:extent cx="4981575" cy="2257425"/>
            <wp:effectExtent l="0" t="0" r="0" b="0"/>
            <wp:docPr id="70" name="Picture 70" descr="C:\Users\ADMINI~1\AppData\Local\Temp\1\SNAGHTML62b9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ADMINI~1\AppData\Local\Temp\1\SNAGHTML62b9cd.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981575" cy="2257425"/>
                    </a:xfrm>
                    <a:prstGeom prst="rect">
                      <a:avLst/>
                    </a:prstGeom>
                    <a:noFill/>
                    <a:ln>
                      <a:noFill/>
                    </a:ln>
                  </pic:spPr>
                </pic:pic>
              </a:graphicData>
            </a:graphic>
          </wp:inline>
        </w:drawing>
      </w:r>
    </w:p>
    <w:p w:rsidR="006D4CAB" w:rsidRDefault="006D4CAB" w:rsidP="006D4CAB">
      <w:pPr>
        <w:pStyle w:val="ppFigureNumberIndent"/>
      </w:pPr>
      <w:r>
        <w:t xml:space="preserve">Figure </w:t>
      </w:r>
      <w:r w:rsidR="00960A25">
        <w:fldChar w:fldCharType="begin"/>
      </w:r>
      <w:r w:rsidR="0059423C">
        <w:instrText xml:space="preserve"> SEQ Figure \* ARABIC </w:instrText>
      </w:r>
      <w:r w:rsidR="00960A25">
        <w:fldChar w:fldCharType="separate"/>
      </w:r>
      <w:r w:rsidR="002D3104">
        <w:rPr>
          <w:noProof/>
        </w:rPr>
        <w:t>44</w:t>
      </w:r>
      <w:r w:rsidR="00960A25">
        <w:rPr>
          <w:noProof/>
        </w:rPr>
        <w:fldChar w:fldCharType="end"/>
      </w:r>
    </w:p>
    <w:p w:rsidR="006D4CAB" w:rsidRDefault="006D4CAB" w:rsidP="006D4CAB">
      <w:pPr>
        <w:pStyle w:val="ppFigureCaptionIndent"/>
      </w:pPr>
      <w:r>
        <w:t>Reviewing the warnings</w:t>
      </w:r>
    </w:p>
    <w:p w:rsidR="00B240E7" w:rsidRDefault="00B240E7" w:rsidP="00F73278">
      <w:pPr>
        <w:pStyle w:val="ppBodyTextIndent"/>
      </w:pPr>
    </w:p>
    <w:p w:rsidR="00E208BF" w:rsidRPr="00462A01" w:rsidRDefault="00E208BF" w:rsidP="00E208BF">
      <w:pPr>
        <w:pStyle w:val="ppNoteIndent"/>
        <w:rPr>
          <w:b/>
        </w:rPr>
      </w:pPr>
      <w:r w:rsidRPr="00462A01">
        <w:rPr>
          <w:b/>
        </w:rPr>
        <w:lastRenderedPageBreak/>
        <w:t xml:space="preserve">Note: </w:t>
      </w:r>
      <w:r w:rsidR="006D4CAB">
        <w:t>In this particular case, the</w:t>
      </w:r>
      <w:r>
        <w:t xml:space="preserve"> </w:t>
      </w:r>
      <w:r w:rsidR="00462A01">
        <w:t xml:space="preserve">warning indicates that only a single instance </w:t>
      </w:r>
      <w:proofErr w:type="gramStart"/>
      <w:r w:rsidR="00462A01">
        <w:t>is being deployed</w:t>
      </w:r>
      <w:proofErr w:type="gramEnd"/>
      <w:r w:rsidR="00462A01">
        <w:t xml:space="preserve"> for at least one of the roles. This </w:t>
      </w:r>
      <w:proofErr w:type="gramStart"/>
      <w:r w:rsidR="00462A01">
        <w:t>is not recommended</w:t>
      </w:r>
      <w:proofErr w:type="gramEnd"/>
      <w:r w:rsidR="00462A01">
        <w:t xml:space="preserve"> because it does not </w:t>
      </w:r>
      <w:r w:rsidR="008907E8">
        <w:t>guarantee</w:t>
      </w:r>
      <w:r w:rsidR="00462A01">
        <w:t xml:space="preserve"> the </w:t>
      </w:r>
      <w:r w:rsidR="008907E8">
        <w:t xml:space="preserve">service’s </w:t>
      </w:r>
      <w:r w:rsidR="00462A01">
        <w:t xml:space="preserve">availability. </w:t>
      </w:r>
      <w:r>
        <w:t xml:space="preserve">In the next </w:t>
      </w:r>
      <w:r w:rsidR="006D4CAB">
        <w:t>task,</w:t>
      </w:r>
      <w:r>
        <w:t xml:space="preserve"> </w:t>
      </w:r>
      <w:r w:rsidR="00462A01">
        <w:t xml:space="preserve">you will increase </w:t>
      </w:r>
      <w:r>
        <w:t>the number of instances to overcome this issue.</w:t>
      </w:r>
    </w:p>
    <w:p w:rsidR="00E208BF" w:rsidRPr="00E208BF" w:rsidRDefault="00E208BF" w:rsidP="00E208BF">
      <w:pPr>
        <w:pStyle w:val="ppNoteIndent"/>
        <w:jc w:val="center"/>
        <w:rPr>
          <w:b/>
        </w:rPr>
      </w:pPr>
      <w:r>
        <w:rPr>
          <w:noProof/>
          <w:lang w:bidi="ar-SA"/>
        </w:rPr>
        <w:drawing>
          <wp:inline distT="0" distB="0" distL="0" distR="0">
            <wp:extent cx="4676191" cy="3638095"/>
            <wp:effectExtent l="0" t="0" r="0" b="63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cstate="print"/>
                    <a:stretch>
                      <a:fillRect/>
                    </a:stretch>
                  </pic:blipFill>
                  <pic:spPr>
                    <a:xfrm>
                      <a:off x="0" y="0"/>
                      <a:ext cx="4676191" cy="3638095"/>
                    </a:xfrm>
                    <a:prstGeom prst="rect">
                      <a:avLst/>
                    </a:prstGeom>
                  </pic:spPr>
                </pic:pic>
              </a:graphicData>
            </a:graphic>
          </wp:inline>
        </w:drawing>
      </w:r>
    </w:p>
    <w:p w:rsidR="00E208BF" w:rsidRDefault="00E208BF" w:rsidP="00E208BF">
      <w:pPr>
        <w:pStyle w:val="ppBodyTextIndent"/>
      </w:pPr>
    </w:p>
    <w:p w:rsidR="00221615" w:rsidRDefault="004E3A63" w:rsidP="00221615">
      <w:pPr>
        <w:pStyle w:val="ppNumberList"/>
      </w:pPr>
      <w:r>
        <w:t>C</w:t>
      </w:r>
      <w:r w:rsidR="00003AA0">
        <w:t>lick</w:t>
      </w:r>
      <w:r>
        <w:t xml:space="preserve"> </w:t>
      </w:r>
      <w:proofErr w:type="gramStart"/>
      <w:r w:rsidR="00003AA0" w:rsidRPr="00003AA0">
        <w:rPr>
          <w:b/>
        </w:rPr>
        <w:t>Yes</w:t>
      </w:r>
      <w:proofErr w:type="gramEnd"/>
      <w:r>
        <w:t xml:space="preserve"> to override and submit the deployment request</w:t>
      </w:r>
      <w:r w:rsidR="00003AA0">
        <w:t xml:space="preserve">. </w:t>
      </w:r>
      <w:r>
        <w:t>Notice that t</w:t>
      </w:r>
      <w:r w:rsidR="00003AA0">
        <w:t>he package</w:t>
      </w:r>
      <w:r w:rsidR="00221615">
        <w:t xml:space="preserve"> </w:t>
      </w:r>
      <w:r>
        <w:t xml:space="preserve">begins to upload and that the portal </w:t>
      </w:r>
      <w:r w:rsidR="00CA7034">
        <w:t>shows the status of the deployment to indicate its progress</w:t>
      </w:r>
      <w:r w:rsidR="00221615">
        <w:t xml:space="preserve">. </w:t>
      </w:r>
    </w:p>
    <w:p w:rsidR="00221615" w:rsidRDefault="00616BE0" w:rsidP="00221615">
      <w:pPr>
        <w:pStyle w:val="ppFigureIndent"/>
        <w:keepNext/>
      </w:pPr>
      <w:r>
        <w:rPr>
          <w:noProof/>
          <w:lang w:bidi="ar-SA"/>
        </w:rPr>
        <w:drawing>
          <wp:inline distT="0" distB="0" distL="0" distR="0">
            <wp:extent cx="5394960" cy="1642696"/>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cstate="print"/>
                    <a:stretch>
                      <a:fillRect/>
                    </a:stretch>
                  </pic:blipFill>
                  <pic:spPr>
                    <a:xfrm>
                      <a:off x="0" y="0"/>
                      <a:ext cx="5394960" cy="1642696"/>
                    </a:xfrm>
                    <a:prstGeom prst="rect">
                      <a:avLst/>
                    </a:prstGeom>
                  </pic:spPr>
                </pic:pic>
              </a:graphicData>
            </a:graphic>
          </wp:inline>
        </w:drawing>
      </w:r>
    </w:p>
    <w:p w:rsidR="00221615" w:rsidRDefault="00221615" w:rsidP="00221615">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45</w:t>
      </w:r>
      <w:r w:rsidR="00960A25">
        <w:rPr>
          <w:noProof/>
        </w:rPr>
        <w:fldChar w:fldCharType="end"/>
      </w:r>
    </w:p>
    <w:p w:rsidR="00221615" w:rsidRDefault="00221615" w:rsidP="00221615">
      <w:pPr>
        <w:pStyle w:val="ppFigureCaptionIndent"/>
      </w:pPr>
      <w:r>
        <w:t xml:space="preserve">Uploading a service package to the Windows Azure </w:t>
      </w:r>
      <w:r w:rsidR="00616BE0">
        <w:t>Platform Management</w:t>
      </w:r>
      <w:r>
        <w:t xml:space="preserve"> Portal</w:t>
      </w:r>
    </w:p>
    <w:p w:rsidR="00221615" w:rsidRPr="001E2F19" w:rsidRDefault="00221615" w:rsidP="00221615">
      <w:pPr>
        <w:pStyle w:val="ppBodyTextIndent"/>
      </w:pPr>
    </w:p>
    <w:p w:rsidR="00221615" w:rsidRDefault="00221615" w:rsidP="00221615">
      <w:pPr>
        <w:pStyle w:val="ppNumberList"/>
      </w:pPr>
      <w:r>
        <w:lastRenderedPageBreak/>
        <w:t xml:space="preserve">Wait until the deployment process finishes, which may take several minutes. At this point, you have already uploaded </w:t>
      </w:r>
      <w:r w:rsidRPr="00E11C8F">
        <w:t>the package</w:t>
      </w:r>
      <w:r>
        <w:t xml:space="preserve"> and it is in </w:t>
      </w:r>
      <w:r w:rsidR="00A826D6">
        <w:t>a</w:t>
      </w:r>
      <w:r w:rsidRPr="00E11C8F">
        <w:t xml:space="preserve"> </w:t>
      </w:r>
      <w:r w:rsidR="004C265B">
        <w:rPr>
          <w:b/>
        </w:rPr>
        <w:t>Ready</w:t>
      </w:r>
      <w:r w:rsidRPr="00E11C8F">
        <w:t xml:space="preserve"> state. </w:t>
      </w:r>
      <w:r>
        <w:t xml:space="preserve">Notice that the portal assigned </w:t>
      </w:r>
      <w:r w:rsidRPr="00E11C8F">
        <w:t xml:space="preserve">a </w:t>
      </w:r>
      <w:r w:rsidR="00CA7034">
        <w:rPr>
          <w:b/>
        </w:rPr>
        <w:t>DNS name</w:t>
      </w:r>
      <w:r w:rsidRPr="00E11C8F">
        <w:t xml:space="preserve"> </w:t>
      </w:r>
      <w:r w:rsidR="00CA7034">
        <w:t xml:space="preserve">to the deployment </w:t>
      </w:r>
      <w:r>
        <w:t>that includes a unique identifier. Shortly, you will access this URL to test the</w:t>
      </w:r>
      <w:r w:rsidRPr="00E11C8F">
        <w:t xml:space="preserve"> application</w:t>
      </w:r>
      <w:r>
        <w:t xml:space="preserve"> </w:t>
      </w:r>
      <w:r w:rsidR="00B7443F">
        <w:t xml:space="preserve">and </w:t>
      </w:r>
      <w:r>
        <w:t>determine whether it operates correctly in the Windows Azure environment, but first you need to configure it.</w:t>
      </w:r>
    </w:p>
    <w:p w:rsidR="00221615" w:rsidRPr="0004420E" w:rsidRDefault="00221615" w:rsidP="00221615">
      <w:pPr>
        <w:pStyle w:val="ppNoteIndent"/>
        <w:rPr>
          <w:b/>
        </w:rPr>
      </w:pPr>
      <w:r w:rsidRPr="00C24B0C">
        <w:rPr>
          <w:b/>
        </w:rPr>
        <w:t xml:space="preserve">Note: </w:t>
      </w:r>
      <w:r>
        <w:t xml:space="preserve">During deployment, Windows Azure analyzes the configuration file and copies the service to the correct number of machines, </w:t>
      </w:r>
      <w:r w:rsidR="002867F5">
        <w:t xml:space="preserve">and </w:t>
      </w:r>
      <w:r w:rsidR="006D4CAB">
        <w:t>starts</w:t>
      </w:r>
      <w:r w:rsidR="002867F5">
        <w:t xml:space="preserve"> all the instances</w:t>
      </w:r>
      <w:r>
        <w:t xml:space="preserve">. Load balancers, network devices and monitoring </w:t>
      </w:r>
      <w:proofErr w:type="gramStart"/>
      <w:r>
        <w:t>are also configured</w:t>
      </w:r>
      <w:proofErr w:type="gramEnd"/>
      <w:r>
        <w:t xml:space="preserve"> during this time.</w:t>
      </w:r>
    </w:p>
    <w:p w:rsidR="00221615" w:rsidRPr="00C24B0C" w:rsidRDefault="00221615" w:rsidP="00221615">
      <w:pPr>
        <w:pStyle w:val="ppBodyTextIndent"/>
      </w:pPr>
    </w:p>
    <w:p w:rsidR="00221615" w:rsidRDefault="00B240E7" w:rsidP="00221615">
      <w:pPr>
        <w:pStyle w:val="ppFigureIndent"/>
        <w:keepNext/>
      </w:pPr>
      <w:r w:rsidRPr="00F73278">
        <w:rPr>
          <w:noProof/>
          <w:lang w:bidi="ar-SA"/>
        </w:rPr>
        <w:drawing>
          <wp:inline distT="0" distB="0" distL="0" distR="0">
            <wp:extent cx="5389200" cy="1891402"/>
            <wp:effectExtent l="19050" t="0" r="195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9" cstate="print"/>
                    <a:srcRect/>
                    <a:stretch>
                      <a:fillRect/>
                    </a:stretch>
                  </pic:blipFill>
                  <pic:spPr bwMode="auto">
                    <a:xfrm>
                      <a:off x="0" y="0"/>
                      <a:ext cx="5389200" cy="1891402"/>
                    </a:xfrm>
                    <a:prstGeom prst="rect">
                      <a:avLst/>
                    </a:prstGeom>
                    <a:noFill/>
                    <a:ln w="9525">
                      <a:noFill/>
                      <a:miter lim="800000"/>
                      <a:headEnd/>
                      <a:tailEnd/>
                    </a:ln>
                  </pic:spPr>
                </pic:pic>
              </a:graphicData>
            </a:graphic>
          </wp:inline>
        </w:drawing>
      </w:r>
    </w:p>
    <w:p w:rsidR="00221615" w:rsidRDefault="00221615" w:rsidP="00221615">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46</w:t>
      </w:r>
      <w:r w:rsidR="00960A25">
        <w:rPr>
          <w:noProof/>
        </w:rPr>
        <w:fldChar w:fldCharType="end"/>
      </w:r>
    </w:p>
    <w:p w:rsidR="00221615" w:rsidRPr="00E11C8F" w:rsidRDefault="00221615" w:rsidP="00221615">
      <w:pPr>
        <w:pStyle w:val="ppFigureCaptionIndent"/>
      </w:pPr>
      <w:r>
        <w:t>Package successfully deployed</w:t>
      </w:r>
      <w:r w:rsidR="00AA75F7">
        <w:t xml:space="preserve"> and ready</w:t>
      </w:r>
    </w:p>
    <w:p w:rsidR="00221615" w:rsidRDefault="00221615" w:rsidP="00221615">
      <w:pPr>
        <w:pStyle w:val="ppListEnd"/>
      </w:pPr>
    </w:p>
    <w:p w:rsidR="00221615" w:rsidRPr="007711CA" w:rsidRDefault="00221615" w:rsidP="00221615">
      <w:pPr>
        <w:pStyle w:val="ppBodyText"/>
      </w:pPr>
    </w:p>
    <w:p w:rsidR="00221615" w:rsidRDefault="00C005FF" w:rsidP="00221615">
      <w:pPr>
        <w:pStyle w:val="ppProcedureStart"/>
      </w:pPr>
      <w:bookmarkStart w:id="50" w:name="_Toc240253408"/>
      <w:bookmarkStart w:id="51" w:name="_Toc266620945"/>
      <w:bookmarkStart w:id="52" w:name="_Toc288227457"/>
      <w:bookmarkStart w:id="53" w:name="_Toc303833122"/>
      <w:r>
        <w:t>Task 3</w:t>
      </w:r>
      <w:r w:rsidR="00221615">
        <w:t xml:space="preserve"> – Configuring the Application to </w:t>
      </w:r>
      <w:bookmarkEnd w:id="50"/>
      <w:bookmarkEnd w:id="51"/>
      <w:r w:rsidR="005C6CD7">
        <w:t>Increase the Number of I</w:t>
      </w:r>
      <w:r w:rsidR="002867F5">
        <w:t>nstances</w:t>
      </w:r>
      <w:bookmarkEnd w:id="52"/>
      <w:bookmarkEnd w:id="53"/>
    </w:p>
    <w:p w:rsidR="00221615" w:rsidRPr="00E11C8F" w:rsidRDefault="00221615" w:rsidP="00221615">
      <w:pPr>
        <w:pStyle w:val="ppBodyText"/>
      </w:pPr>
      <w:r>
        <w:t>Before you can test the deployed application, you need to configure it. In this task, you define the storage account settings for the application.</w:t>
      </w:r>
    </w:p>
    <w:p w:rsidR="00221615" w:rsidRDefault="00221615" w:rsidP="00221615">
      <w:pPr>
        <w:pStyle w:val="ppNumberList"/>
      </w:pPr>
      <w:r>
        <w:t xml:space="preserve">In </w:t>
      </w:r>
      <w:r w:rsidR="008F7A23">
        <w:rPr>
          <w:b/>
        </w:rPr>
        <w:t>Hosted Services</w:t>
      </w:r>
      <w:r>
        <w:t>,</w:t>
      </w:r>
      <w:r w:rsidR="008F7A23">
        <w:t xml:space="preserve"> select your </w:t>
      </w:r>
      <w:proofErr w:type="spellStart"/>
      <w:r w:rsidR="008F7A23">
        <w:t>GuestBook</w:t>
      </w:r>
      <w:proofErr w:type="spellEnd"/>
      <w:r w:rsidR="008F7A23">
        <w:t xml:space="preserve"> service and</w:t>
      </w:r>
      <w:r>
        <w:t xml:space="preserve"> click </w:t>
      </w:r>
      <w:r w:rsidRPr="001A29A8">
        <w:rPr>
          <w:b/>
        </w:rPr>
        <w:t>Configure</w:t>
      </w:r>
      <w:r w:rsidR="008F7A23" w:rsidRPr="008F7A23">
        <w:t xml:space="preserve"> </w:t>
      </w:r>
      <w:r w:rsidR="00CA7034">
        <w:t>o</w:t>
      </w:r>
      <w:r w:rsidR="008F7A23" w:rsidRPr="008F7A23">
        <w:t>n the ribbon</w:t>
      </w:r>
      <w:r>
        <w:t>.</w:t>
      </w:r>
    </w:p>
    <w:p w:rsidR="00DD19E6" w:rsidRDefault="00DD19E6" w:rsidP="002210D6">
      <w:pPr>
        <w:pStyle w:val="ppFigureIndent"/>
      </w:pPr>
      <w:r>
        <w:rPr>
          <w:noProof/>
          <w:lang w:bidi="ar-SA"/>
        </w:rPr>
        <w:lastRenderedPageBreak/>
        <w:drawing>
          <wp:inline distT="0" distB="0" distL="0" distR="0" wp14:anchorId="36BE7FD2" wp14:editId="453A6924">
            <wp:extent cx="5943600" cy="3321684"/>
            <wp:effectExtent l="0" t="0" r="0" b="0"/>
            <wp:docPr id="72" name="Picture 72" descr="C:\Users\mvazquez\AppData\Local\Temp\SNAGHTML1a1f7f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vazquez\AppData\Local\Temp\SNAGHTML1a1f7fd.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3600" cy="3321684"/>
                    </a:xfrm>
                    <a:prstGeom prst="rect">
                      <a:avLst/>
                    </a:prstGeom>
                    <a:noFill/>
                    <a:ln>
                      <a:noFill/>
                    </a:ln>
                  </pic:spPr>
                </pic:pic>
              </a:graphicData>
            </a:graphic>
          </wp:inline>
        </w:drawing>
      </w:r>
    </w:p>
    <w:p w:rsidR="00221615" w:rsidRDefault="00221615" w:rsidP="00221615">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47</w:t>
      </w:r>
      <w:r w:rsidR="00960A25">
        <w:rPr>
          <w:noProof/>
        </w:rPr>
        <w:fldChar w:fldCharType="end"/>
      </w:r>
    </w:p>
    <w:p w:rsidR="00221615" w:rsidRDefault="00221615" w:rsidP="00221615">
      <w:pPr>
        <w:pStyle w:val="ppFigureCaptionIndent"/>
      </w:pPr>
      <w:r>
        <w:t>Configuring application settings</w:t>
      </w:r>
    </w:p>
    <w:p w:rsidR="00221615" w:rsidRPr="00970249" w:rsidRDefault="00221615" w:rsidP="00221615">
      <w:pPr>
        <w:pStyle w:val="ppBodyTextIndent"/>
      </w:pPr>
    </w:p>
    <w:p w:rsidR="002867F5" w:rsidRDefault="00221615" w:rsidP="00221615">
      <w:pPr>
        <w:pStyle w:val="ppNumberList"/>
      </w:pPr>
      <w:bookmarkStart w:id="54" w:name="_Ref258254516"/>
      <w:r>
        <w:t xml:space="preserve">In the </w:t>
      </w:r>
      <w:r w:rsidR="002867F5">
        <w:rPr>
          <w:b/>
        </w:rPr>
        <w:t>Configure Deployment</w:t>
      </w:r>
      <w:r>
        <w:t xml:space="preserve"> </w:t>
      </w:r>
      <w:r w:rsidR="004E254F">
        <w:t>dialog</w:t>
      </w:r>
      <w:r>
        <w:t xml:space="preserve">, </w:t>
      </w:r>
      <w:r w:rsidR="004E254F">
        <w:t xml:space="preserve">select the option labeled </w:t>
      </w:r>
      <w:r w:rsidR="002867F5">
        <w:rPr>
          <w:b/>
        </w:rPr>
        <w:t>Edit current configuration</w:t>
      </w:r>
      <w:r>
        <w:t xml:space="preserve">, </w:t>
      </w:r>
      <w:r w:rsidR="004E254F">
        <w:t xml:space="preserve">locate the </w:t>
      </w:r>
      <w:r w:rsidR="004E254F" w:rsidRPr="00C24B0C">
        <w:rPr>
          <w:b/>
        </w:rPr>
        <w:t>Instances</w:t>
      </w:r>
      <w:r w:rsidR="004E254F">
        <w:t xml:space="preserve"> element inside the</w:t>
      </w:r>
      <w:r w:rsidR="00CA4CB9">
        <w:t xml:space="preserve"> </w:t>
      </w:r>
      <w:proofErr w:type="spellStart"/>
      <w:r w:rsidR="00CA4CB9" w:rsidRPr="00CA4CB9">
        <w:rPr>
          <w:b/>
        </w:rPr>
        <w:t>GuestBook_</w:t>
      </w:r>
      <w:r w:rsidR="008907E8">
        <w:rPr>
          <w:b/>
        </w:rPr>
        <w:t>WebRole</w:t>
      </w:r>
      <w:proofErr w:type="spellEnd"/>
      <w:r w:rsidR="008907E8">
        <w:t xml:space="preserve"> </w:t>
      </w:r>
      <w:r w:rsidR="00CA4CB9">
        <w:t xml:space="preserve">configuration </w:t>
      </w:r>
      <w:r w:rsidR="002867F5">
        <w:t xml:space="preserve">and </w:t>
      </w:r>
      <w:r w:rsidR="00061EB5">
        <w:t>change</w:t>
      </w:r>
      <w:r w:rsidR="004E254F">
        <w:t xml:space="preserve"> </w:t>
      </w:r>
      <w:r w:rsidR="00AA1C83">
        <w:t xml:space="preserve">its </w:t>
      </w:r>
      <w:r w:rsidR="002867F5" w:rsidRPr="00C24B0C">
        <w:rPr>
          <w:b/>
        </w:rPr>
        <w:t>count</w:t>
      </w:r>
      <w:r w:rsidR="002867F5">
        <w:t xml:space="preserve"> attribute to </w:t>
      </w:r>
      <w:proofErr w:type="gramStart"/>
      <w:r w:rsidR="002867F5">
        <w:rPr>
          <w:i/>
        </w:rPr>
        <w:t>2</w:t>
      </w:r>
      <w:proofErr w:type="gramEnd"/>
      <w:r w:rsidR="00490B7B">
        <w:t>.</w:t>
      </w:r>
      <w:r w:rsidR="00061EB5">
        <w:t xml:space="preserve"> Do the same for the </w:t>
      </w:r>
      <w:proofErr w:type="spellStart"/>
      <w:r w:rsidR="00061EB5" w:rsidRPr="00CA4CB9">
        <w:rPr>
          <w:b/>
        </w:rPr>
        <w:t>GuestBook_</w:t>
      </w:r>
      <w:r w:rsidR="00061EB5">
        <w:rPr>
          <w:b/>
        </w:rPr>
        <w:t>WorkerRole</w:t>
      </w:r>
      <w:proofErr w:type="spellEnd"/>
      <w:r w:rsidR="00061EB5">
        <w:rPr>
          <w:i/>
        </w:rPr>
        <w:t xml:space="preserve"> c</w:t>
      </w:r>
      <w:r w:rsidR="00061EB5">
        <w:t xml:space="preserve">onfiguration to also increase its instance count to </w:t>
      </w:r>
      <w:proofErr w:type="gramStart"/>
      <w:r w:rsidR="00A771F2">
        <w:rPr>
          <w:i/>
        </w:rPr>
        <w:t>2</w:t>
      </w:r>
      <w:proofErr w:type="gramEnd"/>
      <w:r w:rsidR="00061EB5">
        <w:t>.</w:t>
      </w:r>
    </w:p>
    <w:bookmarkEnd w:id="54"/>
    <w:p w:rsidR="00DD19E6" w:rsidRDefault="00DD19E6" w:rsidP="002210D6">
      <w:pPr>
        <w:pStyle w:val="ppFigureIndent"/>
      </w:pPr>
      <w:r>
        <w:rPr>
          <w:noProof/>
          <w:lang w:bidi="ar-SA"/>
        </w:rPr>
        <w:lastRenderedPageBreak/>
        <w:drawing>
          <wp:inline distT="0" distB="0" distL="0" distR="0" wp14:anchorId="62542CE0" wp14:editId="524A7A8B">
            <wp:extent cx="5123810" cy="3990476"/>
            <wp:effectExtent l="0" t="0" r="127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123810" cy="3990476"/>
                    </a:xfrm>
                    <a:prstGeom prst="rect">
                      <a:avLst/>
                    </a:prstGeom>
                  </pic:spPr>
                </pic:pic>
              </a:graphicData>
            </a:graphic>
          </wp:inline>
        </w:drawing>
      </w:r>
    </w:p>
    <w:p w:rsidR="00600946" w:rsidRDefault="00600946" w:rsidP="00600946">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48</w:t>
      </w:r>
      <w:r w:rsidR="00960A25">
        <w:rPr>
          <w:noProof/>
        </w:rPr>
        <w:fldChar w:fldCharType="end"/>
      </w:r>
    </w:p>
    <w:p w:rsidR="00600946" w:rsidRDefault="00DC6ABC" w:rsidP="00600946">
      <w:pPr>
        <w:pStyle w:val="ppFigureCaptionIndent"/>
      </w:pPr>
      <w:r>
        <w:t xml:space="preserve">Configuring the </w:t>
      </w:r>
      <w:r w:rsidR="006D4CAB">
        <w:t>Instances count</w:t>
      </w:r>
    </w:p>
    <w:p w:rsidR="00DC6ABC" w:rsidRPr="00DC6ABC" w:rsidRDefault="00DC6ABC" w:rsidP="00DC6ABC">
      <w:pPr>
        <w:pStyle w:val="ppBodyTextIndent"/>
      </w:pPr>
    </w:p>
    <w:p w:rsidR="004907D4" w:rsidRDefault="00AF6E57" w:rsidP="00AF6E57">
      <w:pPr>
        <w:pStyle w:val="ppNoteIndent"/>
        <w:numPr>
          <w:ilvl w:val="0"/>
          <w:numId w:val="0"/>
        </w:numPr>
        <w:ind w:left="862"/>
      </w:pPr>
      <w:r w:rsidRPr="00C24B0C">
        <w:rPr>
          <w:b/>
        </w:rPr>
        <w:t xml:space="preserve">Note: </w:t>
      </w:r>
      <w:r>
        <w:t>The configuration is simply an XML document that contains the value of the settings declared in the service definition file</w:t>
      </w:r>
      <w:r w:rsidR="00BB4321">
        <w:t>. I</w:t>
      </w:r>
      <w:r>
        <w:t xml:space="preserve">ts initial content is determined by the </w:t>
      </w:r>
      <w:proofErr w:type="spellStart"/>
      <w:r w:rsidRPr="00C24B0C">
        <w:rPr>
          <w:b/>
        </w:rPr>
        <w:t>ServiceConfiguration.cscfg</w:t>
      </w:r>
      <w:proofErr w:type="spellEnd"/>
      <w:r>
        <w:t xml:space="preserve"> file that you uploaded earlier, when you deployed the package in Task 2.</w:t>
      </w:r>
    </w:p>
    <w:p w:rsidR="004907D4" w:rsidRDefault="004907D4" w:rsidP="005C6CD7">
      <w:pPr>
        <w:pStyle w:val="ppBodyTextIndent"/>
      </w:pPr>
    </w:p>
    <w:p w:rsidR="00AD4233" w:rsidRPr="00E07E99" w:rsidRDefault="00AD4233" w:rsidP="00E15DBB">
      <w:pPr>
        <w:pStyle w:val="ppBodyTextIndent"/>
      </w:pPr>
    </w:p>
    <w:p w:rsidR="00221615" w:rsidRPr="0004420E" w:rsidRDefault="00221615" w:rsidP="00221615">
      <w:pPr>
        <w:pStyle w:val="ppNoteIndent"/>
        <w:rPr>
          <w:b/>
        </w:rPr>
      </w:pPr>
      <w:r w:rsidRPr="00C24B0C">
        <w:rPr>
          <w:b/>
        </w:rPr>
        <w:t xml:space="preserve">Note: </w:t>
      </w:r>
      <w:r w:rsidR="00B7443F">
        <w:t xml:space="preserve">The </w:t>
      </w:r>
      <w:r w:rsidR="00B7443F" w:rsidRPr="00B7443F">
        <w:rPr>
          <w:b/>
        </w:rPr>
        <w:t>Instances</w:t>
      </w:r>
      <w:r>
        <w:t xml:space="preserve"> setting controls the number of roles that Windows Azure starts and </w:t>
      </w:r>
      <w:proofErr w:type="gramStart"/>
      <w:r>
        <w:t>is used</w:t>
      </w:r>
      <w:proofErr w:type="gramEnd"/>
      <w:r>
        <w:t xml:space="preserve"> to scale the service. </w:t>
      </w:r>
      <w:r w:rsidR="00E776AC">
        <w:t>For a token-based subscription—</w:t>
      </w:r>
      <w:r w:rsidR="001C38A0">
        <w:t>currently</w:t>
      </w:r>
      <w:r w:rsidR="00E776AC">
        <w:t xml:space="preserve"> only available in countries that are not provisioned for billing</w:t>
      </w:r>
      <w:r w:rsidR="001C38A0">
        <w:t xml:space="preserve">—this </w:t>
      </w:r>
      <w:r w:rsidR="00E776AC">
        <w:t xml:space="preserve">number </w:t>
      </w:r>
      <w:r>
        <w:t xml:space="preserve">is limited to a maximum of two instances. However, </w:t>
      </w:r>
      <w:r w:rsidR="00E776AC">
        <w:t>in the commercial offering</w:t>
      </w:r>
      <w:r>
        <w:t xml:space="preserve">, you </w:t>
      </w:r>
      <w:r w:rsidR="00E776AC">
        <w:t xml:space="preserve">can </w:t>
      </w:r>
      <w:r>
        <w:t>change it to any number that you are willing to pay for.</w:t>
      </w:r>
    </w:p>
    <w:p w:rsidR="00221615" w:rsidRDefault="00221615" w:rsidP="00221615">
      <w:pPr>
        <w:pStyle w:val="ppBodyTextIndent"/>
      </w:pPr>
    </w:p>
    <w:p w:rsidR="00221615" w:rsidRDefault="00221615" w:rsidP="00221615">
      <w:pPr>
        <w:pStyle w:val="ppNumberList"/>
      </w:pPr>
      <w:r>
        <w:t xml:space="preserve">Click </w:t>
      </w:r>
      <w:r w:rsidR="00226C54">
        <w:rPr>
          <w:b/>
        </w:rPr>
        <w:t>OK</w:t>
      </w:r>
      <w:r>
        <w:t xml:space="preserve"> to update the configuration and wait for the </w:t>
      </w:r>
      <w:r w:rsidR="005C0D6D">
        <w:t xml:space="preserve">hosted service </w:t>
      </w:r>
      <w:r>
        <w:t xml:space="preserve">to apply the new settings. </w:t>
      </w:r>
    </w:p>
    <w:p w:rsidR="00B240E7" w:rsidRDefault="004D076C" w:rsidP="00F73278">
      <w:pPr>
        <w:pStyle w:val="ppFigureIndent"/>
        <w:keepNext/>
      </w:pPr>
      <w:r>
        <w:rPr>
          <w:noProof/>
          <w:lang w:bidi="ar-SA"/>
        </w:rPr>
        <w:lastRenderedPageBreak/>
        <w:drawing>
          <wp:inline distT="0" distB="0" distL="0" distR="0">
            <wp:extent cx="5238750" cy="2162175"/>
            <wp:effectExtent l="19050" t="0" r="0" b="0"/>
            <wp:docPr id="2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cstate="print"/>
                    <a:srcRect/>
                    <a:stretch>
                      <a:fillRect/>
                    </a:stretch>
                  </pic:blipFill>
                  <pic:spPr bwMode="auto">
                    <a:xfrm>
                      <a:off x="0" y="0"/>
                      <a:ext cx="5238750" cy="2162175"/>
                    </a:xfrm>
                    <a:prstGeom prst="rect">
                      <a:avLst/>
                    </a:prstGeom>
                    <a:noFill/>
                    <a:ln w="9525">
                      <a:noFill/>
                      <a:miter lim="800000"/>
                      <a:headEnd/>
                      <a:tailEnd/>
                    </a:ln>
                  </pic:spPr>
                </pic:pic>
              </a:graphicData>
            </a:graphic>
          </wp:inline>
        </w:drawing>
      </w:r>
    </w:p>
    <w:p w:rsidR="00B240E7" w:rsidRDefault="00AA1C83" w:rsidP="00F73278">
      <w:pPr>
        <w:pStyle w:val="ppFigureNumberIndent"/>
      </w:pPr>
      <w:r>
        <w:t xml:space="preserve">Figure </w:t>
      </w:r>
      <w:r w:rsidR="00960A25">
        <w:fldChar w:fldCharType="begin"/>
      </w:r>
      <w:r>
        <w:instrText xml:space="preserve"> SEQ Figure \* ARABIC </w:instrText>
      </w:r>
      <w:r w:rsidR="00960A25">
        <w:fldChar w:fldCharType="separate"/>
      </w:r>
      <w:r w:rsidR="002D3104">
        <w:rPr>
          <w:noProof/>
        </w:rPr>
        <w:t>49</w:t>
      </w:r>
      <w:r w:rsidR="00960A25">
        <w:fldChar w:fldCharType="end"/>
      </w:r>
    </w:p>
    <w:p w:rsidR="00B240E7" w:rsidRDefault="00AA1C83" w:rsidP="00F73278">
      <w:pPr>
        <w:pStyle w:val="ppFigureCaptionIndent"/>
      </w:pPr>
      <w:r>
        <w:t xml:space="preserve">Updating the number of </w:t>
      </w:r>
      <w:r w:rsidR="004D076C">
        <w:t xml:space="preserve">role </w:t>
      </w:r>
      <w:r>
        <w:t>instances</w:t>
      </w:r>
    </w:p>
    <w:p w:rsidR="00AA1C83" w:rsidRDefault="00AA1C83" w:rsidP="00BF5EA5">
      <w:pPr>
        <w:pStyle w:val="ppBodyTextIndent"/>
      </w:pPr>
    </w:p>
    <w:p w:rsidR="00BF5EA5" w:rsidRPr="00BF5EA5" w:rsidRDefault="00BF5EA5" w:rsidP="00BF5EA5"/>
    <w:p w:rsidR="00AA1C83" w:rsidRPr="003C5A4C" w:rsidRDefault="00AA1C83" w:rsidP="00AA1C83">
      <w:pPr>
        <w:pStyle w:val="ppNoteIndent"/>
        <w:rPr>
          <w:b/>
        </w:rPr>
      </w:pPr>
      <w:r w:rsidRPr="00C218BF">
        <w:rPr>
          <w:b/>
        </w:rPr>
        <w:t xml:space="preserve">Note: </w:t>
      </w:r>
      <w:r>
        <w:t>The portal displays a legend "Updating deployment..." while the settings are applied.</w:t>
      </w:r>
    </w:p>
    <w:p w:rsidR="00221615" w:rsidRDefault="00221615" w:rsidP="00221615">
      <w:pPr>
        <w:pStyle w:val="ppListEnd"/>
      </w:pPr>
    </w:p>
    <w:p w:rsidR="00221615" w:rsidRPr="007711CA" w:rsidRDefault="00221615" w:rsidP="00221615">
      <w:pPr>
        <w:pStyle w:val="ppBodyText"/>
      </w:pPr>
    </w:p>
    <w:p w:rsidR="00221615" w:rsidRDefault="00C005FF" w:rsidP="00221615">
      <w:pPr>
        <w:pStyle w:val="ppProcedureStart"/>
      </w:pPr>
      <w:bookmarkStart w:id="55" w:name="_Toc240253409"/>
      <w:bookmarkStart w:id="56" w:name="_Toc266620946"/>
      <w:bookmarkStart w:id="57" w:name="_Toc288227458"/>
      <w:bookmarkStart w:id="58" w:name="_Toc303833123"/>
      <w:r>
        <w:t>Task 4</w:t>
      </w:r>
      <w:r w:rsidR="00221615">
        <w:t xml:space="preserve"> – Testing the Application in the Staging Environment</w:t>
      </w:r>
      <w:bookmarkEnd w:id="55"/>
      <w:bookmarkEnd w:id="56"/>
      <w:bookmarkEnd w:id="57"/>
      <w:bookmarkEnd w:id="58"/>
    </w:p>
    <w:p w:rsidR="00221615" w:rsidRDefault="00221615" w:rsidP="00221615">
      <w:pPr>
        <w:pStyle w:val="ppBodyText"/>
      </w:pPr>
      <w:r>
        <w:t xml:space="preserve">In this task, you run the application in the staging environment and access </w:t>
      </w:r>
      <w:r w:rsidR="00490B7B">
        <w:t xml:space="preserve">its public endpoint </w:t>
      </w:r>
      <w:r>
        <w:t>to test that it operates correctly.</w:t>
      </w:r>
    </w:p>
    <w:p w:rsidR="00221615" w:rsidRDefault="00471239" w:rsidP="00221615">
      <w:pPr>
        <w:pStyle w:val="ppNumberList"/>
      </w:pPr>
      <w:r>
        <w:t xml:space="preserve">In </w:t>
      </w:r>
      <w:r>
        <w:rPr>
          <w:b/>
        </w:rPr>
        <w:t>Hosted Services</w:t>
      </w:r>
      <w:r>
        <w:t xml:space="preserve">, select your </w:t>
      </w:r>
      <w:proofErr w:type="spellStart"/>
      <w:r>
        <w:t>GuestBook</w:t>
      </w:r>
      <w:proofErr w:type="spellEnd"/>
      <w:r>
        <w:t xml:space="preserve"> service and </w:t>
      </w:r>
      <w:r w:rsidR="00490B7B">
        <w:t xml:space="preserve">then </w:t>
      </w:r>
      <w:r>
        <w:t>click</w:t>
      </w:r>
      <w:r w:rsidR="00221615">
        <w:t xml:space="preserve"> </w:t>
      </w:r>
      <w:r>
        <w:t xml:space="preserve">the link located in the right pane under </w:t>
      </w:r>
      <w:r w:rsidRPr="00471239">
        <w:rPr>
          <w:b/>
        </w:rPr>
        <w:t>DNS name</w:t>
      </w:r>
      <w:r>
        <w:rPr>
          <w:b/>
        </w:rPr>
        <w:t>.</w:t>
      </w:r>
      <w:r w:rsidR="00221615">
        <w:t xml:space="preserve"> </w:t>
      </w:r>
    </w:p>
    <w:p w:rsidR="00221615" w:rsidRDefault="00B240E7" w:rsidP="00221615">
      <w:pPr>
        <w:pStyle w:val="ppFigureIndent"/>
        <w:keepNext/>
      </w:pPr>
      <w:r w:rsidRPr="00F73278">
        <w:rPr>
          <w:noProof/>
          <w:lang w:bidi="ar-SA"/>
        </w:rPr>
        <w:drawing>
          <wp:inline distT="0" distB="0" distL="0" distR="0">
            <wp:extent cx="5276850" cy="2743200"/>
            <wp:effectExtent l="19050" t="0" r="0" b="0"/>
            <wp:docPr id="5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3" cstate="print"/>
                    <a:srcRect/>
                    <a:stretch>
                      <a:fillRect/>
                    </a:stretch>
                  </pic:blipFill>
                  <pic:spPr bwMode="auto">
                    <a:xfrm>
                      <a:off x="0" y="0"/>
                      <a:ext cx="5276850" cy="2743200"/>
                    </a:xfrm>
                    <a:prstGeom prst="rect">
                      <a:avLst/>
                    </a:prstGeom>
                    <a:noFill/>
                    <a:ln w="9525">
                      <a:noFill/>
                      <a:miter lim="800000"/>
                      <a:headEnd/>
                      <a:tailEnd/>
                    </a:ln>
                  </pic:spPr>
                </pic:pic>
              </a:graphicData>
            </a:graphic>
          </wp:inline>
        </w:drawing>
      </w:r>
    </w:p>
    <w:p w:rsidR="00221615" w:rsidRDefault="00221615" w:rsidP="00221615">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50</w:t>
      </w:r>
      <w:r w:rsidR="00960A25">
        <w:rPr>
          <w:noProof/>
        </w:rPr>
        <w:fldChar w:fldCharType="end"/>
      </w:r>
    </w:p>
    <w:p w:rsidR="00221615" w:rsidRDefault="00221615" w:rsidP="00221615">
      <w:pPr>
        <w:pStyle w:val="ppFigureCaptionIndent"/>
      </w:pPr>
      <w:r>
        <w:lastRenderedPageBreak/>
        <w:t>Running the application in the staging environment</w:t>
      </w:r>
    </w:p>
    <w:p w:rsidR="00221615" w:rsidRPr="007711CA" w:rsidRDefault="00221615" w:rsidP="00221615">
      <w:pPr>
        <w:pStyle w:val="ppBodyTextIndent"/>
      </w:pPr>
    </w:p>
    <w:p w:rsidR="00B240E7" w:rsidRDefault="00221615" w:rsidP="00F73278">
      <w:pPr>
        <w:pStyle w:val="ppNoteIndent"/>
      </w:pPr>
      <w:r w:rsidRPr="00F94A6E">
        <w:rPr>
          <w:b/>
        </w:rPr>
        <w:t xml:space="preserve">Note: </w:t>
      </w:r>
      <w:r>
        <w:t xml:space="preserve">The </w:t>
      </w:r>
      <w:r w:rsidR="00490B7B">
        <w:t>link shown for DNS name has the form</w:t>
      </w:r>
      <w:r>
        <w:t xml:space="preserve"> </w:t>
      </w:r>
      <w:r w:rsidRPr="00F94A6E">
        <w:rPr>
          <w:i/>
        </w:rPr>
        <w:t>&lt;</w:t>
      </w:r>
      <w:proofErr w:type="spellStart"/>
      <w:r w:rsidRPr="00F94A6E">
        <w:rPr>
          <w:i/>
        </w:rPr>
        <w:t>guid</w:t>
      </w:r>
      <w:proofErr w:type="spellEnd"/>
      <w:r w:rsidRPr="00F94A6E">
        <w:rPr>
          <w:i/>
        </w:rPr>
        <w:t>&gt;.cloudapp.net</w:t>
      </w:r>
      <w:r>
        <w:t xml:space="preserve">, where </w:t>
      </w:r>
      <w:r w:rsidRPr="00F94A6E">
        <w:rPr>
          <w:i/>
        </w:rPr>
        <w:t>&lt;</w:t>
      </w:r>
      <w:proofErr w:type="spellStart"/>
      <w:r w:rsidRPr="00F94A6E">
        <w:rPr>
          <w:i/>
        </w:rPr>
        <w:t>guid</w:t>
      </w:r>
      <w:proofErr w:type="spellEnd"/>
      <w:r w:rsidRPr="00F94A6E">
        <w:rPr>
          <w:i/>
        </w:rPr>
        <w:t>&gt;</w:t>
      </w:r>
      <w:r>
        <w:t xml:space="preserve"> is some random identifier. This is different from the address where the application will run once it is in production. Although the application executes in a staging area that is separate from the production environment, there is no actual physical difference between staging and production – it is simply a matter of where the load balancer is connected.</w:t>
      </w:r>
      <w:r w:rsidR="001C38A0">
        <w:t xml:space="preserve"> </w:t>
      </w:r>
    </w:p>
    <w:p w:rsidR="00B240E7" w:rsidRDefault="00B240E7" w:rsidP="00F73278">
      <w:pPr>
        <w:pStyle w:val="ppBodyTextIndent"/>
      </w:pPr>
    </w:p>
    <w:p w:rsidR="00910675" w:rsidRPr="00956B87" w:rsidRDefault="00910675" w:rsidP="00910675">
      <w:pPr>
        <w:pStyle w:val="ppNumberList"/>
      </w:pPr>
      <w:r>
        <w:t>If you wish, you may test the application by signing the guest book and uploading an image.</w:t>
      </w:r>
    </w:p>
    <w:p w:rsidR="00221615" w:rsidRDefault="00D00610" w:rsidP="00221615">
      <w:pPr>
        <w:pStyle w:val="ppFigureIndent"/>
        <w:keepNext/>
      </w:pPr>
      <w:r>
        <w:rPr>
          <w:noProof/>
          <w:lang w:bidi="ar-SA"/>
        </w:rPr>
        <w:drawing>
          <wp:inline distT="0" distB="0" distL="0" distR="0">
            <wp:extent cx="5389200" cy="3696438"/>
            <wp:effectExtent l="19050" t="0" r="1950" b="0"/>
            <wp:docPr id="11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4" cstate="print"/>
                    <a:srcRect/>
                    <a:stretch>
                      <a:fillRect/>
                    </a:stretch>
                  </pic:blipFill>
                  <pic:spPr bwMode="auto">
                    <a:xfrm>
                      <a:off x="0" y="0"/>
                      <a:ext cx="5389200" cy="3696438"/>
                    </a:xfrm>
                    <a:prstGeom prst="rect">
                      <a:avLst/>
                    </a:prstGeom>
                    <a:noFill/>
                    <a:ln w="9525">
                      <a:noFill/>
                      <a:miter lim="800000"/>
                      <a:headEnd/>
                      <a:tailEnd/>
                    </a:ln>
                  </pic:spPr>
                </pic:pic>
              </a:graphicData>
            </a:graphic>
          </wp:inline>
        </w:drawing>
      </w:r>
    </w:p>
    <w:p w:rsidR="00221615" w:rsidRDefault="00221615" w:rsidP="00221615">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51</w:t>
      </w:r>
      <w:r w:rsidR="00960A25">
        <w:rPr>
          <w:noProof/>
        </w:rPr>
        <w:fldChar w:fldCharType="end"/>
      </w:r>
    </w:p>
    <w:p w:rsidR="00221615" w:rsidRDefault="00221615" w:rsidP="00221615">
      <w:pPr>
        <w:pStyle w:val="ppFigureCaptionIndent"/>
      </w:pPr>
      <w:r>
        <w:t>Application running in the staging environment</w:t>
      </w:r>
    </w:p>
    <w:p w:rsidR="00221615" w:rsidRDefault="00221615" w:rsidP="00221615">
      <w:pPr>
        <w:pStyle w:val="ppListEnd"/>
      </w:pPr>
    </w:p>
    <w:p w:rsidR="00221615" w:rsidRPr="00F84D6A" w:rsidRDefault="00221615" w:rsidP="00221615">
      <w:pPr>
        <w:pStyle w:val="ppBodyText"/>
      </w:pPr>
    </w:p>
    <w:p w:rsidR="00221615" w:rsidRDefault="00C005FF" w:rsidP="00221615">
      <w:pPr>
        <w:pStyle w:val="ppProcedureStart"/>
      </w:pPr>
      <w:bookmarkStart w:id="59" w:name="_Toc240253410"/>
      <w:bookmarkStart w:id="60" w:name="_Toc266620947"/>
      <w:bookmarkStart w:id="61" w:name="_Toc288227459"/>
      <w:bookmarkStart w:id="62" w:name="_Toc303833124"/>
      <w:r>
        <w:t>Task 5</w:t>
      </w:r>
      <w:r w:rsidR="00221615">
        <w:t xml:space="preserve"> – Promoting the Application to Production</w:t>
      </w:r>
      <w:bookmarkEnd w:id="59"/>
      <w:bookmarkEnd w:id="60"/>
      <w:bookmarkEnd w:id="61"/>
      <w:bookmarkEnd w:id="62"/>
    </w:p>
    <w:p w:rsidR="00221615" w:rsidRPr="00956B87" w:rsidRDefault="00221615" w:rsidP="00221615">
      <w:pPr>
        <w:pStyle w:val="ppBodyText"/>
      </w:pPr>
      <w:r>
        <w:t>Now that you have verified that the service is working correctly in the staging environment, you are ready to p</w:t>
      </w:r>
      <w:r w:rsidR="00EE3ABC">
        <w:t xml:space="preserve">romote it to final production. </w:t>
      </w:r>
      <w:r>
        <w:t>When you deploy the application to production, Windows Azure reconfigures its load ba</w:t>
      </w:r>
      <w:r w:rsidR="00A771F2" w:rsidRPr="00FD0156">
        <w:t>l</w:t>
      </w:r>
      <w:r>
        <w:t>ancers so that the application is available at its production URL.</w:t>
      </w:r>
    </w:p>
    <w:p w:rsidR="00221615" w:rsidRDefault="00EE3037" w:rsidP="00221615">
      <w:pPr>
        <w:pStyle w:val="ppNumberList"/>
      </w:pPr>
      <w:r>
        <w:t xml:space="preserve">In </w:t>
      </w:r>
      <w:r>
        <w:rPr>
          <w:b/>
        </w:rPr>
        <w:t>Hosted Services</w:t>
      </w:r>
      <w:r>
        <w:t xml:space="preserve">, select your </w:t>
      </w:r>
      <w:proofErr w:type="spellStart"/>
      <w:r>
        <w:t>GuestBook</w:t>
      </w:r>
      <w:proofErr w:type="spellEnd"/>
      <w:r>
        <w:t xml:space="preserve"> service and </w:t>
      </w:r>
      <w:r w:rsidR="00490B7B">
        <w:t xml:space="preserve">then </w:t>
      </w:r>
      <w:r>
        <w:t xml:space="preserve">click </w:t>
      </w:r>
      <w:r w:rsidR="00221615" w:rsidRPr="003A6621">
        <w:rPr>
          <w:b/>
        </w:rPr>
        <w:t>Swap</w:t>
      </w:r>
      <w:r w:rsidR="00077F5D">
        <w:rPr>
          <w:b/>
        </w:rPr>
        <w:t xml:space="preserve"> VIP</w:t>
      </w:r>
      <w:r w:rsidR="00221615">
        <w:t xml:space="preserve"> </w:t>
      </w:r>
      <w:r w:rsidR="00490B7B">
        <w:t>o</w:t>
      </w:r>
      <w:r>
        <w:t>n the ribbon.</w:t>
      </w:r>
    </w:p>
    <w:p w:rsidR="00DD19E6" w:rsidRDefault="00DD19E6" w:rsidP="002210D6">
      <w:pPr>
        <w:pStyle w:val="ppFigureIndent"/>
      </w:pPr>
      <w:r>
        <w:rPr>
          <w:noProof/>
          <w:lang w:bidi="ar-SA"/>
        </w:rPr>
        <w:lastRenderedPageBreak/>
        <w:drawing>
          <wp:inline distT="0" distB="0" distL="0" distR="0" wp14:anchorId="0B820BFE" wp14:editId="1712C0CE">
            <wp:extent cx="4619048" cy="4038096"/>
            <wp:effectExtent l="0" t="0" r="0" b="63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4619048" cy="4038096"/>
                    </a:xfrm>
                    <a:prstGeom prst="rect">
                      <a:avLst/>
                    </a:prstGeom>
                  </pic:spPr>
                </pic:pic>
              </a:graphicData>
            </a:graphic>
          </wp:inline>
        </w:drawing>
      </w:r>
    </w:p>
    <w:p w:rsidR="00221615" w:rsidRDefault="00221615" w:rsidP="00221615">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52</w:t>
      </w:r>
      <w:r w:rsidR="00960A25">
        <w:rPr>
          <w:noProof/>
        </w:rPr>
        <w:fldChar w:fldCharType="end"/>
      </w:r>
    </w:p>
    <w:p w:rsidR="00221615" w:rsidRDefault="00221615" w:rsidP="00221615">
      <w:pPr>
        <w:pStyle w:val="ppFigureCaptionIndent"/>
      </w:pPr>
      <w:r>
        <w:t xml:space="preserve">Promoting the application to the production </w:t>
      </w:r>
      <w:r w:rsidR="007521B5">
        <w:t>slot</w:t>
      </w:r>
    </w:p>
    <w:p w:rsidR="00221615" w:rsidRPr="00227ACC" w:rsidRDefault="00221615" w:rsidP="00221615">
      <w:pPr>
        <w:pStyle w:val="ppBodyTextIndent"/>
      </w:pPr>
    </w:p>
    <w:p w:rsidR="00471239" w:rsidRDefault="00471239" w:rsidP="00221615">
      <w:pPr>
        <w:pStyle w:val="ppNumberList"/>
      </w:pPr>
      <w:r>
        <w:t xml:space="preserve">On the </w:t>
      </w:r>
      <w:r w:rsidRPr="00471239">
        <w:rPr>
          <w:b/>
        </w:rPr>
        <w:t>Swap VIPs</w:t>
      </w:r>
      <w:r>
        <w:t xml:space="preserve"> </w:t>
      </w:r>
      <w:r w:rsidR="007521B5">
        <w:t>dialog</w:t>
      </w:r>
      <w:r w:rsidR="006D4CAB">
        <w:t>,</w:t>
      </w:r>
      <w:r>
        <w:t xml:space="preserve"> click </w:t>
      </w:r>
      <w:r w:rsidR="007521B5" w:rsidRPr="00471239">
        <w:rPr>
          <w:b/>
        </w:rPr>
        <w:t>O</w:t>
      </w:r>
      <w:r w:rsidR="007521B5">
        <w:rPr>
          <w:b/>
        </w:rPr>
        <w:t>K</w:t>
      </w:r>
      <w:r w:rsidR="007521B5">
        <w:t xml:space="preserve"> </w:t>
      </w:r>
      <w:r>
        <w:t>to swap the</w:t>
      </w:r>
      <w:r w:rsidR="007521B5">
        <w:t xml:space="preserve"> deployments between</w:t>
      </w:r>
      <w:r>
        <w:t xml:space="preserve"> staging </w:t>
      </w:r>
      <w:r w:rsidR="007521B5">
        <w:t xml:space="preserve">and </w:t>
      </w:r>
      <w:r>
        <w:t>production.</w:t>
      </w:r>
    </w:p>
    <w:p w:rsidR="00471239" w:rsidRDefault="00D762F2" w:rsidP="00471239">
      <w:pPr>
        <w:pStyle w:val="ppFigureIndent"/>
      </w:pPr>
      <w:r>
        <w:rPr>
          <w:noProof/>
          <w:lang w:bidi="ar-SA"/>
        </w:rPr>
        <w:drawing>
          <wp:inline distT="0" distB="0" distL="0" distR="0" wp14:anchorId="6D00BC69" wp14:editId="1AE3A653">
            <wp:extent cx="3809524" cy="2895238"/>
            <wp:effectExtent l="0" t="0" r="635" b="63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3809524" cy="2895238"/>
                    </a:xfrm>
                    <a:prstGeom prst="rect">
                      <a:avLst/>
                    </a:prstGeom>
                  </pic:spPr>
                </pic:pic>
              </a:graphicData>
            </a:graphic>
          </wp:inline>
        </w:drawing>
      </w:r>
    </w:p>
    <w:p w:rsidR="00471239" w:rsidRDefault="00471239" w:rsidP="00471239">
      <w:pPr>
        <w:pStyle w:val="ppFigureNumberIndent"/>
      </w:pPr>
      <w:r>
        <w:lastRenderedPageBreak/>
        <w:t xml:space="preserve">Figure </w:t>
      </w:r>
      <w:r w:rsidR="00960A25">
        <w:fldChar w:fldCharType="begin"/>
      </w:r>
      <w:r w:rsidR="0059423C">
        <w:instrText xml:space="preserve"> SEQ Figure \* ARABIC </w:instrText>
      </w:r>
      <w:r w:rsidR="00960A25">
        <w:fldChar w:fldCharType="separate"/>
      </w:r>
      <w:r w:rsidR="002D3104">
        <w:rPr>
          <w:noProof/>
        </w:rPr>
        <w:t>53</w:t>
      </w:r>
      <w:r w:rsidR="00960A25">
        <w:rPr>
          <w:noProof/>
        </w:rPr>
        <w:fldChar w:fldCharType="end"/>
      </w:r>
    </w:p>
    <w:p w:rsidR="00471239" w:rsidRDefault="00471239" w:rsidP="00471239">
      <w:pPr>
        <w:pStyle w:val="ppFigureCaptionIndent"/>
      </w:pPr>
      <w:r>
        <w:t>Promoting the application to the production deployment</w:t>
      </w:r>
    </w:p>
    <w:p w:rsidR="00471239" w:rsidRDefault="00471239" w:rsidP="005C6CD7">
      <w:pPr>
        <w:pStyle w:val="ppBodyTextIndent"/>
      </w:pPr>
    </w:p>
    <w:p w:rsidR="00FD0156" w:rsidRDefault="00221615" w:rsidP="00221615">
      <w:pPr>
        <w:pStyle w:val="ppNumberList"/>
        <w:keepNext/>
      </w:pPr>
      <w:r>
        <w:t>Wait for the promotion process to complete, which typically takes a few seconds.</w:t>
      </w:r>
    </w:p>
    <w:p w:rsidR="00221615" w:rsidRDefault="00251D65" w:rsidP="00FD0156">
      <w:pPr>
        <w:pStyle w:val="ppFigureIndent"/>
      </w:pPr>
      <w:r>
        <w:rPr>
          <w:noProof/>
          <w:lang w:bidi="ar-SA"/>
        </w:rPr>
        <w:drawing>
          <wp:inline distT="0" distB="0" distL="0" distR="0">
            <wp:extent cx="5114925" cy="2371725"/>
            <wp:effectExtent l="19050" t="0" r="9525" b="0"/>
            <wp:docPr id="5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7" cstate="print"/>
                    <a:srcRect/>
                    <a:stretch>
                      <a:fillRect/>
                    </a:stretch>
                  </pic:blipFill>
                  <pic:spPr bwMode="auto">
                    <a:xfrm>
                      <a:off x="0" y="0"/>
                      <a:ext cx="5114925" cy="2371725"/>
                    </a:xfrm>
                    <a:prstGeom prst="rect">
                      <a:avLst/>
                    </a:prstGeom>
                    <a:noFill/>
                    <a:ln w="9525">
                      <a:noFill/>
                      <a:miter lim="800000"/>
                      <a:headEnd/>
                      <a:tailEnd/>
                    </a:ln>
                  </pic:spPr>
                </pic:pic>
              </a:graphicData>
            </a:graphic>
          </wp:inline>
        </w:drawing>
      </w:r>
    </w:p>
    <w:p w:rsidR="00221615" w:rsidRDefault="00221615" w:rsidP="00221615">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54</w:t>
      </w:r>
      <w:r w:rsidR="00960A25">
        <w:rPr>
          <w:noProof/>
        </w:rPr>
        <w:fldChar w:fldCharType="end"/>
      </w:r>
    </w:p>
    <w:p w:rsidR="00221615" w:rsidRDefault="00221615" w:rsidP="00221615">
      <w:pPr>
        <w:pStyle w:val="ppFigureCaptionIndent"/>
      </w:pPr>
      <w:r>
        <w:t>Application successfully deployed to production</w:t>
      </w:r>
    </w:p>
    <w:p w:rsidR="00221615" w:rsidRPr="00227ACC" w:rsidRDefault="00221615" w:rsidP="00221615">
      <w:pPr>
        <w:pStyle w:val="ppBodyTextIndent"/>
      </w:pPr>
    </w:p>
    <w:p w:rsidR="00221615" w:rsidRDefault="00221615" w:rsidP="00221615">
      <w:pPr>
        <w:pStyle w:val="ppNumberList"/>
      </w:pPr>
      <w:r>
        <w:t>Click the</w:t>
      </w:r>
      <w:r w:rsidR="00EE3037">
        <w:t xml:space="preserve"> </w:t>
      </w:r>
      <w:r w:rsidR="0019318B">
        <w:rPr>
          <w:b/>
        </w:rPr>
        <w:t>DNS name</w:t>
      </w:r>
      <w:r>
        <w:t xml:space="preserve"> link to open the production site in a browser window and notice the URL in the address bar.</w:t>
      </w:r>
    </w:p>
    <w:p w:rsidR="00221615" w:rsidRDefault="00041873" w:rsidP="00221615">
      <w:pPr>
        <w:pStyle w:val="ppFigureIndent"/>
        <w:keepNext/>
      </w:pPr>
      <w:r>
        <w:rPr>
          <w:noProof/>
          <w:lang w:bidi="ar-SA"/>
        </w:rPr>
        <w:lastRenderedPageBreak/>
        <w:drawing>
          <wp:inline distT="0" distB="0" distL="0" distR="0">
            <wp:extent cx="5389200" cy="4007354"/>
            <wp:effectExtent l="19050" t="0" r="1950" b="0"/>
            <wp:docPr id="117"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8" cstate="print"/>
                    <a:srcRect/>
                    <a:stretch>
                      <a:fillRect/>
                    </a:stretch>
                  </pic:blipFill>
                  <pic:spPr bwMode="auto">
                    <a:xfrm>
                      <a:off x="0" y="0"/>
                      <a:ext cx="5389200" cy="4007354"/>
                    </a:xfrm>
                    <a:prstGeom prst="rect">
                      <a:avLst/>
                    </a:prstGeom>
                    <a:noFill/>
                    <a:ln w="9525">
                      <a:noFill/>
                      <a:miter lim="800000"/>
                      <a:headEnd/>
                      <a:tailEnd/>
                    </a:ln>
                  </pic:spPr>
                </pic:pic>
              </a:graphicData>
            </a:graphic>
          </wp:inline>
        </w:drawing>
      </w:r>
    </w:p>
    <w:p w:rsidR="00221615" w:rsidRDefault="00221615" w:rsidP="00221615">
      <w:pPr>
        <w:pStyle w:val="ppFigureNumberIndent"/>
      </w:pPr>
      <w:r>
        <w:t xml:space="preserve">Figure </w:t>
      </w:r>
      <w:r w:rsidR="00960A25">
        <w:fldChar w:fldCharType="begin"/>
      </w:r>
      <w:r w:rsidR="0058761C">
        <w:instrText xml:space="preserve"> SEQ Figure \* ARABIC </w:instrText>
      </w:r>
      <w:r w:rsidR="00960A25">
        <w:fldChar w:fldCharType="separate"/>
      </w:r>
      <w:r w:rsidR="002D3104">
        <w:rPr>
          <w:noProof/>
        </w:rPr>
        <w:t>55</w:t>
      </w:r>
      <w:r w:rsidR="00960A25">
        <w:rPr>
          <w:noProof/>
        </w:rPr>
        <w:fldChar w:fldCharType="end"/>
      </w:r>
    </w:p>
    <w:p w:rsidR="00221615" w:rsidRDefault="00221615" w:rsidP="00221615">
      <w:pPr>
        <w:pStyle w:val="ppFigureCaptionIndent"/>
      </w:pPr>
      <w:r>
        <w:t>Application running in the production environment</w:t>
      </w:r>
    </w:p>
    <w:p w:rsidR="00221615" w:rsidRPr="00BF7926" w:rsidRDefault="00221615" w:rsidP="00221615">
      <w:pPr>
        <w:pStyle w:val="ppBodyTextIndent"/>
      </w:pPr>
    </w:p>
    <w:p w:rsidR="00221615" w:rsidRPr="00E9614F" w:rsidRDefault="00221615" w:rsidP="00221615">
      <w:pPr>
        <w:pStyle w:val="ppNoteIndent"/>
        <w:rPr>
          <w:b/>
        </w:rPr>
      </w:pPr>
      <w:r w:rsidRPr="00BF7926">
        <w:rPr>
          <w:b/>
        </w:rPr>
        <w:t xml:space="preserve">Note: </w:t>
      </w:r>
      <w:r>
        <w:t>I</w:t>
      </w:r>
      <w:r w:rsidRPr="00BF7926">
        <w:t xml:space="preserve">f you </w:t>
      </w:r>
      <w:r>
        <w:t xml:space="preserve">visit the production site shortly </w:t>
      </w:r>
      <w:r w:rsidRPr="00BF7926">
        <w:t xml:space="preserve">after </w:t>
      </w:r>
      <w:r>
        <w:t>its promotion</w:t>
      </w:r>
      <w:r w:rsidRPr="00BF7926">
        <w:t xml:space="preserve">, the DNS name might not be ready. </w:t>
      </w:r>
      <w:r>
        <w:t>I</w:t>
      </w:r>
      <w:r w:rsidRPr="00BF7926">
        <w:t xml:space="preserve">f you </w:t>
      </w:r>
      <w:r>
        <w:t xml:space="preserve">encounter </w:t>
      </w:r>
      <w:r w:rsidRPr="00BF7926">
        <w:t>a DNS error</w:t>
      </w:r>
      <w:r>
        <w:t xml:space="preserve"> (404)</w:t>
      </w:r>
      <w:r w:rsidRPr="00BF7926">
        <w:t>, wait a few minutes and try again. Keep in mind that</w:t>
      </w:r>
      <w:r>
        <w:t xml:space="preserve"> Windows Azure creates</w:t>
      </w:r>
      <w:r w:rsidRPr="00BF7926">
        <w:t xml:space="preserve"> DNS name entries </w:t>
      </w:r>
      <w:r>
        <w:t xml:space="preserve">dynamically and that the changes might take </w:t>
      </w:r>
      <w:r w:rsidRPr="00BF7926">
        <w:t>few minutes to propagate.</w:t>
      </w:r>
    </w:p>
    <w:p w:rsidR="00E9614F" w:rsidRDefault="00E9614F" w:rsidP="00E9614F">
      <w:pPr>
        <w:pStyle w:val="ppBodyTextIndent"/>
      </w:pPr>
    </w:p>
    <w:p w:rsidR="00E9614F" w:rsidRDefault="00E9614F" w:rsidP="00E9614F">
      <w:pPr>
        <w:pStyle w:val="ppNumberList"/>
      </w:pPr>
      <w:r>
        <w:t xml:space="preserve">Even when a deployment is in a suspended state, Windows Azure still needs to allocate a virtual machine (VM) </w:t>
      </w:r>
      <w:r w:rsidR="00462A46">
        <w:t xml:space="preserve">for each instance </w:t>
      </w:r>
      <w:r>
        <w:t xml:space="preserve">and </w:t>
      </w:r>
      <w:r w:rsidR="00C417B8">
        <w:t>charge you for</w:t>
      </w:r>
      <w:r>
        <w:t xml:space="preserve"> it. </w:t>
      </w:r>
      <w:r w:rsidR="00C417B8">
        <w:t>Once you have complete</w:t>
      </w:r>
      <w:r w:rsidR="00230AD7">
        <w:t>d</w:t>
      </w:r>
      <w:r w:rsidR="00C417B8">
        <w:t xml:space="preserve"> testing the application, you need to remove the deployment from Windows Azure to avoid an unnecessary expense. To remove a running deployment, go to </w:t>
      </w:r>
      <w:r w:rsidR="00C417B8" w:rsidRPr="00C417B8">
        <w:rPr>
          <w:b/>
        </w:rPr>
        <w:t>Hosted Service</w:t>
      </w:r>
      <w:r w:rsidR="007521B5">
        <w:rPr>
          <w:b/>
        </w:rPr>
        <w:t>s</w:t>
      </w:r>
      <w:r w:rsidR="007521B5">
        <w:t>,</w:t>
      </w:r>
      <w:r w:rsidR="00C417B8">
        <w:t xml:space="preserve"> select the deployment </w:t>
      </w:r>
      <w:r w:rsidR="007521B5">
        <w:t xml:space="preserve">slot where the service </w:t>
      </w:r>
      <w:proofErr w:type="gramStart"/>
      <w:r w:rsidR="00C417B8">
        <w:t>is currently hosted</w:t>
      </w:r>
      <w:proofErr w:type="gramEnd"/>
      <w:r w:rsidR="00C417B8">
        <w:t xml:space="preserve">, staging or production, and then click </w:t>
      </w:r>
      <w:r w:rsidR="00EE3037">
        <w:rPr>
          <w:b/>
        </w:rPr>
        <w:t>Stop</w:t>
      </w:r>
      <w:r w:rsidR="00EE3037">
        <w:t xml:space="preserve"> on the ribbon</w:t>
      </w:r>
      <w:r w:rsidR="00C417B8">
        <w:t xml:space="preserve">. Once the service has stopped, click </w:t>
      </w:r>
      <w:r w:rsidR="00C417B8" w:rsidRPr="00C417B8">
        <w:rPr>
          <w:b/>
        </w:rPr>
        <w:t>Delete</w:t>
      </w:r>
      <w:r w:rsidR="00C417B8">
        <w:t xml:space="preserve"> </w:t>
      </w:r>
      <w:r w:rsidR="00EE3037">
        <w:t xml:space="preserve">on the ribbon </w:t>
      </w:r>
      <w:r w:rsidR="00C417B8">
        <w:t>to remove it.</w:t>
      </w:r>
    </w:p>
    <w:p w:rsidR="00221615" w:rsidRDefault="00221615" w:rsidP="00041873">
      <w:pPr>
        <w:pStyle w:val="ppListEnd"/>
      </w:pPr>
    </w:p>
    <w:p w:rsidR="00041873" w:rsidRPr="00041873" w:rsidRDefault="00041873" w:rsidP="00041873">
      <w:pPr>
        <w:pStyle w:val="ppBodyText"/>
      </w:pPr>
    </w:p>
    <w:bookmarkStart w:id="63" w:name="_Toc303833125" w:displacedByCustomXml="next"/>
    <w:bookmarkStart w:id="64" w:name="_Toc288227460" w:displacedByCustomXml="next"/>
    <w:bookmarkStart w:id="65" w:name="_Toc266620948" w:displacedByCustomXml="next"/>
    <w:sdt>
      <w:sdtPr>
        <w:alias w:val="Topic"/>
        <w:tag w:val="947a609d-7e8a-4b2b-bf27-9cb3fea4a875"/>
        <w:id w:val="358443497"/>
        <w:placeholder>
          <w:docPart w:val="DefaultPlaceholder_22675703"/>
        </w:placeholder>
        <w:text/>
      </w:sdtPr>
      <w:sdtContent>
        <w:bookmarkStart w:id="66" w:name="_Toc236745347" w:displacedByCustomXml="prev"/>
        <w:p w:rsidR="00BF1F34" w:rsidRDefault="00D71D15" w:rsidP="006B4C0C">
          <w:pPr>
            <w:pStyle w:val="ppTopic"/>
          </w:pPr>
          <w:proofErr w:type="spellStart"/>
          <w:r>
            <w:rPr>
              <w:lang w:val="es-AR"/>
            </w:rPr>
            <w:t>Summary</w:t>
          </w:r>
          <w:proofErr w:type="spellEnd"/>
        </w:p>
      </w:sdtContent>
    </w:sdt>
    <w:bookmarkEnd w:id="66" w:displacedByCustomXml="prev"/>
    <w:bookmarkEnd w:id="63" w:displacedByCustomXml="prev"/>
    <w:bookmarkEnd w:id="64" w:displacedByCustomXml="prev"/>
    <w:bookmarkEnd w:id="65" w:displacedByCustomXml="prev"/>
    <w:p w:rsidR="009C0713" w:rsidRDefault="009C0713" w:rsidP="009C0713">
      <w:pPr>
        <w:pStyle w:val="ListParagraph"/>
        <w:numPr>
          <w:ilvl w:val="0"/>
          <w:numId w:val="2"/>
        </w:numPr>
      </w:pPr>
      <w:r>
        <w:lastRenderedPageBreak/>
        <w:t xml:space="preserve">By completing this hands-on lab, you have </w:t>
      </w:r>
      <w:r w:rsidR="00E823F6">
        <w:t xml:space="preserve">reviewed </w:t>
      </w:r>
      <w:r>
        <w:t xml:space="preserve">the basic elements of Windows Azure applications. You have seen that services consist of one or more web roles and worker roles. You have </w:t>
      </w:r>
      <w:r w:rsidR="007521B5">
        <w:t>learned</w:t>
      </w:r>
      <w:r>
        <w:t xml:space="preserve"> about Windows Azure storage services and in particular, </w:t>
      </w:r>
      <w:r w:rsidR="00F96408">
        <w:t>Blob</w:t>
      </w:r>
      <w:r>
        <w:t xml:space="preserve">, </w:t>
      </w:r>
      <w:r w:rsidR="00F96408">
        <w:t>T</w:t>
      </w:r>
      <w:r>
        <w:t xml:space="preserve">able and </w:t>
      </w:r>
      <w:r w:rsidR="00F96408">
        <w:t>Q</w:t>
      </w:r>
      <w:r>
        <w:t>ueue services. Finally, you</w:t>
      </w:r>
      <w:r w:rsidR="00E32655">
        <w:t xml:space="preserve"> have explored a basic architectural pattern for cloud applications that allows front-end processes to communicate with back-end processes using queues.</w:t>
      </w:r>
    </w:p>
    <w:sectPr w:rsidR="009C0713" w:rsidSect="00AA0186">
      <w:footerReference w:type="default" r:id="rId8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C7360" w:rsidRDefault="00FC7360" w:rsidP="00B061E0">
      <w:pPr>
        <w:spacing w:after="0" w:line="240" w:lineRule="auto"/>
      </w:pPr>
      <w:r>
        <w:separator/>
      </w:r>
    </w:p>
  </w:endnote>
  <w:endnote w:type="continuationSeparator" w:id="0">
    <w:p w:rsidR="00FC7360" w:rsidRDefault="00FC7360" w:rsidP="00B061E0">
      <w:pPr>
        <w:spacing w:after="0" w:line="240" w:lineRule="auto"/>
      </w:pPr>
      <w:r>
        <w:continuationSeparator/>
      </w:r>
    </w:p>
  </w:endnote>
  <w:endnote w:type="continuationNotice" w:id="1">
    <w:p w:rsidR="00FC7360" w:rsidRDefault="00FC736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Black">
    <w:panose1 w:val="020B0A04020102020204"/>
    <w:charset w:val="00"/>
    <w:family w:val="swiss"/>
    <w:pitch w:val="variable"/>
    <w:sig w:usb0="00000287" w:usb1="00000000" w:usb2="00000000" w:usb3="00000000" w:csb0="0000009F" w:csb1="00000000"/>
  </w:font>
  <w:font w:name="Franklin Gothic Condensed">
    <w:panose1 w:val="00000000000000000000"/>
    <w:charset w:val="00"/>
    <w:family w:val="swiss"/>
    <w:notTrueType/>
    <w:pitch w:val="variable"/>
    <w:sig w:usb0="00000003" w:usb1="00000000" w:usb2="00000000" w:usb3="00000000" w:csb0="00000001" w:csb1="00000000"/>
  </w:font>
  <w:font w:name="Britannic Bold">
    <w:panose1 w:val="020B0903060703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4673560"/>
      <w:docPartObj>
        <w:docPartGallery w:val="Page Numbers (Bottom of Page)"/>
        <w:docPartUnique/>
      </w:docPartObj>
    </w:sdtPr>
    <w:sdtContent>
      <w:p w:rsidR="007D40AC" w:rsidRDefault="007D40AC">
        <w:pPr>
          <w:pStyle w:val="Footer"/>
          <w:jc w:val="right"/>
        </w:pPr>
        <w:r>
          <w:t xml:space="preserve">Page | </w:t>
        </w:r>
        <w:r>
          <w:fldChar w:fldCharType="begin"/>
        </w:r>
        <w:r>
          <w:instrText xml:space="preserve"> PAGE   \* MERGEFORMAT </w:instrText>
        </w:r>
        <w:r>
          <w:fldChar w:fldCharType="separate"/>
        </w:r>
        <w:r w:rsidR="001D4CF0">
          <w:rPr>
            <w:noProof/>
          </w:rPr>
          <w:t>6</w:t>
        </w:r>
        <w:r>
          <w:rPr>
            <w:noProof/>
          </w:rPr>
          <w:fldChar w:fldCharType="end"/>
        </w:r>
        <w:r>
          <w:t xml:space="preserve"> </w:t>
        </w:r>
      </w:p>
    </w:sdtContent>
  </w:sdt>
  <w:p w:rsidR="007D40AC" w:rsidRDefault="007D40A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C7360" w:rsidRDefault="00FC7360" w:rsidP="00B061E0">
      <w:pPr>
        <w:spacing w:after="0" w:line="240" w:lineRule="auto"/>
      </w:pPr>
      <w:r>
        <w:separator/>
      </w:r>
    </w:p>
  </w:footnote>
  <w:footnote w:type="continuationSeparator" w:id="0">
    <w:p w:rsidR="00FC7360" w:rsidRDefault="00FC7360" w:rsidP="00B061E0">
      <w:pPr>
        <w:spacing w:after="0" w:line="240" w:lineRule="auto"/>
      </w:pPr>
      <w:r>
        <w:continuationSeparator/>
      </w:r>
    </w:p>
  </w:footnote>
  <w:footnote w:type="continuationNotice" w:id="1">
    <w:p w:rsidR="00FC7360" w:rsidRDefault="00FC7360">
      <w:pPr>
        <w:spacing w:after="0" w:line="240"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3BBAE334"/>
    <w:lvl w:ilvl="0">
      <w:start w:val="1"/>
      <w:numFmt w:val="bullet"/>
      <w:lvlText w:val=""/>
      <w:lvlJc w:val="left"/>
      <w:pPr>
        <w:tabs>
          <w:tab w:val="num" w:pos="360"/>
        </w:tabs>
        <w:ind w:left="360" w:hanging="360"/>
      </w:pPr>
      <w:rPr>
        <w:rFonts w:ascii="Symbol" w:hAnsi="Symbol" w:hint="default"/>
      </w:rPr>
    </w:lvl>
  </w:abstractNum>
  <w:abstractNum w:abstractNumId="1">
    <w:nsid w:val="04F96D1E"/>
    <w:multiLevelType w:val="multilevel"/>
    <w:tmpl w:val="0E761674"/>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nsid w:val="155C1EBB"/>
    <w:multiLevelType w:val="multilevel"/>
    <w:tmpl w:val="C15A1C64"/>
    <w:lvl w:ilvl="0">
      <w:start w:val="1"/>
      <w:numFmt w:val="none"/>
      <w:lvlText w:val=""/>
      <w:lvlJc w:val="left"/>
      <w:pPr>
        <w:tabs>
          <w:tab w:val="num" w:pos="173"/>
        </w:tabs>
        <w:ind w:left="173" w:firstLine="0"/>
      </w:pPr>
      <w:rPr>
        <w:rFonts w:hint="default"/>
        <w:color w:val="auto"/>
      </w:rPr>
    </w:lvl>
    <w:lvl w:ilvl="1">
      <w:start w:val="1"/>
      <w:numFmt w:val="bullet"/>
      <w:pStyle w:val="ppBulletList"/>
      <w:lvlText w:val=""/>
      <w:lvlJc w:val="left"/>
      <w:pPr>
        <w:tabs>
          <w:tab w:val="num" w:pos="1037"/>
        </w:tabs>
        <w:ind w:left="1037" w:hanging="360"/>
      </w:pPr>
      <w:rPr>
        <w:rFonts w:ascii="Symbol" w:hAnsi="Symbol" w:hint="default"/>
        <w:color w:val="auto"/>
      </w:rPr>
    </w:lvl>
    <w:lvl w:ilvl="2">
      <w:start w:val="1"/>
      <w:numFmt w:val="bullet"/>
      <w:pStyle w:val="ppBulletListIndent"/>
      <w:lvlText w:val="◦"/>
      <w:lvlJc w:val="left"/>
      <w:pPr>
        <w:tabs>
          <w:tab w:val="num" w:pos="1757"/>
        </w:tabs>
        <w:ind w:left="1757" w:hanging="360"/>
      </w:pPr>
      <w:rPr>
        <w:rFonts w:ascii="Verdana" w:hAnsi="Verdana" w:hint="default"/>
      </w:rPr>
    </w:lvl>
    <w:lvl w:ilvl="3">
      <w:start w:val="1"/>
      <w:numFmt w:val="bullet"/>
      <w:pStyle w:val="ppBulletListIndent2"/>
      <w:lvlText w:val=""/>
      <w:lvlJc w:val="left"/>
      <w:pPr>
        <w:tabs>
          <w:tab w:val="num" w:pos="2520"/>
        </w:tabs>
        <w:ind w:left="2520" w:hanging="360"/>
      </w:pPr>
      <w:rPr>
        <w:rFonts w:ascii="Symbol" w:hAnsi="Symbol" w:hint="default"/>
        <w:color w:val="auto"/>
      </w:rPr>
    </w:lvl>
    <w:lvl w:ilvl="4">
      <w:start w:val="1"/>
      <w:numFmt w:val="bullet"/>
      <w:lvlText w:val=""/>
      <w:lvlJc w:val="left"/>
      <w:pPr>
        <w:tabs>
          <w:tab w:val="num" w:pos="2880"/>
        </w:tabs>
        <w:ind w:left="2880" w:hanging="360"/>
      </w:pPr>
      <w:rPr>
        <w:rFonts w:ascii="Symbol" w:hAnsi="Symbol"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600"/>
        </w:tabs>
        <w:ind w:left="3600" w:hanging="360"/>
      </w:pPr>
      <w:rPr>
        <w:rFonts w:ascii="Wingdings" w:hAnsi="Wingdings" w:hint="default"/>
      </w:rPr>
    </w:lvl>
    <w:lvl w:ilvl="7">
      <w:start w:val="1"/>
      <w:numFmt w:val="bullet"/>
      <w:lvlText w:val=""/>
      <w:lvlJc w:val="left"/>
      <w:pPr>
        <w:tabs>
          <w:tab w:val="num" w:pos="3960"/>
        </w:tabs>
        <w:ind w:left="3960" w:hanging="360"/>
      </w:pPr>
      <w:rPr>
        <w:rFonts w:ascii="Symbol" w:hAnsi="Symbol" w:hint="default"/>
      </w:rPr>
    </w:lvl>
    <w:lvl w:ilvl="8">
      <w:start w:val="1"/>
      <w:numFmt w:val="bullet"/>
      <w:lvlText w:val=""/>
      <w:lvlJc w:val="left"/>
      <w:pPr>
        <w:tabs>
          <w:tab w:val="num" w:pos="4320"/>
        </w:tabs>
        <w:ind w:left="4320" w:hanging="360"/>
      </w:pPr>
      <w:rPr>
        <w:rFonts w:ascii="Symbol" w:hAnsi="Symbol" w:hint="default"/>
      </w:rPr>
    </w:lvl>
  </w:abstractNum>
  <w:abstractNum w:abstractNumId="3">
    <w:nsid w:val="222F10FF"/>
    <w:multiLevelType w:val="multilevel"/>
    <w:tmpl w:val="59F80AD2"/>
    <w:lvl w:ilvl="0">
      <w:start w:val="1"/>
      <w:numFmt w:val="none"/>
      <w:suff w:val="nothing"/>
      <w:lvlText w:val=""/>
      <w:lvlJc w:val="left"/>
      <w:pPr>
        <w:ind w:left="0" w:firstLine="0"/>
      </w:pPr>
      <w:rPr>
        <w:rFonts w:hint="default"/>
      </w:rPr>
    </w:lvl>
    <w:lvl w:ilvl="1">
      <w:numFmt w:val="none"/>
      <w:lvlRestart w:val="0"/>
      <w:suff w:val="nothing"/>
      <w:lvlText w:val=""/>
      <w:lvlJc w:val="left"/>
      <w:pPr>
        <w:ind w:left="0" w:firstLine="0"/>
      </w:pPr>
      <w:rPr>
        <w:rFonts w:hint="default"/>
      </w:rPr>
    </w:lvl>
    <w:lvl w:ilvl="2">
      <w:start w:val="1"/>
      <w:numFmt w:val="none"/>
      <w:suff w:val="nothing"/>
      <w:lvlText w:val=""/>
      <w:lvlJc w:val="left"/>
      <w:pPr>
        <w:ind w:left="720" w:firstLine="0"/>
      </w:pPr>
      <w:rPr>
        <w:rFonts w:hint="default"/>
      </w:rPr>
    </w:lvl>
    <w:lvl w:ilvl="3">
      <w:start w:val="1"/>
      <w:numFmt w:val="none"/>
      <w:suff w:val="nothing"/>
      <w:lvlText w:val=""/>
      <w:lvlJc w:val="left"/>
      <w:pPr>
        <w:ind w:left="1440" w:firstLine="0"/>
      </w:pPr>
      <w:rPr>
        <w:rFonts w:hint="default"/>
      </w:rPr>
    </w:lvl>
    <w:lvl w:ilvl="4">
      <w:start w:val="1"/>
      <w:numFmt w:val="lowerLetter"/>
      <w:lvlText w:val="(%5)"/>
      <w:lvlJc w:val="left"/>
      <w:pPr>
        <w:ind w:left="2880" w:firstLine="0"/>
      </w:pPr>
      <w:rPr>
        <w:rFonts w:hint="default"/>
      </w:rPr>
    </w:lvl>
    <w:lvl w:ilvl="5">
      <w:start w:val="1"/>
      <w:numFmt w:val="lowerRoman"/>
      <w:lvlText w:val="(%6)"/>
      <w:lvlJc w:val="left"/>
      <w:pPr>
        <w:ind w:left="3600" w:firstLine="0"/>
      </w:pPr>
      <w:rPr>
        <w:rFonts w:hint="default"/>
      </w:rPr>
    </w:lvl>
    <w:lvl w:ilvl="6">
      <w:start w:val="1"/>
      <w:numFmt w:val="decimal"/>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4">
    <w:nsid w:val="2D485C3F"/>
    <w:multiLevelType w:val="multilevel"/>
    <w:tmpl w:val="0E900554"/>
    <w:lvl w:ilvl="0">
      <w:start w:val="1"/>
      <w:numFmt w:val="none"/>
      <w:suff w:val="nothing"/>
      <w:lvlText w:val=""/>
      <w:lvlJc w:val="left"/>
      <w:pPr>
        <w:ind w:left="864" w:firstLine="0"/>
      </w:pPr>
      <w:rPr>
        <w:rFonts w:hint="default"/>
      </w:rPr>
    </w:lvl>
    <w:lvl w:ilvl="1">
      <w:start w:val="1"/>
      <w:numFmt w:val="none"/>
      <w:pStyle w:val="ppNote"/>
      <w:suff w:val="nothing"/>
      <w:lvlText w:val=""/>
      <w:lvlJc w:val="left"/>
      <w:pPr>
        <w:ind w:left="864" w:firstLine="0"/>
      </w:pPr>
      <w:rPr>
        <w:rFonts w:hint="default"/>
      </w:rPr>
    </w:lvl>
    <w:lvl w:ilvl="2">
      <w:start w:val="1"/>
      <w:numFmt w:val="none"/>
      <w:pStyle w:val="ppNoteIndent"/>
      <w:suff w:val="nothing"/>
      <w:lvlText w:val=""/>
      <w:lvlJc w:val="left"/>
      <w:pPr>
        <w:ind w:left="1584" w:firstLine="0"/>
      </w:pPr>
      <w:rPr>
        <w:rFonts w:hint="default"/>
      </w:rPr>
    </w:lvl>
    <w:lvl w:ilvl="3">
      <w:start w:val="1"/>
      <w:numFmt w:val="none"/>
      <w:pStyle w:val="ppNoteIndent2"/>
      <w:suff w:val="nothing"/>
      <w:lvlText w:val=""/>
      <w:lvlJc w:val="left"/>
      <w:pPr>
        <w:ind w:left="2304" w:firstLine="0"/>
      </w:pPr>
      <w:rPr>
        <w:rFonts w:hint="default"/>
      </w:rPr>
    </w:lvl>
    <w:lvl w:ilvl="4">
      <w:start w:val="1"/>
      <w:numFmt w:val="none"/>
      <w:pStyle w:val="ppNoteIndent3"/>
      <w:suff w:val="nothing"/>
      <w:lvlText w:val=""/>
      <w:lvlJc w:val="left"/>
      <w:pPr>
        <w:ind w:left="2302" w:firstLine="0"/>
      </w:pPr>
      <w:rPr>
        <w:rFonts w:hint="default"/>
      </w:rPr>
    </w:lvl>
    <w:lvl w:ilvl="5">
      <w:start w:val="1"/>
      <w:numFmt w:val="lowerRoman"/>
      <w:lvlText w:val="%6."/>
      <w:lvlJc w:val="right"/>
      <w:pPr>
        <w:tabs>
          <w:tab w:val="num" w:pos="5256"/>
        </w:tabs>
        <w:ind w:left="5256" w:hanging="180"/>
      </w:pPr>
      <w:rPr>
        <w:rFonts w:hint="default"/>
      </w:rPr>
    </w:lvl>
    <w:lvl w:ilvl="6">
      <w:start w:val="1"/>
      <w:numFmt w:val="decimal"/>
      <w:lvlText w:val="%7."/>
      <w:lvlJc w:val="left"/>
      <w:pPr>
        <w:tabs>
          <w:tab w:val="num" w:pos="5976"/>
        </w:tabs>
        <w:ind w:left="5976" w:hanging="360"/>
      </w:pPr>
      <w:rPr>
        <w:rFonts w:hint="default"/>
      </w:rPr>
    </w:lvl>
    <w:lvl w:ilvl="7">
      <w:start w:val="1"/>
      <w:numFmt w:val="lowerLetter"/>
      <w:lvlText w:val="%8."/>
      <w:lvlJc w:val="left"/>
      <w:pPr>
        <w:tabs>
          <w:tab w:val="num" w:pos="6696"/>
        </w:tabs>
        <w:ind w:left="6696" w:hanging="360"/>
      </w:pPr>
      <w:rPr>
        <w:rFonts w:hint="default"/>
      </w:rPr>
    </w:lvl>
    <w:lvl w:ilvl="8">
      <w:start w:val="1"/>
      <w:numFmt w:val="lowerRoman"/>
      <w:lvlText w:val="%9."/>
      <w:lvlJc w:val="right"/>
      <w:pPr>
        <w:tabs>
          <w:tab w:val="num" w:pos="7416"/>
        </w:tabs>
        <w:ind w:left="7416" w:hanging="180"/>
      </w:pPr>
      <w:rPr>
        <w:rFonts w:hint="default"/>
      </w:rPr>
    </w:lvl>
  </w:abstractNum>
  <w:abstractNum w:abstractNumId="5">
    <w:nsid w:val="2D8D2852"/>
    <w:multiLevelType w:val="hybridMultilevel"/>
    <w:tmpl w:val="2D28B6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3673A9A"/>
    <w:multiLevelType w:val="multilevel"/>
    <w:tmpl w:val="7C0675A4"/>
    <w:lvl w:ilvl="0">
      <w:start w:val="1"/>
      <w:numFmt w:val="none"/>
      <w:suff w:val="nothing"/>
      <w:lvlText w:val=""/>
      <w:lvlJc w:val="left"/>
      <w:pPr>
        <w:ind w:left="720" w:firstLine="0"/>
      </w:pPr>
      <w:rPr>
        <w:rFonts w:hint="default"/>
      </w:rPr>
    </w:lvl>
    <w:lvl w:ilvl="1">
      <w:start w:val="1"/>
      <w:numFmt w:val="none"/>
      <w:pStyle w:val="ppFigure"/>
      <w:suff w:val="nothing"/>
      <w:lvlText w:val=""/>
      <w:lvlJc w:val="left"/>
      <w:pPr>
        <w:ind w:left="720" w:firstLine="0"/>
      </w:pPr>
      <w:rPr>
        <w:rFonts w:hint="default"/>
      </w:rPr>
    </w:lvl>
    <w:lvl w:ilvl="2">
      <w:start w:val="1"/>
      <w:numFmt w:val="none"/>
      <w:pStyle w:val="ppFigureIndent"/>
      <w:suff w:val="nothing"/>
      <w:lvlText w:val=""/>
      <w:lvlJc w:val="left"/>
      <w:pPr>
        <w:ind w:left="1440" w:firstLine="0"/>
      </w:pPr>
      <w:rPr>
        <w:rFonts w:hint="default"/>
      </w:rPr>
    </w:lvl>
    <w:lvl w:ilvl="3">
      <w:start w:val="1"/>
      <w:numFmt w:val="none"/>
      <w:pStyle w:val="ppFigureIndent2"/>
      <w:suff w:val="nothing"/>
      <w:lvlText w:val=""/>
      <w:lvlJc w:val="left"/>
      <w:pPr>
        <w:ind w:left="2160" w:firstLine="0"/>
      </w:pPr>
      <w:rPr>
        <w:rFonts w:hint="default"/>
      </w:rPr>
    </w:lvl>
    <w:lvl w:ilvl="4">
      <w:start w:val="1"/>
      <w:numFmt w:val="none"/>
      <w:pStyle w:val="ppFigureIndent3"/>
      <w:suff w:val="nothing"/>
      <w:lvlText w:val=""/>
      <w:lvlJc w:val="left"/>
      <w:pPr>
        <w:ind w:left="2160" w:firstLine="0"/>
      </w:pPr>
      <w:rPr>
        <w:rFonts w:hint="default"/>
      </w:rPr>
    </w:lvl>
    <w:lvl w:ilvl="5">
      <w:start w:val="1"/>
      <w:numFmt w:val="lowerRoman"/>
      <w:lvlText w:val="%6."/>
      <w:lvlJc w:val="right"/>
      <w:pPr>
        <w:tabs>
          <w:tab w:val="num" w:pos="6408"/>
        </w:tabs>
        <w:ind w:left="6408" w:hanging="180"/>
      </w:pPr>
      <w:rPr>
        <w:rFonts w:hint="default"/>
      </w:rPr>
    </w:lvl>
    <w:lvl w:ilvl="6">
      <w:start w:val="1"/>
      <w:numFmt w:val="decimal"/>
      <w:lvlText w:val="%7."/>
      <w:lvlJc w:val="left"/>
      <w:pPr>
        <w:tabs>
          <w:tab w:val="num" w:pos="7128"/>
        </w:tabs>
        <w:ind w:left="7128" w:hanging="360"/>
      </w:pPr>
      <w:rPr>
        <w:rFonts w:hint="default"/>
      </w:rPr>
    </w:lvl>
    <w:lvl w:ilvl="7">
      <w:start w:val="1"/>
      <w:numFmt w:val="lowerLetter"/>
      <w:lvlText w:val="%8."/>
      <w:lvlJc w:val="left"/>
      <w:pPr>
        <w:tabs>
          <w:tab w:val="num" w:pos="7848"/>
        </w:tabs>
        <w:ind w:left="7848" w:hanging="360"/>
      </w:pPr>
      <w:rPr>
        <w:rFonts w:hint="default"/>
      </w:rPr>
    </w:lvl>
    <w:lvl w:ilvl="8">
      <w:start w:val="1"/>
      <w:numFmt w:val="lowerRoman"/>
      <w:lvlText w:val="%9."/>
      <w:lvlJc w:val="right"/>
      <w:pPr>
        <w:tabs>
          <w:tab w:val="num" w:pos="8568"/>
        </w:tabs>
        <w:ind w:left="8568" w:hanging="180"/>
      </w:pPr>
      <w:rPr>
        <w:rFonts w:hint="default"/>
      </w:rPr>
    </w:lvl>
  </w:abstractNum>
  <w:abstractNum w:abstractNumId="7">
    <w:nsid w:val="359B2C59"/>
    <w:multiLevelType w:val="hybridMultilevel"/>
    <w:tmpl w:val="341A2D9E"/>
    <w:lvl w:ilvl="0" w:tplc="D19E5092">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91A55D7"/>
    <w:multiLevelType w:val="hybridMultilevel"/>
    <w:tmpl w:val="819CA890"/>
    <w:lvl w:ilvl="0" w:tplc="7FC2C7DA">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1AA5D6E"/>
    <w:multiLevelType w:val="hybridMultilevel"/>
    <w:tmpl w:val="364A257E"/>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nsid w:val="4F7740E6"/>
    <w:multiLevelType w:val="multilevel"/>
    <w:tmpl w:val="01EAA972"/>
    <w:lvl w:ilvl="0">
      <w:start w:val="1"/>
      <w:numFmt w:val="none"/>
      <w:suff w:val="nothing"/>
      <w:lvlText w:val=""/>
      <w:lvlJc w:val="left"/>
      <w:pPr>
        <w:ind w:left="0" w:firstLine="0"/>
      </w:pPr>
      <w:rPr>
        <w:rFonts w:hint="default"/>
      </w:rPr>
    </w:lvl>
    <w:lvl w:ilvl="1">
      <w:numFmt w:val="none"/>
      <w:lvlRestart w:val="0"/>
      <w:pStyle w:val="ppBodyText"/>
      <w:suff w:val="nothing"/>
      <w:lvlText w:val=""/>
      <w:lvlJc w:val="left"/>
      <w:pPr>
        <w:ind w:left="0" w:firstLine="0"/>
      </w:pPr>
      <w:rPr>
        <w:rFonts w:hint="default"/>
      </w:rPr>
    </w:lvl>
    <w:lvl w:ilvl="2">
      <w:start w:val="1"/>
      <w:numFmt w:val="none"/>
      <w:pStyle w:val="ppBodyTextIndent"/>
      <w:suff w:val="nothing"/>
      <w:lvlText w:val=""/>
      <w:lvlJc w:val="left"/>
      <w:pPr>
        <w:ind w:left="720" w:firstLine="0"/>
      </w:pPr>
      <w:rPr>
        <w:rFonts w:hint="default"/>
      </w:rPr>
    </w:lvl>
    <w:lvl w:ilvl="3">
      <w:start w:val="1"/>
      <w:numFmt w:val="none"/>
      <w:pStyle w:val="ppBodyTextIndent2"/>
      <w:suff w:val="nothing"/>
      <w:lvlText w:val=""/>
      <w:lvlJc w:val="left"/>
      <w:pPr>
        <w:ind w:left="1440" w:firstLine="0"/>
      </w:pPr>
      <w:rPr>
        <w:rFonts w:hint="default"/>
      </w:rPr>
    </w:lvl>
    <w:lvl w:ilvl="4">
      <w:start w:val="1"/>
      <w:numFmt w:val="none"/>
      <w:pStyle w:val="ppBodyTextIndent3"/>
      <w:suff w:val="nothing"/>
      <w:lvlText w:val=""/>
      <w:lvlJc w:val="left"/>
      <w:pPr>
        <w:ind w:left="2160" w:firstLine="0"/>
      </w:pPr>
      <w:rPr>
        <w:rFonts w:hint="default"/>
      </w:rPr>
    </w:lvl>
    <w:lvl w:ilvl="5">
      <w:start w:val="1"/>
      <w:numFmt w:val="none"/>
      <w:lvlText w:val=""/>
      <w:lvlJc w:val="left"/>
      <w:pPr>
        <w:ind w:left="3600" w:firstLine="0"/>
      </w:pPr>
      <w:rPr>
        <w:rFonts w:hint="default"/>
      </w:rPr>
    </w:lvl>
    <w:lvl w:ilvl="6">
      <w:start w:val="1"/>
      <w:numFmt w:val="none"/>
      <w:lvlText w:val=""/>
      <w:lvlJc w:val="left"/>
      <w:pPr>
        <w:ind w:left="4320" w:firstLine="0"/>
      </w:pPr>
      <w:rPr>
        <w:rFonts w:hint="default"/>
      </w:rPr>
    </w:lvl>
    <w:lvl w:ilvl="7">
      <w:start w:val="1"/>
      <w:numFmt w:val="none"/>
      <w:lvlText w:val=""/>
      <w:lvlJc w:val="left"/>
      <w:pPr>
        <w:ind w:left="5040" w:firstLine="0"/>
      </w:pPr>
      <w:rPr>
        <w:rFonts w:hint="default"/>
      </w:rPr>
    </w:lvl>
    <w:lvl w:ilvl="8">
      <w:start w:val="1"/>
      <w:numFmt w:val="none"/>
      <w:lvlText w:val=""/>
      <w:lvlJc w:val="left"/>
      <w:pPr>
        <w:ind w:left="5760" w:firstLine="0"/>
      </w:pPr>
      <w:rPr>
        <w:rFonts w:hint="default"/>
      </w:rPr>
    </w:lvl>
  </w:abstractNum>
  <w:abstractNum w:abstractNumId="11">
    <w:nsid w:val="57937A46"/>
    <w:multiLevelType w:val="hybridMultilevel"/>
    <w:tmpl w:val="1E94638A"/>
    <w:lvl w:ilvl="0" w:tplc="E4A40D04">
      <w:start w:val="1"/>
      <w:numFmt w:val="bullet"/>
      <w:pStyle w:val="ppBulletListTable"/>
      <w:lvlText w:val=""/>
      <w:lvlJc w:val="left"/>
      <w:pPr>
        <w:tabs>
          <w:tab w:val="num" w:pos="907"/>
        </w:tabs>
        <w:ind w:left="907" w:hanging="360"/>
      </w:pPr>
      <w:rPr>
        <w:rFonts w:ascii="Symbol" w:hAnsi="Symbol" w:hint="default"/>
      </w:rPr>
    </w:lvl>
    <w:lvl w:ilvl="1" w:tplc="04090003">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12">
    <w:nsid w:val="58F923A6"/>
    <w:multiLevelType w:val="multilevel"/>
    <w:tmpl w:val="811C9C06"/>
    <w:lvl w:ilvl="0">
      <w:start w:val="1"/>
      <w:numFmt w:val="bullet"/>
      <w:lvlText w:val=""/>
      <w:lvlJc w:val="left"/>
      <w:pPr>
        <w:ind w:left="72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lowerRoman"/>
      <w:lvlText w:val="%3)"/>
      <w:lvlJc w:val="left"/>
      <w:pPr>
        <w:ind w:left="1440" w:hanging="360"/>
      </w:pPr>
    </w:lvl>
    <w:lvl w:ilvl="3">
      <w:start w:val="1"/>
      <w:numFmt w:val="bullet"/>
      <w:lvlText w:val=""/>
      <w:lvlJc w:val="left"/>
      <w:pPr>
        <w:ind w:left="1800" w:hanging="360"/>
      </w:pPr>
      <w:rPr>
        <w:rFonts w:ascii="Symbol" w:hAnsi="Symbol" w:hint="default"/>
      </w:r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13">
    <w:nsid w:val="5D7D57BF"/>
    <w:multiLevelType w:val="multilevel"/>
    <w:tmpl w:val="E068A22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
    <w:nsid w:val="616B1289"/>
    <w:multiLevelType w:val="hybridMultilevel"/>
    <w:tmpl w:val="7BC255D8"/>
    <w:lvl w:ilvl="0" w:tplc="D19E5092">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42B0C32"/>
    <w:multiLevelType w:val="multilevel"/>
    <w:tmpl w:val="5A723C5C"/>
    <w:lvl w:ilvl="0">
      <w:start w:val="1"/>
      <w:numFmt w:val="none"/>
      <w:suff w:val="nothing"/>
      <w:lvlText w:val=""/>
      <w:lvlJc w:val="left"/>
      <w:pPr>
        <w:ind w:left="720" w:firstLine="0"/>
      </w:pPr>
      <w:rPr>
        <w:rFonts w:hint="default"/>
      </w:rPr>
    </w:lvl>
    <w:lvl w:ilvl="1">
      <w:start w:val="1"/>
      <w:numFmt w:val="none"/>
      <w:pStyle w:val="ppCodeLanguage"/>
      <w:suff w:val="nothing"/>
      <w:lvlText w:val=""/>
      <w:lvlJc w:val="left"/>
      <w:pPr>
        <w:ind w:left="720" w:firstLine="0"/>
      </w:pPr>
      <w:rPr>
        <w:rFonts w:hint="default"/>
      </w:rPr>
    </w:lvl>
    <w:lvl w:ilvl="2">
      <w:start w:val="1"/>
      <w:numFmt w:val="none"/>
      <w:pStyle w:val="ppCodeLanguageIndent"/>
      <w:suff w:val="nothing"/>
      <w:lvlText w:val=""/>
      <w:lvlJc w:val="left"/>
      <w:pPr>
        <w:ind w:left="1440" w:firstLine="0"/>
      </w:pPr>
      <w:rPr>
        <w:rFonts w:hint="default"/>
      </w:rPr>
    </w:lvl>
    <w:lvl w:ilvl="3">
      <w:start w:val="1"/>
      <w:numFmt w:val="none"/>
      <w:pStyle w:val="ppCodeLanguageIndent2"/>
      <w:suff w:val="nothing"/>
      <w:lvlText w:val=""/>
      <w:lvlJc w:val="left"/>
      <w:pPr>
        <w:ind w:left="2160" w:firstLine="0"/>
      </w:pPr>
      <w:rPr>
        <w:rFonts w:hint="default"/>
      </w:rPr>
    </w:lvl>
    <w:lvl w:ilvl="4">
      <w:start w:val="1"/>
      <w:numFmt w:val="none"/>
      <w:pStyle w:val="ppCodeLanguageIndent3"/>
      <w:suff w:val="nothing"/>
      <w:lvlText w:val=""/>
      <w:lvlJc w:val="left"/>
      <w:pPr>
        <w:ind w:left="2160" w:firstLine="0"/>
      </w:pPr>
      <w:rPr>
        <w:rFonts w:hint="default"/>
      </w:rPr>
    </w:lvl>
    <w:lvl w:ilvl="5">
      <w:start w:val="1"/>
      <w:numFmt w:val="lowerRoman"/>
      <w:lvlText w:val="%6."/>
      <w:lvlJc w:val="right"/>
      <w:pPr>
        <w:tabs>
          <w:tab w:val="num" w:pos="5112"/>
        </w:tabs>
        <w:ind w:left="5112" w:hanging="180"/>
      </w:pPr>
      <w:rPr>
        <w:rFonts w:hint="default"/>
      </w:rPr>
    </w:lvl>
    <w:lvl w:ilvl="6">
      <w:start w:val="1"/>
      <w:numFmt w:val="decimal"/>
      <w:lvlText w:val="%7."/>
      <w:lvlJc w:val="left"/>
      <w:pPr>
        <w:tabs>
          <w:tab w:val="num" w:pos="5832"/>
        </w:tabs>
        <w:ind w:left="5832" w:hanging="360"/>
      </w:pPr>
      <w:rPr>
        <w:rFonts w:hint="default"/>
      </w:rPr>
    </w:lvl>
    <w:lvl w:ilvl="7">
      <w:start w:val="1"/>
      <w:numFmt w:val="lowerLetter"/>
      <w:lvlText w:val="%8."/>
      <w:lvlJc w:val="left"/>
      <w:pPr>
        <w:tabs>
          <w:tab w:val="num" w:pos="6552"/>
        </w:tabs>
        <w:ind w:left="6552" w:hanging="360"/>
      </w:pPr>
      <w:rPr>
        <w:rFonts w:hint="default"/>
      </w:rPr>
    </w:lvl>
    <w:lvl w:ilvl="8">
      <w:start w:val="1"/>
      <w:numFmt w:val="lowerRoman"/>
      <w:lvlText w:val="%9."/>
      <w:lvlJc w:val="right"/>
      <w:pPr>
        <w:tabs>
          <w:tab w:val="num" w:pos="7272"/>
        </w:tabs>
        <w:ind w:left="7272" w:hanging="180"/>
      </w:pPr>
      <w:rPr>
        <w:rFonts w:hint="default"/>
      </w:rPr>
    </w:lvl>
  </w:abstractNum>
  <w:abstractNum w:abstractNumId="16">
    <w:nsid w:val="66C30D9E"/>
    <w:multiLevelType w:val="hybridMultilevel"/>
    <w:tmpl w:val="2BE201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D0D5BAB"/>
    <w:multiLevelType w:val="multilevel"/>
    <w:tmpl w:val="2A1A8956"/>
    <w:lvl w:ilvl="0">
      <w:start w:val="1"/>
      <w:numFmt w:val="none"/>
      <w:suff w:val="nothing"/>
      <w:lvlText w:val=""/>
      <w:lvlJc w:val="left"/>
      <w:pPr>
        <w:ind w:left="720" w:firstLine="0"/>
      </w:pPr>
      <w:rPr>
        <w:rFonts w:hint="default"/>
      </w:rPr>
    </w:lvl>
    <w:lvl w:ilvl="1">
      <w:start w:val="1"/>
      <w:numFmt w:val="none"/>
      <w:suff w:val="nothing"/>
      <w:lvlText w:val=""/>
      <w:lvlJc w:val="left"/>
      <w:pPr>
        <w:ind w:left="720" w:firstLine="0"/>
      </w:pPr>
      <w:rPr>
        <w:rFonts w:hint="default"/>
      </w:rPr>
    </w:lvl>
    <w:lvl w:ilvl="2">
      <w:start w:val="1"/>
      <w:numFmt w:val="none"/>
      <w:suff w:val="nothing"/>
      <w:lvlText w:val=""/>
      <w:lvlJc w:val="left"/>
      <w:pPr>
        <w:ind w:left="1440" w:firstLine="0"/>
      </w:pPr>
      <w:rPr>
        <w:rFonts w:hint="default"/>
      </w:rPr>
    </w:lvl>
    <w:lvl w:ilvl="3">
      <w:start w:val="1"/>
      <w:numFmt w:val="none"/>
      <w:suff w:val="nothing"/>
      <w:lvlText w:val=""/>
      <w:lvlJc w:val="left"/>
      <w:pPr>
        <w:ind w:left="2160" w:firstLine="0"/>
      </w:pPr>
      <w:rPr>
        <w:rFonts w:hint="default"/>
      </w:rPr>
    </w:lvl>
    <w:lvl w:ilvl="4">
      <w:start w:val="1"/>
      <w:numFmt w:val="lowerLetter"/>
      <w:lvlText w:val="%5."/>
      <w:lvlJc w:val="left"/>
      <w:pPr>
        <w:tabs>
          <w:tab w:val="num" w:pos="6408"/>
        </w:tabs>
        <w:ind w:left="6408" w:hanging="360"/>
      </w:pPr>
      <w:rPr>
        <w:rFonts w:hint="default"/>
      </w:rPr>
    </w:lvl>
    <w:lvl w:ilvl="5">
      <w:start w:val="1"/>
      <w:numFmt w:val="lowerRoman"/>
      <w:lvlText w:val="%6."/>
      <w:lvlJc w:val="right"/>
      <w:pPr>
        <w:tabs>
          <w:tab w:val="num" w:pos="7128"/>
        </w:tabs>
        <w:ind w:left="7128" w:hanging="180"/>
      </w:pPr>
      <w:rPr>
        <w:rFonts w:hint="default"/>
      </w:rPr>
    </w:lvl>
    <w:lvl w:ilvl="6">
      <w:start w:val="1"/>
      <w:numFmt w:val="decimal"/>
      <w:lvlText w:val="%7."/>
      <w:lvlJc w:val="left"/>
      <w:pPr>
        <w:tabs>
          <w:tab w:val="num" w:pos="7848"/>
        </w:tabs>
        <w:ind w:left="7848" w:hanging="360"/>
      </w:pPr>
      <w:rPr>
        <w:rFonts w:hint="default"/>
      </w:rPr>
    </w:lvl>
    <w:lvl w:ilvl="7">
      <w:start w:val="1"/>
      <w:numFmt w:val="lowerLetter"/>
      <w:lvlText w:val="%8."/>
      <w:lvlJc w:val="left"/>
      <w:pPr>
        <w:tabs>
          <w:tab w:val="num" w:pos="8568"/>
        </w:tabs>
        <w:ind w:left="8568" w:hanging="360"/>
      </w:pPr>
      <w:rPr>
        <w:rFonts w:hint="default"/>
      </w:rPr>
    </w:lvl>
    <w:lvl w:ilvl="8">
      <w:start w:val="1"/>
      <w:numFmt w:val="lowerRoman"/>
      <w:lvlText w:val="%9."/>
      <w:lvlJc w:val="right"/>
      <w:pPr>
        <w:tabs>
          <w:tab w:val="num" w:pos="9288"/>
        </w:tabs>
        <w:ind w:left="9288" w:hanging="180"/>
      </w:pPr>
      <w:rPr>
        <w:rFonts w:hint="default"/>
      </w:rPr>
    </w:lvl>
  </w:abstractNum>
  <w:abstractNum w:abstractNumId="18">
    <w:nsid w:val="7007186C"/>
    <w:multiLevelType w:val="multilevel"/>
    <w:tmpl w:val="700C01D4"/>
    <w:lvl w:ilvl="0">
      <w:start w:val="1"/>
      <w:numFmt w:val="none"/>
      <w:suff w:val="nothing"/>
      <w:lvlText w:val=""/>
      <w:lvlJc w:val="left"/>
      <w:pPr>
        <w:ind w:left="720" w:firstLine="0"/>
      </w:pPr>
      <w:rPr>
        <w:rFonts w:hint="default"/>
      </w:rPr>
    </w:lvl>
    <w:lvl w:ilvl="1">
      <w:start w:val="1"/>
      <w:numFmt w:val="none"/>
      <w:pStyle w:val="ppFigureCaption"/>
      <w:suff w:val="nothing"/>
      <w:lvlText w:val=""/>
      <w:lvlJc w:val="left"/>
      <w:pPr>
        <w:ind w:left="720" w:firstLine="0"/>
      </w:pPr>
      <w:rPr>
        <w:rFonts w:hint="default"/>
      </w:rPr>
    </w:lvl>
    <w:lvl w:ilvl="2">
      <w:start w:val="1"/>
      <w:numFmt w:val="none"/>
      <w:pStyle w:val="ppFigureCaptionIndent"/>
      <w:suff w:val="nothing"/>
      <w:lvlText w:val=""/>
      <w:lvlJc w:val="left"/>
      <w:pPr>
        <w:ind w:left="1440" w:firstLine="0"/>
      </w:pPr>
      <w:rPr>
        <w:rFonts w:hint="default"/>
      </w:rPr>
    </w:lvl>
    <w:lvl w:ilvl="3">
      <w:start w:val="1"/>
      <w:numFmt w:val="none"/>
      <w:pStyle w:val="ppFigureCaptionIndent2"/>
      <w:suff w:val="nothing"/>
      <w:lvlText w:val=""/>
      <w:lvlJc w:val="left"/>
      <w:pPr>
        <w:ind w:left="2160" w:firstLine="0"/>
      </w:pPr>
      <w:rPr>
        <w:rFonts w:hint="default"/>
      </w:rPr>
    </w:lvl>
    <w:lvl w:ilvl="4">
      <w:start w:val="1"/>
      <w:numFmt w:val="none"/>
      <w:pStyle w:val="ppFigureCaptionIndent3"/>
      <w:suff w:val="nothing"/>
      <w:lvlText w:val=""/>
      <w:lvlJc w:val="left"/>
      <w:pPr>
        <w:ind w:left="2160" w:firstLine="0"/>
      </w:pPr>
      <w:rPr>
        <w:rFonts w:hint="default"/>
      </w:rPr>
    </w:lvl>
    <w:lvl w:ilvl="5">
      <w:start w:val="1"/>
      <w:numFmt w:val="lowerRoman"/>
      <w:lvlText w:val="%6."/>
      <w:lvlJc w:val="right"/>
      <w:pPr>
        <w:tabs>
          <w:tab w:val="num" w:pos="6408"/>
        </w:tabs>
        <w:ind w:left="6408" w:hanging="180"/>
      </w:pPr>
      <w:rPr>
        <w:rFonts w:hint="default"/>
      </w:rPr>
    </w:lvl>
    <w:lvl w:ilvl="6">
      <w:start w:val="1"/>
      <w:numFmt w:val="decimal"/>
      <w:lvlText w:val="%7."/>
      <w:lvlJc w:val="left"/>
      <w:pPr>
        <w:tabs>
          <w:tab w:val="num" w:pos="7128"/>
        </w:tabs>
        <w:ind w:left="7128" w:hanging="360"/>
      </w:pPr>
      <w:rPr>
        <w:rFonts w:hint="default"/>
      </w:rPr>
    </w:lvl>
    <w:lvl w:ilvl="7">
      <w:start w:val="1"/>
      <w:numFmt w:val="lowerLetter"/>
      <w:lvlText w:val="%8."/>
      <w:lvlJc w:val="left"/>
      <w:pPr>
        <w:tabs>
          <w:tab w:val="num" w:pos="7848"/>
        </w:tabs>
        <w:ind w:left="7848" w:hanging="360"/>
      </w:pPr>
      <w:rPr>
        <w:rFonts w:hint="default"/>
      </w:rPr>
    </w:lvl>
    <w:lvl w:ilvl="8">
      <w:start w:val="1"/>
      <w:numFmt w:val="lowerRoman"/>
      <w:lvlText w:val="%9."/>
      <w:lvlJc w:val="right"/>
      <w:pPr>
        <w:tabs>
          <w:tab w:val="num" w:pos="8568"/>
        </w:tabs>
        <w:ind w:left="8568" w:hanging="180"/>
      </w:pPr>
      <w:rPr>
        <w:rFonts w:hint="default"/>
      </w:rPr>
    </w:lvl>
  </w:abstractNum>
  <w:abstractNum w:abstractNumId="19">
    <w:nsid w:val="7A8626E4"/>
    <w:multiLevelType w:val="multilevel"/>
    <w:tmpl w:val="E16689FE"/>
    <w:lvl w:ilvl="0">
      <w:start w:val="1"/>
      <w:numFmt w:val="none"/>
      <w:pStyle w:val="ppListEnd"/>
      <w:lvlText w:val=""/>
      <w:lvlJc w:val="left"/>
      <w:pPr>
        <w:tabs>
          <w:tab w:val="num" w:pos="173"/>
        </w:tabs>
        <w:ind w:left="173" w:firstLine="0"/>
      </w:pPr>
      <w:rPr>
        <w:rFonts w:hint="default"/>
      </w:rPr>
    </w:lvl>
    <w:lvl w:ilvl="1">
      <w:start w:val="1"/>
      <w:numFmt w:val="decimal"/>
      <w:pStyle w:val="ppNumberList"/>
      <w:lvlText w:val="%2."/>
      <w:lvlJc w:val="left"/>
      <w:pPr>
        <w:tabs>
          <w:tab w:val="num" w:pos="1037"/>
        </w:tabs>
        <w:ind w:left="1037" w:hanging="360"/>
      </w:pPr>
      <w:rPr>
        <w:rFonts w:hint="default"/>
      </w:rPr>
    </w:lvl>
    <w:lvl w:ilvl="2">
      <w:start w:val="1"/>
      <w:numFmt w:val="lowerLetter"/>
      <w:pStyle w:val="ppNumberListIndent"/>
      <w:lvlText w:val="%3."/>
      <w:lvlJc w:val="left"/>
      <w:pPr>
        <w:tabs>
          <w:tab w:val="num" w:pos="1757"/>
        </w:tabs>
        <w:ind w:left="1757" w:hanging="360"/>
      </w:pPr>
      <w:rPr>
        <w:rFonts w:hint="default"/>
      </w:rPr>
    </w:lvl>
    <w:lvl w:ilvl="3">
      <w:start w:val="1"/>
      <w:numFmt w:val="lowerRoman"/>
      <w:pStyle w:val="ppNumberListIndent2"/>
      <w:lvlText w:val="%4."/>
      <w:lvlJc w:val="left"/>
      <w:pPr>
        <w:tabs>
          <w:tab w:val="num" w:pos="3125"/>
        </w:tabs>
        <w:ind w:left="3125" w:hanging="360"/>
      </w:pPr>
      <w:rPr>
        <w:rFonts w:hint="default"/>
      </w:rPr>
    </w:lvl>
    <w:lvl w:ilvl="4">
      <w:start w:val="1"/>
      <w:numFmt w:val="lowerLetter"/>
      <w:lvlText w:val="%5."/>
      <w:lvlJc w:val="left"/>
      <w:pPr>
        <w:tabs>
          <w:tab w:val="num" w:pos="3845"/>
        </w:tabs>
        <w:ind w:left="3845" w:hanging="360"/>
      </w:pPr>
      <w:rPr>
        <w:rFonts w:hint="default"/>
      </w:rPr>
    </w:lvl>
    <w:lvl w:ilvl="5">
      <w:start w:val="1"/>
      <w:numFmt w:val="lowerRoman"/>
      <w:lvlText w:val="%6."/>
      <w:lvlJc w:val="right"/>
      <w:pPr>
        <w:tabs>
          <w:tab w:val="num" w:pos="4565"/>
        </w:tabs>
        <w:ind w:left="4565" w:hanging="180"/>
      </w:pPr>
      <w:rPr>
        <w:rFonts w:hint="default"/>
      </w:rPr>
    </w:lvl>
    <w:lvl w:ilvl="6">
      <w:start w:val="1"/>
      <w:numFmt w:val="decimal"/>
      <w:lvlText w:val="%7."/>
      <w:lvlJc w:val="left"/>
      <w:pPr>
        <w:tabs>
          <w:tab w:val="num" w:pos="5285"/>
        </w:tabs>
        <w:ind w:left="5285" w:hanging="360"/>
      </w:pPr>
      <w:rPr>
        <w:rFonts w:hint="default"/>
      </w:rPr>
    </w:lvl>
    <w:lvl w:ilvl="7">
      <w:start w:val="1"/>
      <w:numFmt w:val="lowerLetter"/>
      <w:lvlText w:val="%8."/>
      <w:lvlJc w:val="left"/>
      <w:pPr>
        <w:tabs>
          <w:tab w:val="num" w:pos="6005"/>
        </w:tabs>
        <w:ind w:left="6005" w:hanging="360"/>
      </w:pPr>
      <w:rPr>
        <w:rFonts w:hint="default"/>
      </w:rPr>
    </w:lvl>
    <w:lvl w:ilvl="8">
      <w:start w:val="1"/>
      <w:numFmt w:val="lowerRoman"/>
      <w:lvlText w:val="%9."/>
      <w:lvlJc w:val="right"/>
      <w:pPr>
        <w:tabs>
          <w:tab w:val="num" w:pos="6725"/>
        </w:tabs>
        <w:ind w:left="6725" w:hanging="180"/>
      </w:pPr>
      <w:rPr>
        <w:rFonts w:hint="default"/>
      </w:rPr>
    </w:lvl>
  </w:abstractNum>
  <w:abstractNum w:abstractNumId="20">
    <w:nsid w:val="7EE03964"/>
    <w:multiLevelType w:val="multilevel"/>
    <w:tmpl w:val="817ABE0C"/>
    <w:lvl w:ilvl="0">
      <w:start w:val="1"/>
      <w:numFmt w:val="none"/>
      <w:suff w:val="nothing"/>
      <w:lvlText w:val=""/>
      <w:lvlJc w:val="left"/>
      <w:pPr>
        <w:ind w:left="720" w:firstLine="0"/>
      </w:pPr>
      <w:rPr>
        <w:rFonts w:hint="default"/>
      </w:rPr>
    </w:lvl>
    <w:lvl w:ilvl="1">
      <w:start w:val="1"/>
      <w:numFmt w:val="none"/>
      <w:pStyle w:val="ppFigureNumber"/>
      <w:suff w:val="nothing"/>
      <w:lvlText w:val=""/>
      <w:lvlJc w:val="left"/>
      <w:pPr>
        <w:ind w:left="720" w:firstLine="0"/>
      </w:pPr>
      <w:rPr>
        <w:rFonts w:hint="default"/>
      </w:rPr>
    </w:lvl>
    <w:lvl w:ilvl="2">
      <w:start w:val="1"/>
      <w:numFmt w:val="none"/>
      <w:pStyle w:val="ppFigureNumberIndent"/>
      <w:suff w:val="nothing"/>
      <w:lvlText w:val=""/>
      <w:lvlJc w:val="left"/>
      <w:pPr>
        <w:ind w:left="1440" w:firstLine="0"/>
      </w:pPr>
      <w:rPr>
        <w:rFonts w:hint="default"/>
      </w:rPr>
    </w:lvl>
    <w:lvl w:ilvl="3">
      <w:start w:val="1"/>
      <w:numFmt w:val="none"/>
      <w:pStyle w:val="ppFigureNumberIndent2"/>
      <w:suff w:val="nothing"/>
      <w:lvlText w:val=""/>
      <w:lvlJc w:val="left"/>
      <w:pPr>
        <w:ind w:left="2160" w:firstLine="0"/>
      </w:pPr>
      <w:rPr>
        <w:rFonts w:hint="default"/>
      </w:rPr>
    </w:lvl>
    <w:lvl w:ilvl="4">
      <w:start w:val="1"/>
      <w:numFmt w:val="none"/>
      <w:pStyle w:val="ppFigureNumberIndent3"/>
      <w:suff w:val="nothing"/>
      <w:lvlText w:val=""/>
      <w:lvlJc w:val="left"/>
      <w:pPr>
        <w:ind w:left="4392" w:hanging="360"/>
      </w:pPr>
      <w:rPr>
        <w:rFonts w:hint="default"/>
      </w:rPr>
    </w:lvl>
    <w:lvl w:ilvl="5">
      <w:start w:val="1"/>
      <w:numFmt w:val="lowerRoman"/>
      <w:lvlText w:val="%6."/>
      <w:lvlJc w:val="right"/>
      <w:pPr>
        <w:tabs>
          <w:tab w:val="num" w:pos="5112"/>
        </w:tabs>
        <w:ind w:left="5112" w:hanging="180"/>
      </w:pPr>
      <w:rPr>
        <w:rFonts w:hint="default"/>
      </w:rPr>
    </w:lvl>
    <w:lvl w:ilvl="6">
      <w:start w:val="1"/>
      <w:numFmt w:val="decimal"/>
      <w:lvlText w:val="%7."/>
      <w:lvlJc w:val="left"/>
      <w:pPr>
        <w:tabs>
          <w:tab w:val="num" w:pos="5832"/>
        </w:tabs>
        <w:ind w:left="5832" w:hanging="360"/>
      </w:pPr>
      <w:rPr>
        <w:rFonts w:hint="default"/>
      </w:rPr>
    </w:lvl>
    <w:lvl w:ilvl="7">
      <w:start w:val="1"/>
      <w:numFmt w:val="lowerLetter"/>
      <w:lvlText w:val="%8."/>
      <w:lvlJc w:val="left"/>
      <w:pPr>
        <w:tabs>
          <w:tab w:val="num" w:pos="6552"/>
        </w:tabs>
        <w:ind w:left="6552" w:hanging="360"/>
      </w:pPr>
      <w:rPr>
        <w:rFonts w:hint="default"/>
      </w:rPr>
    </w:lvl>
    <w:lvl w:ilvl="8">
      <w:start w:val="1"/>
      <w:numFmt w:val="lowerRoman"/>
      <w:lvlText w:val="%9."/>
      <w:lvlJc w:val="right"/>
      <w:pPr>
        <w:tabs>
          <w:tab w:val="num" w:pos="7272"/>
        </w:tabs>
        <w:ind w:left="7272" w:hanging="180"/>
      </w:pPr>
      <w:rPr>
        <w:rFonts w:hint="default"/>
      </w:rPr>
    </w:lvl>
  </w:abstractNum>
  <w:abstractNum w:abstractNumId="21">
    <w:nsid w:val="7F3A3581"/>
    <w:multiLevelType w:val="multilevel"/>
    <w:tmpl w:val="271A6B66"/>
    <w:lvl w:ilvl="0">
      <w:start w:val="1"/>
      <w:numFmt w:val="none"/>
      <w:suff w:val="nothing"/>
      <w:lvlText w:val=""/>
      <w:lvlJc w:val="left"/>
      <w:pPr>
        <w:ind w:left="720" w:firstLine="0"/>
      </w:pPr>
      <w:rPr>
        <w:rFonts w:hint="default"/>
      </w:rPr>
    </w:lvl>
    <w:lvl w:ilvl="1">
      <w:start w:val="1"/>
      <w:numFmt w:val="none"/>
      <w:pStyle w:val="ppCode"/>
      <w:suff w:val="nothing"/>
      <w:lvlText w:val=""/>
      <w:lvlJc w:val="left"/>
      <w:pPr>
        <w:ind w:left="720" w:firstLine="0"/>
      </w:pPr>
      <w:rPr>
        <w:rFonts w:hint="default"/>
      </w:rPr>
    </w:lvl>
    <w:lvl w:ilvl="2">
      <w:start w:val="1"/>
      <w:numFmt w:val="none"/>
      <w:pStyle w:val="ppCodeIndent"/>
      <w:suff w:val="nothing"/>
      <w:lvlText w:val=""/>
      <w:lvlJc w:val="left"/>
      <w:pPr>
        <w:ind w:left="1440" w:firstLine="0"/>
      </w:pPr>
      <w:rPr>
        <w:rFonts w:hint="default"/>
      </w:rPr>
    </w:lvl>
    <w:lvl w:ilvl="3">
      <w:start w:val="1"/>
      <w:numFmt w:val="none"/>
      <w:pStyle w:val="ppCodeIndent2"/>
      <w:suff w:val="nothing"/>
      <w:lvlText w:val=""/>
      <w:lvlJc w:val="left"/>
      <w:pPr>
        <w:ind w:left="2160" w:firstLine="0"/>
      </w:pPr>
      <w:rPr>
        <w:rFonts w:hint="default"/>
      </w:rPr>
    </w:lvl>
    <w:lvl w:ilvl="4">
      <w:start w:val="1"/>
      <w:numFmt w:val="none"/>
      <w:pStyle w:val="ppCodeIndent3"/>
      <w:suff w:val="nothing"/>
      <w:lvlText w:val=""/>
      <w:lvlJc w:val="left"/>
      <w:pPr>
        <w:ind w:left="2160" w:firstLine="0"/>
      </w:pPr>
      <w:rPr>
        <w:rFonts w:hint="default"/>
      </w:rPr>
    </w:lvl>
    <w:lvl w:ilvl="5">
      <w:start w:val="1"/>
      <w:numFmt w:val="lowerRoman"/>
      <w:lvlText w:val="%6."/>
      <w:lvlJc w:val="right"/>
      <w:pPr>
        <w:tabs>
          <w:tab w:val="num" w:pos="6192"/>
        </w:tabs>
        <w:ind w:left="6192" w:hanging="180"/>
      </w:pPr>
      <w:rPr>
        <w:rFonts w:hint="default"/>
      </w:rPr>
    </w:lvl>
    <w:lvl w:ilvl="6">
      <w:start w:val="1"/>
      <w:numFmt w:val="decimal"/>
      <w:lvlText w:val="%7."/>
      <w:lvlJc w:val="left"/>
      <w:pPr>
        <w:tabs>
          <w:tab w:val="num" w:pos="6912"/>
        </w:tabs>
        <w:ind w:left="6912" w:hanging="360"/>
      </w:pPr>
      <w:rPr>
        <w:rFonts w:hint="default"/>
      </w:rPr>
    </w:lvl>
    <w:lvl w:ilvl="7">
      <w:start w:val="1"/>
      <w:numFmt w:val="lowerLetter"/>
      <w:lvlText w:val="%8."/>
      <w:lvlJc w:val="left"/>
      <w:pPr>
        <w:tabs>
          <w:tab w:val="num" w:pos="7632"/>
        </w:tabs>
        <w:ind w:left="7632" w:hanging="360"/>
      </w:pPr>
      <w:rPr>
        <w:rFonts w:hint="default"/>
      </w:rPr>
    </w:lvl>
    <w:lvl w:ilvl="8">
      <w:start w:val="1"/>
      <w:numFmt w:val="lowerRoman"/>
      <w:lvlText w:val="%9."/>
      <w:lvlJc w:val="right"/>
      <w:pPr>
        <w:tabs>
          <w:tab w:val="num" w:pos="8352"/>
        </w:tabs>
        <w:ind w:left="8352" w:hanging="180"/>
      </w:pPr>
      <w:rPr>
        <w:rFonts w:hint="default"/>
      </w:rPr>
    </w:lvl>
  </w:abstractNum>
  <w:num w:numId="1">
    <w:abstractNumId w:val="19"/>
  </w:num>
  <w:num w:numId="2">
    <w:abstractNumId w:val="10"/>
  </w:num>
  <w:num w:numId="3">
    <w:abstractNumId w:val="6"/>
  </w:num>
  <w:num w:numId="4">
    <w:abstractNumId w:val="4"/>
  </w:num>
  <w:num w:numId="5">
    <w:abstractNumId w:val="18"/>
  </w:num>
  <w:num w:numId="6">
    <w:abstractNumId w:val="20"/>
  </w:num>
  <w:num w:numId="7">
    <w:abstractNumId w:val="21"/>
  </w:num>
  <w:num w:numId="8">
    <w:abstractNumId w:val="15"/>
  </w:num>
  <w:num w:numId="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lvlOverride w:ilvl="0">
      <w:startOverride w:val="1"/>
    </w:lvlOverride>
  </w:num>
  <w:num w:numId="23">
    <w:abstractNumId w:val="13"/>
    <w:lvlOverride w:ilvl="0">
      <w:startOverride w:val="2"/>
    </w:lvlOverride>
  </w:num>
  <w:num w:numId="24">
    <w:abstractNumId w:val="13"/>
    <w:lvlOverride w:ilvl="0">
      <w:startOverride w:val="3"/>
    </w:lvlOverride>
  </w:num>
  <w:num w:numId="25">
    <w:abstractNumId w:val="13"/>
    <w:lvlOverride w:ilvl="0">
      <w:startOverride w:val="4"/>
    </w:lvlOverride>
  </w:num>
  <w:num w:numId="26">
    <w:abstractNumId w:val="13"/>
    <w:lvlOverride w:ilvl="0">
      <w:startOverride w:val="5"/>
    </w:lvlOverride>
  </w:num>
  <w:num w:numId="27">
    <w:abstractNumId w:val="13"/>
    <w:lvlOverride w:ilvl="0">
      <w:startOverride w:val="6"/>
    </w:lvlOverride>
  </w:num>
  <w:num w:numId="28">
    <w:abstractNumId w:val="13"/>
    <w:lvlOverride w:ilvl="0">
      <w:startOverride w:val="7"/>
    </w:lvlOverride>
  </w:num>
  <w:num w:numId="29">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7"/>
  </w:num>
  <w:num w:numId="37">
    <w:abstractNumId w:val="8"/>
  </w:num>
  <w:num w:numId="38">
    <w:abstractNumId w:val="7"/>
  </w:num>
  <w:num w:numId="39">
    <w:abstractNumId w:val="9"/>
  </w:num>
  <w:num w:numId="40">
    <w:abstractNumId w:val="14"/>
  </w:num>
  <w:num w:numId="41">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0"/>
  </w:num>
  <w:num w:numId="43">
    <w:abstractNumId w:val="2"/>
  </w:num>
  <w:num w:numId="44">
    <w:abstractNumId w:val="3"/>
  </w:num>
  <w:num w:numId="45">
    <w:abstractNumId w:val="5"/>
  </w:num>
  <w:num w:numId="46">
    <w:abstractNumId w:val="1"/>
    <w:lvlOverride w:ilvl="0">
      <w:startOverride w:val="1"/>
    </w:lvlOverride>
    <w:lvlOverride w:ilvl="1"/>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2"/>
    <w:lvlOverride w:ilvl="0"/>
    <w:lvlOverride w:ilvl="1"/>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PersonalInformation/>
  <w:removeDateAndTime/>
  <w:doNotDisplayPageBoundaries/>
  <w:activeWritingStyle w:appName="MSWord" w:lang="en-US" w:vendorID="64" w:dllVersion="131078" w:nlCheck="1" w:checkStyle="0"/>
  <w:activeWritingStyle w:appName="MSWord" w:lang="es-AR" w:vendorID="64" w:dllVersion="131078" w:nlCheck="1" w:checkStyle="1"/>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
  <w:rsids>
    <w:rsidRoot w:val="00D133E8"/>
    <w:rsid w:val="000002B6"/>
    <w:rsid w:val="000006FA"/>
    <w:rsid w:val="00002164"/>
    <w:rsid w:val="000023C9"/>
    <w:rsid w:val="00002EEB"/>
    <w:rsid w:val="00003AA0"/>
    <w:rsid w:val="000042A9"/>
    <w:rsid w:val="00005042"/>
    <w:rsid w:val="00011102"/>
    <w:rsid w:val="0001153C"/>
    <w:rsid w:val="00011C2E"/>
    <w:rsid w:val="00012305"/>
    <w:rsid w:val="00012AD0"/>
    <w:rsid w:val="00015E40"/>
    <w:rsid w:val="0001620C"/>
    <w:rsid w:val="000168B5"/>
    <w:rsid w:val="000168C0"/>
    <w:rsid w:val="000169F4"/>
    <w:rsid w:val="00016FBB"/>
    <w:rsid w:val="0001787F"/>
    <w:rsid w:val="0002004C"/>
    <w:rsid w:val="00021924"/>
    <w:rsid w:val="00021A52"/>
    <w:rsid w:val="00021C44"/>
    <w:rsid w:val="0002337C"/>
    <w:rsid w:val="0002596F"/>
    <w:rsid w:val="00025FC7"/>
    <w:rsid w:val="00026C0E"/>
    <w:rsid w:val="000275B2"/>
    <w:rsid w:val="00027F46"/>
    <w:rsid w:val="00031A60"/>
    <w:rsid w:val="00032053"/>
    <w:rsid w:val="000320E0"/>
    <w:rsid w:val="000322EF"/>
    <w:rsid w:val="00033F6C"/>
    <w:rsid w:val="00034A5E"/>
    <w:rsid w:val="00035F74"/>
    <w:rsid w:val="00037FA2"/>
    <w:rsid w:val="0004003B"/>
    <w:rsid w:val="000403AE"/>
    <w:rsid w:val="00040A50"/>
    <w:rsid w:val="000411DD"/>
    <w:rsid w:val="00041873"/>
    <w:rsid w:val="00041BAD"/>
    <w:rsid w:val="00043482"/>
    <w:rsid w:val="00043CA0"/>
    <w:rsid w:val="00043FB8"/>
    <w:rsid w:val="00045E5E"/>
    <w:rsid w:val="00046D0B"/>
    <w:rsid w:val="0004708E"/>
    <w:rsid w:val="00047E65"/>
    <w:rsid w:val="00051961"/>
    <w:rsid w:val="00051C50"/>
    <w:rsid w:val="00052E82"/>
    <w:rsid w:val="000532AA"/>
    <w:rsid w:val="00053433"/>
    <w:rsid w:val="000545AF"/>
    <w:rsid w:val="00054D12"/>
    <w:rsid w:val="0005545C"/>
    <w:rsid w:val="000559E7"/>
    <w:rsid w:val="00056005"/>
    <w:rsid w:val="0005632B"/>
    <w:rsid w:val="00056537"/>
    <w:rsid w:val="00056749"/>
    <w:rsid w:val="00056C02"/>
    <w:rsid w:val="000606F1"/>
    <w:rsid w:val="00060C2F"/>
    <w:rsid w:val="00060CB1"/>
    <w:rsid w:val="000612FE"/>
    <w:rsid w:val="00061EB5"/>
    <w:rsid w:val="00062516"/>
    <w:rsid w:val="00062F55"/>
    <w:rsid w:val="0006316F"/>
    <w:rsid w:val="00063861"/>
    <w:rsid w:val="00066465"/>
    <w:rsid w:val="00066967"/>
    <w:rsid w:val="00067956"/>
    <w:rsid w:val="00067AAD"/>
    <w:rsid w:val="00067F75"/>
    <w:rsid w:val="00074019"/>
    <w:rsid w:val="00075286"/>
    <w:rsid w:val="00076EB6"/>
    <w:rsid w:val="00076F68"/>
    <w:rsid w:val="00077F5D"/>
    <w:rsid w:val="00080E63"/>
    <w:rsid w:val="0008108F"/>
    <w:rsid w:val="0008204C"/>
    <w:rsid w:val="000822E6"/>
    <w:rsid w:val="00082E02"/>
    <w:rsid w:val="000835E3"/>
    <w:rsid w:val="00083AF0"/>
    <w:rsid w:val="00083AF1"/>
    <w:rsid w:val="00087891"/>
    <w:rsid w:val="00090205"/>
    <w:rsid w:val="00090C56"/>
    <w:rsid w:val="00092530"/>
    <w:rsid w:val="00092540"/>
    <w:rsid w:val="000928C3"/>
    <w:rsid w:val="00092E2B"/>
    <w:rsid w:val="00093159"/>
    <w:rsid w:val="00093B82"/>
    <w:rsid w:val="00093C4E"/>
    <w:rsid w:val="00093FFB"/>
    <w:rsid w:val="00095174"/>
    <w:rsid w:val="0009539B"/>
    <w:rsid w:val="000A1886"/>
    <w:rsid w:val="000A20E4"/>
    <w:rsid w:val="000A25F7"/>
    <w:rsid w:val="000A2ECD"/>
    <w:rsid w:val="000A4E29"/>
    <w:rsid w:val="000A5357"/>
    <w:rsid w:val="000A5C3F"/>
    <w:rsid w:val="000A5D23"/>
    <w:rsid w:val="000A7B1C"/>
    <w:rsid w:val="000B152A"/>
    <w:rsid w:val="000B210D"/>
    <w:rsid w:val="000B27B0"/>
    <w:rsid w:val="000B4775"/>
    <w:rsid w:val="000B73AC"/>
    <w:rsid w:val="000B7C45"/>
    <w:rsid w:val="000C151D"/>
    <w:rsid w:val="000C1645"/>
    <w:rsid w:val="000C1672"/>
    <w:rsid w:val="000C1A25"/>
    <w:rsid w:val="000C20E3"/>
    <w:rsid w:val="000C4D35"/>
    <w:rsid w:val="000C4E66"/>
    <w:rsid w:val="000C55E7"/>
    <w:rsid w:val="000C5D85"/>
    <w:rsid w:val="000C6260"/>
    <w:rsid w:val="000C6AF4"/>
    <w:rsid w:val="000C74DD"/>
    <w:rsid w:val="000C7A90"/>
    <w:rsid w:val="000D052C"/>
    <w:rsid w:val="000D11B8"/>
    <w:rsid w:val="000D3E87"/>
    <w:rsid w:val="000D53A4"/>
    <w:rsid w:val="000D591E"/>
    <w:rsid w:val="000D6588"/>
    <w:rsid w:val="000D690C"/>
    <w:rsid w:val="000D7F73"/>
    <w:rsid w:val="000E03EA"/>
    <w:rsid w:val="000E0C63"/>
    <w:rsid w:val="000E10BD"/>
    <w:rsid w:val="000E1B0E"/>
    <w:rsid w:val="000E2A3D"/>
    <w:rsid w:val="000E3434"/>
    <w:rsid w:val="000E3657"/>
    <w:rsid w:val="000E477B"/>
    <w:rsid w:val="000E5C8A"/>
    <w:rsid w:val="000F1635"/>
    <w:rsid w:val="000F216B"/>
    <w:rsid w:val="000F5629"/>
    <w:rsid w:val="000F685C"/>
    <w:rsid w:val="000F68AD"/>
    <w:rsid w:val="000F6A26"/>
    <w:rsid w:val="000F6CE6"/>
    <w:rsid w:val="000F6DEE"/>
    <w:rsid w:val="00100650"/>
    <w:rsid w:val="00100E28"/>
    <w:rsid w:val="00100F15"/>
    <w:rsid w:val="00100F33"/>
    <w:rsid w:val="001010FF"/>
    <w:rsid w:val="0010185E"/>
    <w:rsid w:val="001025B5"/>
    <w:rsid w:val="00103657"/>
    <w:rsid w:val="001074AA"/>
    <w:rsid w:val="00107B73"/>
    <w:rsid w:val="00107DC7"/>
    <w:rsid w:val="0011050B"/>
    <w:rsid w:val="00110631"/>
    <w:rsid w:val="00110682"/>
    <w:rsid w:val="00110FB3"/>
    <w:rsid w:val="0011115C"/>
    <w:rsid w:val="00112263"/>
    <w:rsid w:val="0011262A"/>
    <w:rsid w:val="00113532"/>
    <w:rsid w:val="001136A2"/>
    <w:rsid w:val="001159B2"/>
    <w:rsid w:val="00116BCC"/>
    <w:rsid w:val="00117924"/>
    <w:rsid w:val="00120C20"/>
    <w:rsid w:val="00120D5A"/>
    <w:rsid w:val="00121206"/>
    <w:rsid w:val="00121471"/>
    <w:rsid w:val="00122172"/>
    <w:rsid w:val="00122353"/>
    <w:rsid w:val="00122D58"/>
    <w:rsid w:val="00122F27"/>
    <w:rsid w:val="00122F48"/>
    <w:rsid w:val="001236A4"/>
    <w:rsid w:val="00125748"/>
    <w:rsid w:val="00125858"/>
    <w:rsid w:val="001267DC"/>
    <w:rsid w:val="00127302"/>
    <w:rsid w:val="001277C9"/>
    <w:rsid w:val="001277E5"/>
    <w:rsid w:val="001278CD"/>
    <w:rsid w:val="00130B73"/>
    <w:rsid w:val="001318B2"/>
    <w:rsid w:val="00131A16"/>
    <w:rsid w:val="00131CDA"/>
    <w:rsid w:val="001321DF"/>
    <w:rsid w:val="001323A2"/>
    <w:rsid w:val="001326C5"/>
    <w:rsid w:val="00132907"/>
    <w:rsid w:val="00133ACA"/>
    <w:rsid w:val="00133C90"/>
    <w:rsid w:val="00134E7D"/>
    <w:rsid w:val="0013554E"/>
    <w:rsid w:val="001372D2"/>
    <w:rsid w:val="00137E36"/>
    <w:rsid w:val="00140010"/>
    <w:rsid w:val="001401CF"/>
    <w:rsid w:val="0014191A"/>
    <w:rsid w:val="00143703"/>
    <w:rsid w:val="0014385E"/>
    <w:rsid w:val="00144B53"/>
    <w:rsid w:val="00144E33"/>
    <w:rsid w:val="00145175"/>
    <w:rsid w:val="001453A3"/>
    <w:rsid w:val="00146164"/>
    <w:rsid w:val="001471B9"/>
    <w:rsid w:val="0015003C"/>
    <w:rsid w:val="00151252"/>
    <w:rsid w:val="00153504"/>
    <w:rsid w:val="00154287"/>
    <w:rsid w:val="00154344"/>
    <w:rsid w:val="00154BCE"/>
    <w:rsid w:val="00154C1D"/>
    <w:rsid w:val="00154DCC"/>
    <w:rsid w:val="00154F9F"/>
    <w:rsid w:val="00156138"/>
    <w:rsid w:val="00156AEE"/>
    <w:rsid w:val="00156DD0"/>
    <w:rsid w:val="0015716E"/>
    <w:rsid w:val="001575FC"/>
    <w:rsid w:val="00157786"/>
    <w:rsid w:val="001579A6"/>
    <w:rsid w:val="00157C68"/>
    <w:rsid w:val="001603BB"/>
    <w:rsid w:val="001621C3"/>
    <w:rsid w:val="0016266A"/>
    <w:rsid w:val="00162902"/>
    <w:rsid w:val="00162BD5"/>
    <w:rsid w:val="001638C3"/>
    <w:rsid w:val="00165391"/>
    <w:rsid w:val="0016588E"/>
    <w:rsid w:val="00166C56"/>
    <w:rsid w:val="00166FCE"/>
    <w:rsid w:val="001711BE"/>
    <w:rsid w:val="00172EB8"/>
    <w:rsid w:val="001730A4"/>
    <w:rsid w:val="00173172"/>
    <w:rsid w:val="0017334C"/>
    <w:rsid w:val="0017347B"/>
    <w:rsid w:val="001738B3"/>
    <w:rsid w:val="001739F9"/>
    <w:rsid w:val="00174486"/>
    <w:rsid w:val="00174784"/>
    <w:rsid w:val="0017480F"/>
    <w:rsid w:val="0017527E"/>
    <w:rsid w:val="00176E36"/>
    <w:rsid w:val="00177DF6"/>
    <w:rsid w:val="001804F7"/>
    <w:rsid w:val="00181A6A"/>
    <w:rsid w:val="00183415"/>
    <w:rsid w:val="001839E6"/>
    <w:rsid w:val="00183BB3"/>
    <w:rsid w:val="00184492"/>
    <w:rsid w:val="00184498"/>
    <w:rsid w:val="00184F84"/>
    <w:rsid w:val="00185365"/>
    <w:rsid w:val="00186F7A"/>
    <w:rsid w:val="00190AD6"/>
    <w:rsid w:val="001916A3"/>
    <w:rsid w:val="00192D36"/>
    <w:rsid w:val="0019318B"/>
    <w:rsid w:val="00195678"/>
    <w:rsid w:val="00196502"/>
    <w:rsid w:val="001A00B6"/>
    <w:rsid w:val="001A045F"/>
    <w:rsid w:val="001A2654"/>
    <w:rsid w:val="001A26C0"/>
    <w:rsid w:val="001A2C19"/>
    <w:rsid w:val="001A39FB"/>
    <w:rsid w:val="001A3D7E"/>
    <w:rsid w:val="001A5A92"/>
    <w:rsid w:val="001A73AA"/>
    <w:rsid w:val="001B0339"/>
    <w:rsid w:val="001B0AA6"/>
    <w:rsid w:val="001B0F85"/>
    <w:rsid w:val="001B1D21"/>
    <w:rsid w:val="001B2D2B"/>
    <w:rsid w:val="001B3EA4"/>
    <w:rsid w:val="001B45C0"/>
    <w:rsid w:val="001B4BB1"/>
    <w:rsid w:val="001B5816"/>
    <w:rsid w:val="001B5F2E"/>
    <w:rsid w:val="001B6D9B"/>
    <w:rsid w:val="001B7915"/>
    <w:rsid w:val="001B7CD8"/>
    <w:rsid w:val="001B7F8E"/>
    <w:rsid w:val="001C08F3"/>
    <w:rsid w:val="001C0F75"/>
    <w:rsid w:val="001C21AA"/>
    <w:rsid w:val="001C38A0"/>
    <w:rsid w:val="001C3C24"/>
    <w:rsid w:val="001C408D"/>
    <w:rsid w:val="001C4337"/>
    <w:rsid w:val="001C4883"/>
    <w:rsid w:val="001C4A54"/>
    <w:rsid w:val="001C4AE7"/>
    <w:rsid w:val="001C5003"/>
    <w:rsid w:val="001C644A"/>
    <w:rsid w:val="001C742C"/>
    <w:rsid w:val="001D0D20"/>
    <w:rsid w:val="001D1D6E"/>
    <w:rsid w:val="001D28DE"/>
    <w:rsid w:val="001D2D6E"/>
    <w:rsid w:val="001D3160"/>
    <w:rsid w:val="001D3B40"/>
    <w:rsid w:val="001D3D93"/>
    <w:rsid w:val="001D49B1"/>
    <w:rsid w:val="001D4CF0"/>
    <w:rsid w:val="001D4F1C"/>
    <w:rsid w:val="001D4FBA"/>
    <w:rsid w:val="001D59FE"/>
    <w:rsid w:val="001D72E0"/>
    <w:rsid w:val="001D76A5"/>
    <w:rsid w:val="001E097D"/>
    <w:rsid w:val="001E200D"/>
    <w:rsid w:val="001E2AB2"/>
    <w:rsid w:val="001E2EEE"/>
    <w:rsid w:val="001E32AA"/>
    <w:rsid w:val="001E3436"/>
    <w:rsid w:val="001E472E"/>
    <w:rsid w:val="001E47A4"/>
    <w:rsid w:val="001E584A"/>
    <w:rsid w:val="001E5A4A"/>
    <w:rsid w:val="001E6576"/>
    <w:rsid w:val="001E699B"/>
    <w:rsid w:val="001F024C"/>
    <w:rsid w:val="001F1099"/>
    <w:rsid w:val="001F163F"/>
    <w:rsid w:val="001F2DD0"/>
    <w:rsid w:val="001F4615"/>
    <w:rsid w:val="001F48C3"/>
    <w:rsid w:val="001F53CF"/>
    <w:rsid w:val="001F5E2F"/>
    <w:rsid w:val="001F60EE"/>
    <w:rsid w:val="001F638A"/>
    <w:rsid w:val="001F67DF"/>
    <w:rsid w:val="002004C1"/>
    <w:rsid w:val="002006B5"/>
    <w:rsid w:val="00200AAD"/>
    <w:rsid w:val="002016D7"/>
    <w:rsid w:val="00203B78"/>
    <w:rsid w:val="00203C63"/>
    <w:rsid w:val="00204371"/>
    <w:rsid w:val="00204777"/>
    <w:rsid w:val="00204E36"/>
    <w:rsid w:val="0020501B"/>
    <w:rsid w:val="0020517E"/>
    <w:rsid w:val="00206BD5"/>
    <w:rsid w:val="0020783A"/>
    <w:rsid w:val="00207BE7"/>
    <w:rsid w:val="00207C72"/>
    <w:rsid w:val="002108F5"/>
    <w:rsid w:val="002116F3"/>
    <w:rsid w:val="00211B99"/>
    <w:rsid w:val="002128B5"/>
    <w:rsid w:val="00212B8A"/>
    <w:rsid w:val="002135D5"/>
    <w:rsid w:val="00214B10"/>
    <w:rsid w:val="00214C46"/>
    <w:rsid w:val="00216A6C"/>
    <w:rsid w:val="00216AA9"/>
    <w:rsid w:val="00216DAA"/>
    <w:rsid w:val="002210D6"/>
    <w:rsid w:val="00221615"/>
    <w:rsid w:val="00221914"/>
    <w:rsid w:val="0022270D"/>
    <w:rsid w:val="00223818"/>
    <w:rsid w:val="002240BD"/>
    <w:rsid w:val="00224530"/>
    <w:rsid w:val="00224B53"/>
    <w:rsid w:val="002254D9"/>
    <w:rsid w:val="0022653A"/>
    <w:rsid w:val="002267BF"/>
    <w:rsid w:val="00226C54"/>
    <w:rsid w:val="00226D37"/>
    <w:rsid w:val="00230376"/>
    <w:rsid w:val="00230AD7"/>
    <w:rsid w:val="002313A3"/>
    <w:rsid w:val="00233528"/>
    <w:rsid w:val="00235556"/>
    <w:rsid w:val="00235CC4"/>
    <w:rsid w:val="00236899"/>
    <w:rsid w:val="00237C08"/>
    <w:rsid w:val="00243789"/>
    <w:rsid w:val="00243989"/>
    <w:rsid w:val="00243A1F"/>
    <w:rsid w:val="00243A55"/>
    <w:rsid w:val="00244772"/>
    <w:rsid w:val="002463A2"/>
    <w:rsid w:val="0024699F"/>
    <w:rsid w:val="00246BBA"/>
    <w:rsid w:val="00247FA3"/>
    <w:rsid w:val="0025009B"/>
    <w:rsid w:val="00250660"/>
    <w:rsid w:val="0025171E"/>
    <w:rsid w:val="00251C80"/>
    <w:rsid w:val="00251D65"/>
    <w:rsid w:val="002527C9"/>
    <w:rsid w:val="00252ECF"/>
    <w:rsid w:val="00253912"/>
    <w:rsid w:val="0025459A"/>
    <w:rsid w:val="00255E4A"/>
    <w:rsid w:val="00255EF6"/>
    <w:rsid w:val="00256046"/>
    <w:rsid w:val="00257A6B"/>
    <w:rsid w:val="00260DE6"/>
    <w:rsid w:val="00261C1F"/>
    <w:rsid w:val="00262F8E"/>
    <w:rsid w:val="00263274"/>
    <w:rsid w:val="00264161"/>
    <w:rsid w:val="002641E2"/>
    <w:rsid w:val="00265E7C"/>
    <w:rsid w:val="002668E2"/>
    <w:rsid w:val="002670E7"/>
    <w:rsid w:val="0027011E"/>
    <w:rsid w:val="00270684"/>
    <w:rsid w:val="00271526"/>
    <w:rsid w:val="0027188C"/>
    <w:rsid w:val="00272F3E"/>
    <w:rsid w:val="0027368B"/>
    <w:rsid w:val="00273953"/>
    <w:rsid w:val="00273BC5"/>
    <w:rsid w:val="00273D5A"/>
    <w:rsid w:val="002740CC"/>
    <w:rsid w:val="00274584"/>
    <w:rsid w:val="00274732"/>
    <w:rsid w:val="00274D08"/>
    <w:rsid w:val="00275653"/>
    <w:rsid w:val="00275A5F"/>
    <w:rsid w:val="0027655C"/>
    <w:rsid w:val="002765B5"/>
    <w:rsid w:val="00276DF6"/>
    <w:rsid w:val="00277948"/>
    <w:rsid w:val="0028042B"/>
    <w:rsid w:val="00280F13"/>
    <w:rsid w:val="00282D29"/>
    <w:rsid w:val="00283DF9"/>
    <w:rsid w:val="00284822"/>
    <w:rsid w:val="00285212"/>
    <w:rsid w:val="00285450"/>
    <w:rsid w:val="00285D84"/>
    <w:rsid w:val="002867F5"/>
    <w:rsid w:val="002872D3"/>
    <w:rsid w:val="00290868"/>
    <w:rsid w:val="002918C3"/>
    <w:rsid w:val="00291F59"/>
    <w:rsid w:val="00293228"/>
    <w:rsid w:val="002935DE"/>
    <w:rsid w:val="0029384D"/>
    <w:rsid w:val="00294D9A"/>
    <w:rsid w:val="00295987"/>
    <w:rsid w:val="002975C7"/>
    <w:rsid w:val="002A092E"/>
    <w:rsid w:val="002A0D24"/>
    <w:rsid w:val="002A2352"/>
    <w:rsid w:val="002A2FB4"/>
    <w:rsid w:val="002A363E"/>
    <w:rsid w:val="002A386B"/>
    <w:rsid w:val="002A3D78"/>
    <w:rsid w:val="002A3FD3"/>
    <w:rsid w:val="002A4D9D"/>
    <w:rsid w:val="002A5252"/>
    <w:rsid w:val="002A62CF"/>
    <w:rsid w:val="002A687E"/>
    <w:rsid w:val="002A698C"/>
    <w:rsid w:val="002A77B4"/>
    <w:rsid w:val="002A7B24"/>
    <w:rsid w:val="002A7BF1"/>
    <w:rsid w:val="002B03CB"/>
    <w:rsid w:val="002B07A7"/>
    <w:rsid w:val="002B154D"/>
    <w:rsid w:val="002B24B6"/>
    <w:rsid w:val="002B2A25"/>
    <w:rsid w:val="002B2BDE"/>
    <w:rsid w:val="002B3039"/>
    <w:rsid w:val="002B3185"/>
    <w:rsid w:val="002B4E8C"/>
    <w:rsid w:val="002B61D3"/>
    <w:rsid w:val="002B63D2"/>
    <w:rsid w:val="002B6678"/>
    <w:rsid w:val="002B6DE0"/>
    <w:rsid w:val="002B771B"/>
    <w:rsid w:val="002C003D"/>
    <w:rsid w:val="002C031D"/>
    <w:rsid w:val="002C0753"/>
    <w:rsid w:val="002C1481"/>
    <w:rsid w:val="002C2CFF"/>
    <w:rsid w:val="002C434C"/>
    <w:rsid w:val="002C4731"/>
    <w:rsid w:val="002C5185"/>
    <w:rsid w:val="002C6724"/>
    <w:rsid w:val="002C6A6B"/>
    <w:rsid w:val="002C7609"/>
    <w:rsid w:val="002C7765"/>
    <w:rsid w:val="002C7A58"/>
    <w:rsid w:val="002D04AE"/>
    <w:rsid w:val="002D09C7"/>
    <w:rsid w:val="002D0D6D"/>
    <w:rsid w:val="002D137F"/>
    <w:rsid w:val="002D1897"/>
    <w:rsid w:val="002D2034"/>
    <w:rsid w:val="002D2BB6"/>
    <w:rsid w:val="002D3104"/>
    <w:rsid w:val="002D4688"/>
    <w:rsid w:val="002D468C"/>
    <w:rsid w:val="002D56D3"/>
    <w:rsid w:val="002D76A6"/>
    <w:rsid w:val="002E0364"/>
    <w:rsid w:val="002E07B9"/>
    <w:rsid w:val="002E1F28"/>
    <w:rsid w:val="002E2040"/>
    <w:rsid w:val="002E2C87"/>
    <w:rsid w:val="002E2DF0"/>
    <w:rsid w:val="002E3B56"/>
    <w:rsid w:val="002E3E5B"/>
    <w:rsid w:val="002E55E1"/>
    <w:rsid w:val="002E6698"/>
    <w:rsid w:val="002E6C2F"/>
    <w:rsid w:val="002E6ECF"/>
    <w:rsid w:val="002F198B"/>
    <w:rsid w:val="002F1A8A"/>
    <w:rsid w:val="002F237C"/>
    <w:rsid w:val="002F29F9"/>
    <w:rsid w:val="002F3C6C"/>
    <w:rsid w:val="002F58FF"/>
    <w:rsid w:val="002F5D86"/>
    <w:rsid w:val="002F7381"/>
    <w:rsid w:val="002F7761"/>
    <w:rsid w:val="00300A00"/>
    <w:rsid w:val="00300C84"/>
    <w:rsid w:val="00302408"/>
    <w:rsid w:val="00302489"/>
    <w:rsid w:val="00303309"/>
    <w:rsid w:val="00303AE5"/>
    <w:rsid w:val="00304AC7"/>
    <w:rsid w:val="00304B5B"/>
    <w:rsid w:val="00304D83"/>
    <w:rsid w:val="00307287"/>
    <w:rsid w:val="00307F7E"/>
    <w:rsid w:val="00311040"/>
    <w:rsid w:val="00311E2B"/>
    <w:rsid w:val="003139F5"/>
    <w:rsid w:val="00313E4A"/>
    <w:rsid w:val="00315BE1"/>
    <w:rsid w:val="00321BB1"/>
    <w:rsid w:val="00322EDA"/>
    <w:rsid w:val="00323DD9"/>
    <w:rsid w:val="003245F5"/>
    <w:rsid w:val="003256B2"/>
    <w:rsid w:val="0032574C"/>
    <w:rsid w:val="00326F80"/>
    <w:rsid w:val="00327B69"/>
    <w:rsid w:val="00331BE5"/>
    <w:rsid w:val="00331D70"/>
    <w:rsid w:val="00332A59"/>
    <w:rsid w:val="00332D25"/>
    <w:rsid w:val="00332E1E"/>
    <w:rsid w:val="0033339E"/>
    <w:rsid w:val="00334DC5"/>
    <w:rsid w:val="003354E8"/>
    <w:rsid w:val="00336402"/>
    <w:rsid w:val="0034115D"/>
    <w:rsid w:val="00341AE0"/>
    <w:rsid w:val="00341BAE"/>
    <w:rsid w:val="00341DC4"/>
    <w:rsid w:val="00342029"/>
    <w:rsid w:val="003429DD"/>
    <w:rsid w:val="00342F7C"/>
    <w:rsid w:val="0034322A"/>
    <w:rsid w:val="00344173"/>
    <w:rsid w:val="0034477C"/>
    <w:rsid w:val="0034555F"/>
    <w:rsid w:val="003457B1"/>
    <w:rsid w:val="003500E6"/>
    <w:rsid w:val="003508D9"/>
    <w:rsid w:val="003518DF"/>
    <w:rsid w:val="003521F2"/>
    <w:rsid w:val="0035259A"/>
    <w:rsid w:val="003527E3"/>
    <w:rsid w:val="00353FB7"/>
    <w:rsid w:val="0035463B"/>
    <w:rsid w:val="00356469"/>
    <w:rsid w:val="00356701"/>
    <w:rsid w:val="003600DD"/>
    <w:rsid w:val="00360BC6"/>
    <w:rsid w:val="00360DA4"/>
    <w:rsid w:val="003611B2"/>
    <w:rsid w:val="00362EE2"/>
    <w:rsid w:val="003634A0"/>
    <w:rsid w:val="003650BB"/>
    <w:rsid w:val="00372BC6"/>
    <w:rsid w:val="00372D00"/>
    <w:rsid w:val="003735E9"/>
    <w:rsid w:val="0037388F"/>
    <w:rsid w:val="00373CA5"/>
    <w:rsid w:val="00374D9D"/>
    <w:rsid w:val="00375903"/>
    <w:rsid w:val="00375A94"/>
    <w:rsid w:val="003762E7"/>
    <w:rsid w:val="00376854"/>
    <w:rsid w:val="00377B4B"/>
    <w:rsid w:val="0038051A"/>
    <w:rsid w:val="00381446"/>
    <w:rsid w:val="0038191C"/>
    <w:rsid w:val="00381B37"/>
    <w:rsid w:val="00382546"/>
    <w:rsid w:val="00383578"/>
    <w:rsid w:val="00384745"/>
    <w:rsid w:val="00384845"/>
    <w:rsid w:val="00385A2B"/>
    <w:rsid w:val="00386A7F"/>
    <w:rsid w:val="00386DE2"/>
    <w:rsid w:val="00390A57"/>
    <w:rsid w:val="00391AE8"/>
    <w:rsid w:val="00391EA1"/>
    <w:rsid w:val="00392302"/>
    <w:rsid w:val="003943CE"/>
    <w:rsid w:val="00396AD1"/>
    <w:rsid w:val="00397050"/>
    <w:rsid w:val="003972D6"/>
    <w:rsid w:val="0039743F"/>
    <w:rsid w:val="00397E1D"/>
    <w:rsid w:val="003A0C80"/>
    <w:rsid w:val="003A2032"/>
    <w:rsid w:val="003A3CAF"/>
    <w:rsid w:val="003A4781"/>
    <w:rsid w:val="003A49C9"/>
    <w:rsid w:val="003A4CAF"/>
    <w:rsid w:val="003A64D5"/>
    <w:rsid w:val="003A654A"/>
    <w:rsid w:val="003A716E"/>
    <w:rsid w:val="003B0434"/>
    <w:rsid w:val="003B0E7B"/>
    <w:rsid w:val="003B3698"/>
    <w:rsid w:val="003B4223"/>
    <w:rsid w:val="003B5593"/>
    <w:rsid w:val="003B55EF"/>
    <w:rsid w:val="003B5C59"/>
    <w:rsid w:val="003B60A3"/>
    <w:rsid w:val="003B6797"/>
    <w:rsid w:val="003B775F"/>
    <w:rsid w:val="003B79E8"/>
    <w:rsid w:val="003C1513"/>
    <w:rsid w:val="003C16C4"/>
    <w:rsid w:val="003C1C58"/>
    <w:rsid w:val="003C2D82"/>
    <w:rsid w:val="003C3DF1"/>
    <w:rsid w:val="003C5A4C"/>
    <w:rsid w:val="003C5AC1"/>
    <w:rsid w:val="003C6BC3"/>
    <w:rsid w:val="003C74D5"/>
    <w:rsid w:val="003C7540"/>
    <w:rsid w:val="003C7EED"/>
    <w:rsid w:val="003D1034"/>
    <w:rsid w:val="003D16F7"/>
    <w:rsid w:val="003D23EA"/>
    <w:rsid w:val="003D3045"/>
    <w:rsid w:val="003E3017"/>
    <w:rsid w:val="003E338B"/>
    <w:rsid w:val="003E5192"/>
    <w:rsid w:val="003E51C2"/>
    <w:rsid w:val="003E567F"/>
    <w:rsid w:val="003E5AFF"/>
    <w:rsid w:val="003E6981"/>
    <w:rsid w:val="003E7C22"/>
    <w:rsid w:val="003F022F"/>
    <w:rsid w:val="003F1D9F"/>
    <w:rsid w:val="003F2BA9"/>
    <w:rsid w:val="003F366C"/>
    <w:rsid w:val="003F5E69"/>
    <w:rsid w:val="003F6678"/>
    <w:rsid w:val="003F6A02"/>
    <w:rsid w:val="003F73C5"/>
    <w:rsid w:val="003F75AB"/>
    <w:rsid w:val="003F7821"/>
    <w:rsid w:val="0040102A"/>
    <w:rsid w:val="00402C86"/>
    <w:rsid w:val="00404C28"/>
    <w:rsid w:val="0040525C"/>
    <w:rsid w:val="00406244"/>
    <w:rsid w:val="004064D6"/>
    <w:rsid w:val="00406D97"/>
    <w:rsid w:val="00406F2E"/>
    <w:rsid w:val="004070EB"/>
    <w:rsid w:val="004079FD"/>
    <w:rsid w:val="00407BC5"/>
    <w:rsid w:val="00412264"/>
    <w:rsid w:val="004128DD"/>
    <w:rsid w:val="0041450B"/>
    <w:rsid w:val="004153F3"/>
    <w:rsid w:val="004155B0"/>
    <w:rsid w:val="00416177"/>
    <w:rsid w:val="004171EB"/>
    <w:rsid w:val="004173E6"/>
    <w:rsid w:val="0041776F"/>
    <w:rsid w:val="00420A5A"/>
    <w:rsid w:val="00421260"/>
    <w:rsid w:val="0042210C"/>
    <w:rsid w:val="004223E7"/>
    <w:rsid w:val="00422AC4"/>
    <w:rsid w:val="004233E7"/>
    <w:rsid w:val="00423977"/>
    <w:rsid w:val="0042439C"/>
    <w:rsid w:val="004245AB"/>
    <w:rsid w:val="00424B06"/>
    <w:rsid w:val="004257D9"/>
    <w:rsid w:val="00425C78"/>
    <w:rsid w:val="0042717E"/>
    <w:rsid w:val="00427340"/>
    <w:rsid w:val="00427359"/>
    <w:rsid w:val="00430898"/>
    <w:rsid w:val="004308F4"/>
    <w:rsid w:val="00432523"/>
    <w:rsid w:val="00432CB3"/>
    <w:rsid w:val="00433051"/>
    <w:rsid w:val="00433480"/>
    <w:rsid w:val="004336AB"/>
    <w:rsid w:val="00433731"/>
    <w:rsid w:val="00433E04"/>
    <w:rsid w:val="00434E1C"/>
    <w:rsid w:val="00434E8A"/>
    <w:rsid w:val="004350A5"/>
    <w:rsid w:val="004359F9"/>
    <w:rsid w:val="00437041"/>
    <w:rsid w:val="004371CC"/>
    <w:rsid w:val="00437352"/>
    <w:rsid w:val="0044136F"/>
    <w:rsid w:val="0044147A"/>
    <w:rsid w:val="0044153A"/>
    <w:rsid w:val="0044158B"/>
    <w:rsid w:val="0044252E"/>
    <w:rsid w:val="00442B48"/>
    <w:rsid w:val="00442FD8"/>
    <w:rsid w:val="00443159"/>
    <w:rsid w:val="004451F8"/>
    <w:rsid w:val="004457CC"/>
    <w:rsid w:val="00446CA9"/>
    <w:rsid w:val="004476C3"/>
    <w:rsid w:val="00451DCB"/>
    <w:rsid w:val="00452199"/>
    <w:rsid w:val="00453006"/>
    <w:rsid w:val="004541CA"/>
    <w:rsid w:val="00454FE5"/>
    <w:rsid w:val="004605DB"/>
    <w:rsid w:val="0046063F"/>
    <w:rsid w:val="0046066B"/>
    <w:rsid w:val="00461AF4"/>
    <w:rsid w:val="00462A01"/>
    <w:rsid w:val="00462A46"/>
    <w:rsid w:val="00462F63"/>
    <w:rsid w:val="00463833"/>
    <w:rsid w:val="00463B74"/>
    <w:rsid w:val="00464BA5"/>
    <w:rsid w:val="00464E2B"/>
    <w:rsid w:val="00465058"/>
    <w:rsid w:val="004650E5"/>
    <w:rsid w:val="004669F9"/>
    <w:rsid w:val="00466DD8"/>
    <w:rsid w:val="004671FE"/>
    <w:rsid w:val="00471239"/>
    <w:rsid w:val="00471B11"/>
    <w:rsid w:val="00471E60"/>
    <w:rsid w:val="004733B9"/>
    <w:rsid w:val="0047344D"/>
    <w:rsid w:val="00473721"/>
    <w:rsid w:val="00474D6A"/>
    <w:rsid w:val="00475F09"/>
    <w:rsid w:val="0047616A"/>
    <w:rsid w:val="00476A4C"/>
    <w:rsid w:val="0048055D"/>
    <w:rsid w:val="00481558"/>
    <w:rsid w:val="004819F7"/>
    <w:rsid w:val="004823C3"/>
    <w:rsid w:val="00483660"/>
    <w:rsid w:val="00483EC0"/>
    <w:rsid w:val="00484A7E"/>
    <w:rsid w:val="00485730"/>
    <w:rsid w:val="00485D40"/>
    <w:rsid w:val="00485F91"/>
    <w:rsid w:val="004863B1"/>
    <w:rsid w:val="00487345"/>
    <w:rsid w:val="004902EF"/>
    <w:rsid w:val="0049057E"/>
    <w:rsid w:val="004907D4"/>
    <w:rsid w:val="004907DB"/>
    <w:rsid w:val="0049081F"/>
    <w:rsid w:val="00490B7B"/>
    <w:rsid w:val="00491370"/>
    <w:rsid w:val="004919D9"/>
    <w:rsid w:val="00492185"/>
    <w:rsid w:val="00492DF5"/>
    <w:rsid w:val="004948B8"/>
    <w:rsid w:val="00495211"/>
    <w:rsid w:val="0049776C"/>
    <w:rsid w:val="004A19FC"/>
    <w:rsid w:val="004A1B61"/>
    <w:rsid w:val="004A2455"/>
    <w:rsid w:val="004A4A61"/>
    <w:rsid w:val="004A5180"/>
    <w:rsid w:val="004A52A0"/>
    <w:rsid w:val="004A6BE7"/>
    <w:rsid w:val="004B0FE6"/>
    <w:rsid w:val="004B1E77"/>
    <w:rsid w:val="004B2C70"/>
    <w:rsid w:val="004B4346"/>
    <w:rsid w:val="004B5C9B"/>
    <w:rsid w:val="004C0885"/>
    <w:rsid w:val="004C09B4"/>
    <w:rsid w:val="004C1310"/>
    <w:rsid w:val="004C2156"/>
    <w:rsid w:val="004C265B"/>
    <w:rsid w:val="004C2A5B"/>
    <w:rsid w:val="004C6578"/>
    <w:rsid w:val="004D076C"/>
    <w:rsid w:val="004D16A2"/>
    <w:rsid w:val="004D2D3E"/>
    <w:rsid w:val="004D2E73"/>
    <w:rsid w:val="004D2F51"/>
    <w:rsid w:val="004D534B"/>
    <w:rsid w:val="004D6740"/>
    <w:rsid w:val="004D78E1"/>
    <w:rsid w:val="004D7D3D"/>
    <w:rsid w:val="004E0538"/>
    <w:rsid w:val="004E05D2"/>
    <w:rsid w:val="004E0DD7"/>
    <w:rsid w:val="004E13A1"/>
    <w:rsid w:val="004E254F"/>
    <w:rsid w:val="004E3A63"/>
    <w:rsid w:val="004E3D93"/>
    <w:rsid w:val="004E6075"/>
    <w:rsid w:val="004E62E0"/>
    <w:rsid w:val="004E6633"/>
    <w:rsid w:val="004E7304"/>
    <w:rsid w:val="004F0204"/>
    <w:rsid w:val="004F02BD"/>
    <w:rsid w:val="004F16DB"/>
    <w:rsid w:val="004F1B05"/>
    <w:rsid w:val="004F1F61"/>
    <w:rsid w:val="004F32FD"/>
    <w:rsid w:val="004F3F6B"/>
    <w:rsid w:val="004F500C"/>
    <w:rsid w:val="004F59A8"/>
    <w:rsid w:val="004F5EDB"/>
    <w:rsid w:val="00500215"/>
    <w:rsid w:val="00500346"/>
    <w:rsid w:val="00501236"/>
    <w:rsid w:val="005017D2"/>
    <w:rsid w:val="0050298A"/>
    <w:rsid w:val="00502E8F"/>
    <w:rsid w:val="005054F3"/>
    <w:rsid w:val="00505A68"/>
    <w:rsid w:val="005064BA"/>
    <w:rsid w:val="00506DDA"/>
    <w:rsid w:val="00507081"/>
    <w:rsid w:val="005111A5"/>
    <w:rsid w:val="005115BC"/>
    <w:rsid w:val="00511696"/>
    <w:rsid w:val="005116EE"/>
    <w:rsid w:val="0051197E"/>
    <w:rsid w:val="00511F58"/>
    <w:rsid w:val="0051289D"/>
    <w:rsid w:val="00512D55"/>
    <w:rsid w:val="005149CB"/>
    <w:rsid w:val="00515832"/>
    <w:rsid w:val="00515F24"/>
    <w:rsid w:val="0051687C"/>
    <w:rsid w:val="00516CA2"/>
    <w:rsid w:val="00516CD1"/>
    <w:rsid w:val="00520A6A"/>
    <w:rsid w:val="005221C4"/>
    <w:rsid w:val="0052245C"/>
    <w:rsid w:val="00526276"/>
    <w:rsid w:val="005268F4"/>
    <w:rsid w:val="005269E6"/>
    <w:rsid w:val="00527221"/>
    <w:rsid w:val="00530AF6"/>
    <w:rsid w:val="00530F74"/>
    <w:rsid w:val="005310FC"/>
    <w:rsid w:val="00533A9F"/>
    <w:rsid w:val="00535029"/>
    <w:rsid w:val="00536B3E"/>
    <w:rsid w:val="00536CA8"/>
    <w:rsid w:val="00540EF8"/>
    <w:rsid w:val="0054253B"/>
    <w:rsid w:val="0054271D"/>
    <w:rsid w:val="0054309D"/>
    <w:rsid w:val="00543908"/>
    <w:rsid w:val="00543E3F"/>
    <w:rsid w:val="00544372"/>
    <w:rsid w:val="00544A80"/>
    <w:rsid w:val="00545404"/>
    <w:rsid w:val="0054598B"/>
    <w:rsid w:val="005462F0"/>
    <w:rsid w:val="005468E2"/>
    <w:rsid w:val="0054767C"/>
    <w:rsid w:val="00550FBD"/>
    <w:rsid w:val="00555EBA"/>
    <w:rsid w:val="005567A8"/>
    <w:rsid w:val="00556BCB"/>
    <w:rsid w:val="00556C6D"/>
    <w:rsid w:val="00557A48"/>
    <w:rsid w:val="00561BEB"/>
    <w:rsid w:val="005620B2"/>
    <w:rsid w:val="00562322"/>
    <w:rsid w:val="0056245E"/>
    <w:rsid w:val="00562DEF"/>
    <w:rsid w:val="00564CE8"/>
    <w:rsid w:val="005671F0"/>
    <w:rsid w:val="00570EBC"/>
    <w:rsid w:val="0057129F"/>
    <w:rsid w:val="00571593"/>
    <w:rsid w:val="00572AF9"/>
    <w:rsid w:val="005738DB"/>
    <w:rsid w:val="00573C7B"/>
    <w:rsid w:val="00573CEA"/>
    <w:rsid w:val="0057437E"/>
    <w:rsid w:val="005743D4"/>
    <w:rsid w:val="00574E62"/>
    <w:rsid w:val="00576AAC"/>
    <w:rsid w:val="00580B79"/>
    <w:rsid w:val="0058139D"/>
    <w:rsid w:val="005813F1"/>
    <w:rsid w:val="00581FF8"/>
    <w:rsid w:val="00582201"/>
    <w:rsid w:val="00582752"/>
    <w:rsid w:val="00583B21"/>
    <w:rsid w:val="00584F39"/>
    <w:rsid w:val="00585358"/>
    <w:rsid w:val="0058619B"/>
    <w:rsid w:val="00586D65"/>
    <w:rsid w:val="00587549"/>
    <w:rsid w:val="0058761C"/>
    <w:rsid w:val="00591CD9"/>
    <w:rsid w:val="00592001"/>
    <w:rsid w:val="00592100"/>
    <w:rsid w:val="0059423C"/>
    <w:rsid w:val="005944BB"/>
    <w:rsid w:val="00594656"/>
    <w:rsid w:val="00594F57"/>
    <w:rsid w:val="0059707F"/>
    <w:rsid w:val="005A020C"/>
    <w:rsid w:val="005A0481"/>
    <w:rsid w:val="005A193E"/>
    <w:rsid w:val="005A2813"/>
    <w:rsid w:val="005A4EDF"/>
    <w:rsid w:val="005A5702"/>
    <w:rsid w:val="005A6702"/>
    <w:rsid w:val="005A67A4"/>
    <w:rsid w:val="005A6B7C"/>
    <w:rsid w:val="005A6DA9"/>
    <w:rsid w:val="005B08B4"/>
    <w:rsid w:val="005B09F3"/>
    <w:rsid w:val="005B1AF3"/>
    <w:rsid w:val="005B3EAA"/>
    <w:rsid w:val="005B4CBD"/>
    <w:rsid w:val="005B56DE"/>
    <w:rsid w:val="005B5FF8"/>
    <w:rsid w:val="005B6D59"/>
    <w:rsid w:val="005B7DF0"/>
    <w:rsid w:val="005C060B"/>
    <w:rsid w:val="005C0D6D"/>
    <w:rsid w:val="005C121E"/>
    <w:rsid w:val="005C235D"/>
    <w:rsid w:val="005C24FB"/>
    <w:rsid w:val="005C3945"/>
    <w:rsid w:val="005C4672"/>
    <w:rsid w:val="005C469A"/>
    <w:rsid w:val="005C49D8"/>
    <w:rsid w:val="005C5BB9"/>
    <w:rsid w:val="005C5D6B"/>
    <w:rsid w:val="005C662A"/>
    <w:rsid w:val="005C6CD7"/>
    <w:rsid w:val="005C7EFB"/>
    <w:rsid w:val="005C7EFF"/>
    <w:rsid w:val="005D09C6"/>
    <w:rsid w:val="005D3E31"/>
    <w:rsid w:val="005D4041"/>
    <w:rsid w:val="005D471A"/>
    <w:rsid w:val="005D4904"/>
    <w:rsid w:val="005D4C04"/>
    <w:rsid w:val="005D4EA5"/>
    <w:rsid w:val="005D539A"/>
    <w:rsid w:val="005D55A5"/>
    <w:rsid w:val="005D5EAA"/>
    <w:rsid w:val="005D6847"/>
    <w:rsid w:val="005D6EF4"/>
    <w:rsid w:val="005D7684"/>
    <w:rsid w:val="005D7E2F"/>
    <w:rsid w:val="005D7E32"/>
    <w:rsid w:val="005E036C"/>
    <w:rsid w:val="005E1551"/>
    <w:rsid w:val="005E3384"/>
    <w:rsid w:val="005E42AF"/>
    <w:rsid w:val="005E60C4"/>
    <w:rsid w:val="005F0A82"/>
    <w:rsid w:val="005F1707"/>
    <w:rsid w:val="005F27D2"/>
    <w:rsid w:val="005F2CAC"/>
    <w:rsid w:val="005F30C8"/>
    <w:rsid w:val="005F3376"/>
    <w:rsid w:val="005F3658"/>
    <w:rsid w:val="005F488F"/>
    <w:rsid w:val="005F4A65"/>
    <w:rsid w:val="005F4F02"/>
    <w:rsid w:val="005F562A"/>
    <w:rsid w:val="005F57A6"/>
    <w:rsid w:val="005F6BB3"/>
    <w:rsid w:val="005F7701"/>
    <w:rsid w:val="00600946"/>
    <w:rsid w:val="00600B56"/>
    <w:rsid w:val="00602289"/>
    <w:rsid w:val="00602E04"/>
    <w:rsid w:val="00603D72"/>
    <w:rsid w:val="0060572F"/>
    <w:rsid w:val="00605D54"/>
    <w:rsid w:val="00605DB8"/>
    <w:rsid w:val="00605E0C"/>
    <w:rsid w:val="00605E86"/>
    <w:rsid w:val="00606896"/>
    <w:rsid w:val="00607DF8"/>
    <w:rsid w:val="0061167D"/>
    <w:rsid w:val="006118B8"/>
    <w:rsid w:val="006119EB"/>
    <w:rsid w:val="00612F7D"/>
    <w:rsid w:val="006138F7"/>
    <w:rsid w:val="00613C2B"/>
    <w:rsid w:val="006140A7"/>
    <w:rsid w:val="00614FF6"/>
    <w:rsid w:val="0061510E"/>
    <w:rsid w:val="0061633A"/>
    <w:rsid w:val="006167A4"/>
    <w:rsid w:val="00616BE0"/>
    <w:rsid w:val="006172F6"/>
    <w:rsid w:val="006175E1"/>
    <w:rsid w:val="006201E0"/>
    <w:rsid w:val="006204E7"/>
    <w:rsid w:val="006211A9"/>
    <w:rsid w:val="00621944"/>
    <w:rsid w:val="00621F4E"/>
    <w:rsid w:val="006228BE"/>
    <w:rsid w:val="006262AD"/>
    <w:rsid w:val="00630298"/>
    <w:rsid w:val="006322C6"/>
    <w:rsid w:val="006324A7"/>
    <w:rsid w:val="006340A0"/>
    <w:rsid w:val="00634653"/>
    <w:rsid w:val="0063531B"/>
    <w:rsid w:val="00635FAB"/>
    <w:rsid w:val="00636732"/>
    <w:rsid w:val="006367A4"/>
    <w:rsid w:val="00636947"/>
    <w:rsid w:val="00636A84"/>
    <w:rsid w:val="00636D17"/>
    <w:rsid w:val="00636D82"/>
    <w:rsid w:val="00637E1E"/>
    <w:rsid w:val="00641927"/>
    <w:rsid w:val="006431A5"/>
    <w:rsid w:val="00644D38"/>
    <w:rsid w:val="006505D9"/>
    <w:rsid w:val="006507CF"/>
    <w:rsid w:val="006509E8"/>
    <w:rsid w:val="006521F1"/>
    <w:rsid w:val="00654CBF"/>
    <w:rsid w:val="00654EB8"/>
    <w:rsid w:val="00655389"/>
    <w:rsid w:val="00657B7E"/>
    <w:rsid w:val="00657E04"/>
    <w:rsid w:val="0066006B"/>
    <w:rsid w:val="006608AD"/>
    <w:rsid w:val="00660BD5"/>
    <w:rsid w:val="00661189"/>
    <w:rsid w:val="00661735"/>
    <w:rsid w:val="006617CB"/>
    <w:rsid w:val="00661C4F"/>
    <w:rsid w:val="00662784"/>
    <w:rsid w:val="0066380D"/>
    <w:rsid w:val="00663F15"/>
    <w:rsid w:val="00664300"/>
    <w:rsid w:val="006644DF"/>
    <w:rsid w:val="00664EE6"/>
    <w:rsid w:val="006670C9"/>
    <w:rsid w:val="0066798B"/>
    <w:rsid w:val="00667A70"/>
    <w:rsid w:val="006707E8"/>
    <w:rsid w:val="00670C42"/>
    <w:rsid w:val="00671F20"/>
    <w:rsid w:val="0067207B"/>
    <w:rsid w:val="00672A27"/>
    <w:rsid w:val="00674994"/>
    <w:rsid w:val="00675D26"/>
    <w:rsid w:val="00675E0F"/>
    <w:rsid w:val="00676F37"/>
    <w:rsid w:val="00680AF7"/>
    <w:rsid w:val="006813A4"/>
    <w:rsid w:val="0068243B"/>
    <w:rsid w:val="006824FF"/>
    <w:rsid w:val="006834D8"/>
    <w:rsid w:val="00683BE8"/>
    <w:rsid w:val="0068522A"/>
    <w:rsid w:val="006863A1"/>
    <w:rsid w:val="00686E8C"/>
    <w:rsid w:val="00686FBB"/>
    <w:rsid w:val="00687CD6"/>
    <w:rsid w:val="00690452"/>
    <w:rsid w:val="0069047F"/>
    <w:rsid w:val="006905B8"/>
    <w:rsid w:val="00690DBC"/>
    <w:rsid w:val="00691E12"/>
    <w:rsid w:val="00693AE0"/>
    <w:rsid w:val="00696176"/>
    <w:rsid w:val="00696BB9"/>
    <w:rsid w:val="00697552"/>
    <w:rsid w:val="006A05D6"/>
    <w:rsid w:val="006A0CDF"/>
    <w:rsid w:val="006A0DE8"/>
    <w:rsid w:val="006A1C81"/>
    <w:rsid w:val="006A344D"/>
    <w:rsid w:val="006A3BA2"/>
    <w:rsid w:val="006A3E47"/>
    <w:rsid w:val="006A4124"/>
    <w:rsid w:val="006A425F"/>
    <w:rsid w:val="006A663D"/>
    <w:rsid w:val="006A69D1"/>
    <w:rsid w:val="006B0F7B"/>
    <w:rsid w:val="006B1223"/>
    <w:rsid w:val="006B1C6E"/>
    <w:rsid w:val="006B2566"/>
    <w:rsid w:val="006B3564"/>
    <w:rsid w:val="006B3719"/>
    <w:rsid w:val="006B41ED"/>
    <w:rsid w:val="006B44BD"/>
    <w:rsid w:val="006B4C0C"/>
    <w:rsid w:val="006B51AA"/>
    <w:rsid w:val="006B58A0"/>
    <w:rsid w:val="006B5A66"/>
    <w:rsid w:val="006B5D63"/>
    <w:rsid w:val="006B683A"/>
    <w:rsid w:val="006B74B2"/>
    <w:rsid w:val="006C08C5"/>
    <w:rsid w:val="006C0BDF"/>
    <w:rsid w:val="006C1E9C"/>
    <w:rsid w:val="006C1F4B"/>
    <w:rsid w:val="006C2879"/>
    <w:rsid w:val="006C2C0B"/>
    <w:rsid w:val="006C38DE"/>
    <w:rsid w:val="006C3A7C"/>
    <w:rsid w:val="006C4582"/>
    <w:rsid w:val="006C5E0C"/>
    <w:rsid w:val="006C5E84"/>
    <w:rsid w:val="006D0113"/>
    <w:rsid w:val="006D16DC"/>
    <w:rsid w:val="006D1CB0"/>
    <w:rsid w:val="006D1D1B"/>
    <w:rsid w:val="006D24B9"/>
    <w:rsid w:val="006D2B6D"/>
    <w:rsid w:val="006D4CAB"/>
    <w:rsid w:val="006D5DA4"/>
    <w:rsid w:val="006D68C9"/>
    <w:rsid w:val="006D6F0B"/>
    <w:rsid w:val="006D741F"/>
    <w:rsid w:val="006D7469"/>
    <w:rsid w:val="006D7FDA"/>
    <w:rsid w:val="006E0031"/>
    <w:rsid w:val="006E02CF"/>
    <w:rsid w:val="006E0B78"/>
    <w:rsid w:val="006E113C"/>
    <w:rsid w:val="006E201B"/>
    <w:rsid w:val="006E20E9"/>
    <w:rsid w:val="006E21FD"/>
    <w:rsid w:val="006E3082"/>
    <w:rsid w:val="006E3384"/>
    <w:rsid w:val="006E37A4"/>
    <w:rsid w:val="006E3FDB"/>
    <w:rsid w:val="006E566E"/>
    <w:rsid w:val="006E5F43"/>
    <w:rsid w:val="006E658D"/>
    <w:rsid w:val="006E67BC"/>
    <w:rsid w:val="006E743A"/>
    <w:rsid w:val="006E7706"/>
    <w:rsid w:val="006E7EE2"/>
    <w:rsid w:val="006F05D8"/>
    <w:rsid w:val="006F0D7A"/>
    <w:rsid w:val="006F12DA"/>
    <w:rsid w:val="006F2148"/>
    <w:rsid w:val="006F24AD"/>
    <w:rsid w:val="006F25B6"/>
    <w:rsid w:val="006F26AB"/>
    <w:rsid w:val="006F2E8D"/>
    <w:rsid w:val="006F306F"/>
    <w:rsid w:val="006F4C40"/>
    <w:rsid w:val="006F4CE6"/>
    <w:rsid w:val="006F52B9"/>
    <w:rsid w:val="006F5F5C"/>
    <w:rsid w:val="006F6048"/>
    <w:rsid w:val="006F66B8"/>
    <w:rsid w:val="007002B1"/>
    <w:rsid w:val="007002E9"/>
    <w:rsid w:val="0070157D"/>
    <w:rsid w:val="00701BDC"/>
    <w:rsid w:val="00701E6D"/>
    <w:rsid w:val="00701FB7"/>
    <w:rsid w:val="007051E3"/>
    <w:rsid w:val="00705B58"/>
    <w:rsid w:val="00705E8A"/>
    <w:rsid w:val="00706446"/>
    <w:rsid w:val="00706788"/>
    <w:rsid w:val="00706ED9"/>
    <w:rsid w:val="007105F3"/>
    <w:rsid w:val="007119E1"/>
    <w:rsid w:val="00711D2E"/>
    <w:rsid w:val="00712622"/>
    <w:rsid w:val="00712E80"/>
    <w:rsid w:val="00712EF5"/>
    <w:rsid w:val="0071308E"/>
    <w:rsid w:val="007134B5"/>
    <w:rsid w:val="007136D0"/>
    <w:rsid w:val="0071715A"/>
    <w:rsid w:val="00717BA5"/>
    <w:rsid w:val="00717CD1"/>
    <w:rsid w:val="00720216"/>
    <w:rsid w:val="00720F61"/>
    <w:rsid w:val="007213C8"/>
    <w:rsid w:val="00721520"/>
    <w:rsid w:val="00721975"/>
    <w:rsid w:val="007245C1"/>
    <w:rsid w:val="00724FAF"/>
    <w:rsid w:val="00725051"/>
    <w:rsid w:val="00726CA2"/>
    <w:rsid w:val="00726CC3"/>
    <w:rsid w:val="007321A6"/>
    <w:rsid w:val="007322B4"/>
    <w:rsid w:val="0073249F"/>
    <w:rsid w:val="007339A9"/>
    <w:rsid w:val="00733D09"/>
    <w:rsid w:val="00734002"/>
    <w:rsid w:val="00734693"/>
    <w:rsid w:val="007358A3"/>
    <w:rsid w:val="00736113"/>
    <w:rsid w:val="00736D53"/>
    <w:rsid w:val="00736DC0"/>
    <w:rsid w:val="00737034"/>
    <w:rsid w:val="00741016"/>
    <w:rsid w:val="007411F9"/>
    <w:rsid w:val="00741344"/>
    <w:rsid w:val="00742E84"/>
    <w:rsid w:val="00743612"/>
    <w:rsid w:val="00744793"/>
    <w:rsid w:val="00745BD4"/>
    <w:rsid w:val="007477CB"/>
    <w:rsid w:val="007509BD"/>
    <w:rsid w:val="00751ECA"/>
    <w:rsid w:val="007521B5"/>
    <w:rsid w:val="0075297A"/>
    <w:rsid w:val="007533A6"/>
    <w:rsid w:val="007533F2"/>
    <w:rsid w:val="00754660"/>
    <w:rsid w:val="00755325"/>
    <w:rsid w:val="0075633C"/>
    <w:rsid w:val="00756623"/>
    <w:rsid w:val="00756831"/>
    <w:rsid w:val="00757683"/>
    <w:rsid w:val="00757845"/>
    <w:rsid w:val="007613A4"/>
    <w:rsid w:val="00762E27"/>
    <w:rsid w:val="00763139"/>
    <w:rsid w:val="00763E41"/>
    <w:rsid w:val="00763EAE"/>
    <w:rsid w:val="007649C7"/>
    <w:rsid w:val="00765C6F"/>
    <w:rsid w:val="007663A2"/>
    <w:rsid w:val="007665EC"/>
    <w:rsid w:val="00766B15"/>
    <w:rsid w:val="00771251"/>
    <w:rsid w:val="007713E7"/>
    <w:rsid w:val="007723A7"/>
    <w:rsid w:val="00772E33"/>
    <w:rsid w:val="00772E69"/>
    <w:rsid w:val="00773076"/>
    <w:rsid w:val="00774DC5"/>
    <w:rsid w:val="00776AAA"/>
    <w:rsid w:val="0077706D"/>
    <w:rsid w:val="0077762A"/>
    <w:rsid w:val="0077793F"/>
    <w:rsid w:val="00780F35"/>
    <w:rsid w:val="007831A0"/>
    <w:rsid w:val="007837FF"/>
    <w:rsid w:val="00783EA4"/>
    <w:rsid w:val="007846D3"/>
    <w:rsid w:val="0078562C"/>
    <w:rsid w:val="007861C9"/>
    <w:rsid w:val="00786651"/>
    <w:rsid w:val="00787517"/>
    <w:rsid w:val="007875E5"/>
    <w:rsid w:val="00790032"/>
    <w:rsid w:val="00790141"/>
    <w:rsid w:val="0079144F"/>
    <w:rsid w:val="00791B27"/>
    <w:rsid w:val="00791C9E"/>
    <w:rsid w:val="00792238"/>
    <w:rsid w:val="007923FD"/>
    <w:rsid w:val="00793593"/>
    <w:rsid w:val="00793643"/>
    <w:rsid w:val="00794800"/>
    <w:rsid w:val="00794E52"/>
    <w:rsid w:val="00794E9F"/>
    <w:rsid w:val="0079509A"/>
    <w:rsid w:val="007955DD"/>
    <w:rsid w:val="00796136"/>
    <w:rsid w:val="00796941"/>
    <w:rsid w:val="00796EA1"/>
    <w:rsid w:val="0079705B"/>
    <w:rsid w:val="007A111F"/>
    <w:rsid w:val="007A1395"/>
    <w:rsid w:val="007A13ED"/>
    <w:rsid w:val="007A1610"/>
    <w:rsid w:val="007A1A1C"/>
    <w:rsid w:val="007A2770"/>
    <w:rsid w:val="007A4429"/>
    <w:rsid w:val="007A47CE"/>
    <w:rsid w:val="007A4BE1"/>
    <w:rsid w:val="007A6DF3"/>
    <w:rsid w:val="007B029C"/>
    <w:rsid w:val="007B25AC"/>
    <w:rsid w:val="007B4046"/>
    <w:rsid w:val="007B55B9"/>
    <w:rsid w:val="007B68A9"/>
    <w:rsid w:val="007B6C8E"/>
    <w:rsid w:val="007C0254"/>
    <w:rsid w:val="007C22F2"/>
    <w:rsid w:val="007C260A"/>
    <w:rsid w:val="007C265E"/>
    <w:rsid w:val="007C2D0E"/>
    <w:rsid w:val="007C526F"/>
    <w:rsid w:val="007D1C03"/>
    <w:rsid w:val="007D409E"/>
    <w:rsid w:val="007D40AC"/>
    <w:rsid w:val="007D5236"/>
    <w:rsid w:val="007D5A8E"/>
    <w:rsid w:val="007D5E9C"/>
    <w:rsid w:val="007D6B82"/>
    <w:rsid w:val="007D7522"/>
    <w:rsid w:val="007D78CD"/>
    <w:rsid w:val="007D7915"/>
    <w:rsid w:val="007E16B9"/>
    <w:rsid w:val="007E1D42"/>
    <w:rsid w:val="007E35A3"/>
    <w:rsid w:val="007E3BC7"/>
    <w:rsid w:val="007E5B17"/>
    <w:rsid w:val="007E5E5F"/>
    <w:rsid w:val="007E7363"/>
    <w:rsid w:val="007E73E7"/>
    <w:rsid w:val="007E7BB6"/>
    <w:rsid w:val="007F1E93"/>
    <w:rsid w:val="007F1EB9"/>
    <w:rsid w:val="007F3393"/>
    <w:rsid w:val="007F5A5C"/>
    <w:rsid w:val="007F5B0A"/>
    <w:rsid w:val="007F5B10"/>
    <w:rsid w:val="007F683F"/>
    <w:rsid w:val="0080067B"/>
    <w:rsid w:val="008006F3"/>
    <w:rsid w:val="0080340A"/>
    <w:rsid w:val="00804167"/>
    <w:rsid w:val="008044DA"/>
    <w:rsid w:val="0080479C"/>
    <w:rsid w:val="0080541D"/>
    <w:rsid w:val="00805BDE"/>
    <w:rsid w:val="00806AD6"/>
    <w:rsid w:val="0080724D"/>
    <w:rsid w:val="00810A8B"/>
    <w:rsid w:val="008110C4"/>
    <w:rsid w:val="00811171"/>
    <w:rsid w:val="0081473D"/>
    <w:rsid w:val="00814F9D"/>
    <w:rsid w:val="00815B16"/>
    <w:rsid w:val="00816458"/>
    <w:rsid w:val="008205B8"/>
    <w:rsid w:val="00820847"/>
    <w:rsid w:val="00820A60"/>
    <w:rsid w:val="00821204"/>
    <w:rsid w:val="00821638"/>
    <w:rsid w:val="00821AA3"/>
    <w:rsid w:val="00826492"/>
    <w:rsid w:val="0082756A"/>
    <w:rsid w:val="0082785C"/>
    <w:rsid w:val="008309CE"/>
    <w:rsid w:val="00831152"/>
    <w:rsid w:val="00831B5D"/>
    <w:rsid w:val="00832BD1"/>
    <w:rsid w:val="00833923"/>
    <w:rsid w:val="00834E9B"/>
    <w:rsid w:val="00835643"/>
    <w:rsid w:val="0083792D"/>
    <w:rsid w:val="00837AE5"/>
    <w:rsid w:val="008415DF"/>
    <w:rsid w:val="00841743"/>
    <w:rsid w:val="00842856"/>
    <w:rsid w:val="00843175"/>
    <w:rsid w:val="0084395D"/>
    <w:rsid w:val="00843D53"/>
    <w:rsid w:val="008448A2"/>
    <w:rsid w:val="00844ABB"/>
    <w:rsid w:val="00844ECD"/>
    <w:rsid w:val="008451C5"/>
    <w:rsid w:val="00847F9A"/>
    <w:rsid w:val="00847FEC"/>
    <w:rsid w:val="0085041C"/>
    <w:rsid w:val="0085048E"/>
    <w:rsid w:val="008511F4"/>
    <w:rsid w:val="008552B2"/>
    <w:rsid w:val="00855347"/>
    <w:rsid w:val="00855F8D"/>
    <w:rsid w:val="00856371"/>
    <w:rsid w:val="00856480"/>
    <w:rsid w:val="008573EE"/>
    <w:rsid w:val="0085787C"/>
    <w:rsid w:val="00860742"/>
    <w:rsid w:val="0086253C"/>
    <w:rsid w:val="008628E8"/>
    <w:rsid w:val="00863183"/>
    <w:rsid w:val="00863941"/>
    <w:rsid w:val="00864398"/>
    <w:rsid w:val="00865148"/>
    <w:rsid w:val="00865A94"/>
    <w:rsid w:val="008673EA"/>
    <w:rsid w:val="00870EB1"/>
    <w:rsid w:val="00871BF2"/>
    <w:rsid w:val="0087264F"/>
    <w:rsid w:val="008755C0"/>
    <w:rsid w:val="008763DA"/>
    <w:rsid w:val="00876565"/>
    <w:rsid w:val="0087680F"/>
    <w:rsid w:val="00880526"/>
    <w:rsid w:val="00880631"/>
    <w:rsid w:val="008825AC"/>
    <w:rsid w:val="00882F48"/>
    <w:rsid w:val="00883876"/>
    <w:rsid w:val="00884EAA"/>
    <w:rsid w:val="008863B7"/>
    <w:rsid w:val="00886C06"/>
    <w:rsid w:val="00887757"/>
    <w:rsid w:val="008907E8"/>
    <w:rsid w:val="00891BE4"/>
    <w:rsid w:val="00892057"/>
    <w:rsid w:val="0089211E"/>
    <w:rsid w:val="0089248E"/>
    <w:rsid w:val="0089266C"/>
    <w:rsid w:val="008929E6"/>
    <w:rsid w:val="00893312"/>
    <w:rsid w:val="00893C39"/>
    <w:rsid w:val="00895913"/>
    <w:rsid w:val="00896A27"/>
    <w:rsid w:val="00896DE9"/>
    <w:rsid w:val="008A180C"/>
    <w:rsid w:val="008A189F"/>
    <w:rsid w:val="008A1C24"/>
    <w:rsid w:val="008A1F48"/>
    <w:rsid w:val="008A2040"/>
    <w:rsid w:val="008A2D02"/>
    <w:rsid w:val="008A3F89"/>
    <w:rsid w:val="008A47C0"/>
    <w:rsid w:val="008A4A9D"/>
    <w:rsid w:val="008A5747"/>
    <w:rsid w:val="008A5828"/>
    <w:rsid w:val="008B061A"/>
    <w:rsid w:val="008B08EF"/>
    <w:rsid w:val="008B1774"/>
    <w:rsid w:val="008B3E60"/>
    <w:rsid w:val="008B4AAA"/>
    <w:rsid w:val="008B5244"/>
    <w:rsid w:val="008B54B8"/>
    <w:rsid w:val="008B5933"/>
    <w:rsid w:val="008B5ADA"/>
    <w:rsid w:val="008B5EEF"/>
    <w:rsid w:val="008B6B27"/>
    <w:rsid w:val="008B6CE2"/>
    <w:rsid w:val="008B6ED6"/>
    <w:rsid w:val="008C0035"/>
    <w:rsid w:val="008C1C51"/>
    <w:rsid w:val="008C2770"/>
    <w:rsid w:val="008C289E"/>
    <w:rsid w:val="008C30B1"/>
    <w:rsid w:val="008C358B"/>
    <w:rsid w:val="008C3C5A"/>
    <w:rsid w:val="008C4CC0"/>
    <w:rsid w:val="008C6EE1"/>
    <w:rsid w:val="008C7483"/>
    <w:rsid w:val="008C7529"/>
    <w:rsid w:val="008D2CEC"/>
    <w:rsid w:val="008D56D5"/>
    <w:rsid w:val="008D5FF8"/>
    <w:rsid w:val="008D6ABB"/>
    <w:rsid w:val="008D7E34"/>
    <w:rsid w:val="008E007B"/>
    <w:rsid w:val="008E017B"/>
    <w:rsid w:val="008E2CC1"/>
    <w:rsid w:val="008E2E43"/>
    <w:rsid w:val="008E2E80"/>
    <w:rsid w:val="008E38BC"/>
    <w:rsid w:val="008E39FE"/>
    <w:rsid w:val="008E3F7D"/>
    <w:rsid w:val="008E458D"/>
    <w:rsid w:val="008E4AAE"/>
    <w:rsid w:val="008E7DC0"/>
    <w:rsid w:val="008F014A"/>
    <w:rsid w:val="008F0CD8"/>
    <w:rsid w:val="008F12C2"/>
    <w:rsid w:val="008F2036"/>
    <w:rsid w:val="008F28BA"/>
    <w:rsid w:val="008F2A57"/>
    <w:rsid w:val="008F2FEB"/>
    <w:rsid w:val="008F34D9"/>
    <w:rsid w:val="008F371E"/>
    <w:rsid w:val="008F3A7A"/>
    <w:rsid w:val="008F43C7"/>
    <w:rsid w:val="008F4F29"/>
    <w:rsid w:val="008F52D0"/>
    <w:rsid w:val="008F63EE"/>
    <w:rsid w:val="008F74EC"/>
    <w:rsid w:val="008F7A23"/>
    <w:rsid w:val="00900566"/>
    <w:rsid w:val="00900670"/>
    <w:rsid w:val="009009AD"/>
    <w:rsid w:val="00900D09"/>
    <w:rsid w:val="0090106D"/>
    <w:rsid w:val="009016F7"/>
    <w:rsid w:val="00901716"/>
    <w:rsid w:val="00901A4F"/>
    <w:rsid w:val="00902302"/>
    <w:rsid w:val="009039E9"/>
    <w:rsid w:val="00907228"/>
    <w:rsid w:val="00910675"/>
    <w:rsid w:val="00911733"/>
    <w:rsid w:val="009129FD"/>
    <w:rsid w:val="00912C33"/>
    <w:rsid w:val="0091368E"/>
    <w:rsid w:val="0091442C"/>
    <w:rsid w:val="00914636"/>
    <w:rsid w:val="00914752"/>
    <w:rsid w:val="009158C1"/>
    <w:rsid w:val="00916680"/>
    <w:rsid w:val="00916FBA"/>
    <w:rsid w:val="00917123"/>
    <w:rsid w:val="00917BFB"/>
    <w:rsid w:val="00917FA0"/>
    <w:rsid w:val="00920000"/>
    <w:rsid w:val="00922453"/>
    <w:rsid w:val="0092250D"/>
    <w:rsid w:val="00922D37"/>
    <w:rsid w:val="00923D90"/>
    <w:rsid w:val="009244FF"/>
    <w:rsid w:val="00925809"/>
    <w:rsid w:val="009304BB"/>
    <w:rsid w:val="009306F5"/>
    <w:rsid w:val="00931027"/>
    <w:rsid w:val="00931543"/>
    <w:rsid w:val="009315A4"/>
    <w:rsid w:val="009339C2"/>
    <w:rsid w:val="00934849"/>
    <w:rsid w:val="00935578"/>
    <w:rsid w:val="00935915"/>
    <w:rsid w:val="009359B4"/>
    <w:rsid w:val="00936B1B"/>
    <w:rsid w:val="00936C18"/>
    <w:rsid w:val="00937959"/>
    <w:rsid w:val="009405EB"/>
    <w:rsid w:val="0094135E"/>
    <w:rsid w:val="009413B6"/>
    <w:rsid w:val="00942743"/>
    <w:rsid w:val="009430D5"/>
    <w:rsid w:val="00943EFC"/>
    <w:rsid w:val="009448D2"/>
    <w:rsid w:val="00944D49"/>
    <w:rsid w:val="00945E3C"/>
    <w:rsid w:val="00946A6F"/>
    <w:rsid w:val="00947805"/>
    <w:rsid w:val="00950B3C"/>
    <w:rsid w:val="00951018"/>
    <w:rsid w:val="00951B3B"/>
    <w:rsid w:val="0095216C"/>
    <w:rsid w:val="00952636"/>
    <w:rsid w:val="00952F44"/>
    <w:rsid w:val="0095380A"/>
    <w:rsid w:val="00954819"/>
    <w:rsid w:val="00954DE2"/>
    <w:rsid w:val="00954FDA"/>
    <w:rsid w:val="009550CB"/>
    <w:rsid w:val="00956968"/>
    <w:rsid w:val="009576D2"/>
    <w:rsid w:val="00957C4A"/>
    <w:rsid w:val="0096022C"/>
    <w:rsid w:val="0096039B"/>
    <w:rsid w:val="00960A25"/>
    <w:rsid w:val="00960F7C"/>
    <w:rsid w:val="00961D26"/>
    <w:rsid w:val="009624FE"/>
    <w:rsid w:val="00962CDF"/>
    <w:rsid w:val="00963C24"/>
    <w:rsid w:val="00964A93"/>
    <w:rsid w:val="009710CF"/>
    <w:rsid w:val="00973D04"/>
    <w:rsid w:val="00973DC9"/>
    <w:rsid w:val="00974AE1"/>
    <w:rsid w:val="00974AE7"/>
    <w:rsid w:val="00974F78"/>
    <w:rsid w:val="0097621E"/>
    <w:rsid w:val="00976D6F"/>
    <w:rsid w:val="00977146"/>
    <w:rsid w:val="00980663"/>
    <w:rsid w:val="009808FF"/>
    <w:rsid w:val="00980BD5"/>
    <w:rsid w:val="009813A8"/>
    <w:rsid w:val="00981ACB"/>
    <w:rsid w:val="0098267B"/>
    <w:rsid w:val="0098484D"/>
    <w:rsid w:val="00984CA6"/>
    <w:rsid w:val="00985D75"/>
    <w:rsid w:val="00985F5A"/>
    <w:rsid w:val="00987527"/>
    <w:rsid w:val="00987620"/>
    <w:rsid w:val="009900B7"/>
    <w:rsid w:val="00991F76"/>
    <w:rsid w:val="00992A2E"/>
    <w:rsid w:val="00993166"/>
    <w:rsid w:val="009931E2"/>
    <w:rsid w:val="0099335F"/>
    <w:rsid w:val="00993E19"/>
    <w:rsid w:val="00994C55"/>
    <w:rsid w:val="0099547F"/>
    <w:rsid w:val="00995DD5"/>
    <w:rsid w:val="0099695E"/>
    <w:rsid w:val="00996C02"/>
    <w:rsid w:val="009A0A06"/>
    <w:rsid w:val="009A25FC"/>
    <w:rsid w:val="009A35A4"/>
    <w:rsid w:val="009A4894"/>
    <w:rsid w:val="009A4B5B"/>
    <w:rsid w:val="009A4DFE"/>
    <w:rsid w:val="009A5A63"/>
    <w:rsid w:val="009A6D9D"/>
    <w:rsid w:val="009B0F6B"/>
    <w:rsid w:val="009B0FFE"/>
    <w:rsid w:val="009B1287"/>
    <w:rsid w:val="009B2561"/>
    <w:rsid w:val="009B27A5"/>
    <w:rsid w:val="009B3626"/>
    <w:rsid w:val="009B3A9D"/>
    <w:rsid w:val="009B43D4"/>
    <w:rsid w:val="009B52AE"/>
    <w:rsid w:val="009B5D87"/>
    <w:rsid w:val="009B72A4"/>
    <w:rsid w:val="009C00A8"/>
    <w:rsid w:val="009C0713"/>
    <w:rsid w:val="009C10C3"/>
    <w:rsid w:val="009C22DB"/>
    <w:rsid w:val="009C29D6"/>
    <w:rsid w:val="009C2D5C"/>
    <w:rsid w:val="009C47B2"/>
    <w:rsid w:val="009C4B1B"/>
    <w:rsid w:val="009C56A7"/>
    <w:rsid w:val="009C59A7"/>
    <w:rsid w:val="009C7BC7"/>
    <w:rsid w:val="009D03B5"/>
    <w:rsid w:val="009D3D90"/>
    <w:rsid w:val="009D632C"/>
    <w:rsid w:val="009D68E1"/>
    <w:rsid w:val="009D6E41"/>
    <w:rsid w:val="009D7327"/>
    <w:rsid w:val="009D7915"/>
    <w:rsid w:val="009D7B46"/>
    <w:rsid w:val="009D7FCD"/>
    <w:rsid w:val="009D7FDE"/>
    <w:rsid w:val="009E0121"/>
    <w:rsid w:val="009E09A3"/>
    <w:rsid w:val="009E14D4"/>
    <w:rsid w:val="009E1C00"/>
    <w:rsid w:val="009E2E32"/>
    <w:rsid w:val="009E32D1"/>
    <w:rsid w:val="009E4934"/>
    <w:rsid w:val="009E5B37"/>
    <w:rsid w:val="009E76A2"/>
    <w:rsid w:val="009E77B6"/>
    <w:rsid w:val="009E7A45"/>
    <w:rsid w:val="009E7E02"/>
    <w:rsid w:val="009F087C"/>
    <w:rsid w:val="009F09EA"/>
    <w:rsid w:val="009F0B8B"/>
    <w:rsid w:val="009F12D5"/>
    <w:rsid w:val="009F12ED"/>
    <w:rsid w:val="009F3553"/>
    <w:rsid w:val="009F3699"/>
    <w:rsid w:val="009F3B06"/>
    <w:rsid w:val="009F568B"/>
    <w:rsid w:val="009F649A"/>
    <w:rsid w:val="009F64D2"/>
    <w:rsid w:val="009F6508"/>
    <w:rsid w:val="009F6708"/>
    <w:rsid w:val="00A001F3"/>
    <w:rsid w:val="00A00D02"/>
    <w:rsid w:val="00A01F2E"/>
    <w:rsid w:val="00A02CDC"/>
    <w:rsid w:val="00A02EC9"/>
    <w:rsid w:val="00A02F36"/>
    <w:rsid w:val="00A03934"/>
    <w:rsid w:val="00A044E1"/>
    <w:rsid w:val="00A049D4"/>
    <w:rsid w:val="00A06E4B"/>
    <w:rsid w:val="00A06F49"/>
    <w:rsid w:val="00A07267"/>
    <w:rsid w:val="00A07855"/>
    <w:rsid w:val="00A107BB"/>
    <w:rsid w:val="00A10A87"/>
    <w:rsid w:val="00A11CA9"/>
    <w:rsid w:val="00A12566"/>
    <w:rsid w:val="00A13F77"/>
    <w:rsid w:val="00A150BD"/>
    <w:rsid w:val="00A16DE0"/>
    <w:rsid w:val="00A16F12"/>
    <w:rsid w:val="00A16F77"/>
    <w:rsid w:val="00A1714E"/>
    <w:rsid w:val="00A2081B"/>
    <w:rsid w:val="00A20B03"/>
    <w:rsid w:val="00A215D3"/>
    <w:rsid w:val="00A22214"/>
    <w:rsid w:val="00A24F78"/>
    <w:rsid w:val="00A274A0"/>
    <w:rsid w:val="00A27878"/>
    <w:rsid w:val="00A30620"/>
    <w:rsid w:val="00A30A40"/>
    <w:rsid w:val="00A30E17"/>
    <w:rsid w:val="00A317FC"/>
    <w:rsid w:val="00A31B80"/>
    <w:rsid w:val="00A331BD"/>
    <w:rsid w:val="00A333EC"/>
    <w:rsid w:val="00A33501"/>
    <w:rsid w:val="00A359A4"/>
    <w:rsid w:val="00A36320"/>
    <w:rsid w:val="00A36985"/>
    <w:rsid w:val="00A40004"/>
    <w:rsid w:val="00A4076B"/>
    <w:rsid w:val="00A41C2C"/>
    <w:rsid w:val="00A42CB8"/>
    <w:rsid w:val="00A42DDB"/>
    <w:rsid w:val="00A42F3B"/>
    <w:rsid w:val="00A43289"/>
    <w:rsid w:val="00A43E38"/>
    <w:rsid w:val="00A44462"/>
    <w:rsid w:val="00A47A8A"/>
    <w:rsid w:val="00A512C1"/>
    <w:rsid w:val="00A52509"/>
    <w:rsid w:val="00A52522"/>
    <w:rsid w:val="00A53073"/>
    <w:rsid w:val="00A543B4"/>
    <w:rsid w:val="00A5462B"/>
    <w:rsid w:val="00A563BF"/>
    <w:rsid w:val="00A56462"/>
    <w:rsid w:val="00A572FF"/>
    <w:rsid w:val="00A6091A"/>
    <w:rsid w:val="00A61E84"/>
    <w:rsid w:val="00A62972"/>
    <w:rsid w:val="00A62C72"/>
    <w:rsid w:val="00A64F99"/>
    <w:rsid w:val="00A6579B"/>
    <w:rsid w:val="00A66873"/>
    <w:rsid w:val="00A66CB3"/>
    <w:rsid w:val="00A67339"/>
    <w:rsid w:val="00A679B7"/>
    <w:rsid w:val="00A67F7A"/>
    <w:rsid w:val="00A703F8"/>
    <w:rsid w:val="00A704CB"/>
    <w:rsid w:val="00A71054"/>
    <w:rsid w:val="00A731FF"/>
    <w:rsid w:val="00A73F2D"/>
    <w:rsid w:val="00A741A5"/>
    <w:rsid w:val="00A74BB5"/>
    <w:rsid w:val="00A75BA5"/>
    <w:rsid w:val="00A76CB9"/>
    <w:rsid w:val="00A771F2"/>
    <w:rsid w:val="00A7762E"/>
    <w:rsid w:val="00A77B75"/>
    <w:rsid w:val="00A8001E"/>
    <w:rsid w:val="00A802DF"/>
    <w:rsid w:val="00A80CFD"/>
    <w:rsid w:val="00A81DE9"/>
    <w:rsid w:val="00A81E08"/>
    <w:rsid w:val="00A8243E"/>
    <w:rsid w:val="00A826D6"/>
    <w:rsid w:val="00A82850"/>
    <w:rsid w:val="00A82A29"/>
    <w:rsid w:val="00A82D5C"/>
    <w:rsid w:val="00A83699"/>
    <w:rsid w:val="00A836F9"/>
    <w:rsid w:val="00A840F8"/>
    <w:rsid w:val="00A84232"/>
    <w:rsid w:val="00A843A8"/>
    <w:rsid w:val="00A84C03"/>
    <w:rsid w:val="00A84C7F"/>
    <w:rsid w:val="00A85E01"/>
    <w:rsid w:val="00A869C2"/>
    <w:rsid w:val="00A86C6D"/>
    <w:rsid w:val="00A87580"/>
    <w:rsid w:val="00A90A6C"/>
    <w:rsid w:val="00A9111F"/>
    <w:rsid w:val="00A9115D"/>
    <w:rsid w:val="00A9164A"/>
    <w:rsid w:val="00A91828"/>
    <w:rsid w:val="00A91C9A"/>
    <w:rsid w:val="00A953BB"/>
    <w:rsid w:val="00A954A0"/>
    <w:rsid w:val="00A9570B"/>
    <w:rsid w:val="00A95DC1"/>
    <w:rsid w:val="00A9664B"/>
    <w:rsid w:val="00AA0186"/>
    <w:rsid w:val="00AA0A52"/>
    <w:rsid w:val="00AA0D75"/>
    <w:rsid w:val="00AA1879"/>
    <w:rsid w:val="00AA1C83"/>
    <w:rsid w:val="00AA3C92"/>
    <w:rsid w:val="00AA4075"/>
    <w:rsid w:val="00AA4D22"/>
    <w:rsid w:val="00AA6167"/>
    <w:rsid w:val="00AA6F82"/>
    <w:rsid w:val="00AA75A8"/>
    <w:rsid w:val="00AA75F7"/>
    <w:rsid w:val="00AB076C"/>
    <w:rsid w:val="00AB1732"/>
    <w:rsid w:val="00AB185A"/>
    <w:rsid w:val="00AB341A"/>
    <w:rsid w:val="00AB7095"/>
    <w:rsid w:val="00AB72B2"/>
    <w:rsid w:val="00AB78F1"/>
    <w:rsid w:val="00AB7A21"/>
    <w:rsid w:val="00AC256C"/>
    <w:rsid w:val="00AC3006"/>
    <w:rsid w:val="00AC30ED"/>
    <w:rsid w:val="00AC3556"/>
    <w:rsid w:val="00AC3EE9"/>
    <w:rsid w:val="00AC40EB"/>
    <w:rsid w:val="00AC504B"/>
    <w:rsid w:val="00AC515F"/>
    <w:rsid w:val="00AC6623"/>
    <w:rsid w:val="00AC66E5"/>
    <w:rsid w:val="00AC688E"/>
    <w:rsid w:val="00AD1C0F"/>
    <w:rsid w:val="00AD2175"/>
    <w:rsid w:val="00AD4233"/>
    <w:rsid w:val="00AD5A13"/>
    <w:rsid w:val="00AD69EF"/>
    <w:rsid w:val="00AD7A64"/>
    <w:rsid w:val="00AD7CDC"/>
    <w:rsid w:val="00AE1B64"/>
    <w:rsid w:val="00AE2299"/>
    <w:rsid w:val="00AE278B"/>
    <w:rsid w:val="00AE4BCA"/>
    <w:rsid w:val="00AE6211"/>
    <w:rsid w:val="00AE7C30"/>
    <w:rsid w:val="00AF00CB"/>
    <w:rsid w:val="00AF1C15"/>
    <w:rsid w:val="00AF1C26"/>
    <w:rsid w:val="00AF2820"/>
    <w:rsid w:val="00AF2831"/>
    <w:rsid w:val="00AF2835"/>
    <w:rsid w:val="00AF32D0"/>
    <w:rsid w:val="00AF3774"/>
    <w:rsid w:val="00AF68EC"/>
    <w:rsid w:val="00AF6C5F"/>
    <w:rsid w:val="00AF6E57"/>
    <w:rsid w:val="00AF709E"/>
    <w:rsid w:val="00AF7E4F"/>
    <w:rsid w:val="00B00A95"/>
    <w:rsid w:val="00B024DC"/>
    <w:rsid w:val="00B02EC0"/>
    <w:rsid w:val="00B03579"/>
    <w:rsid w:val="00B03674"/>
    <w:rsid w:val="00B04552"/>
    <w:rsid w:val="00B05314"/>
    <w:rsid w:val="00B061E0"/>
    <w:rsid w:val="00B06752"/>
    <w:rsid w:val="00B07720"/>
    <w:rsid w:val="00B10D15"/>
    <w:rsid w:val="00B11465"/>
    <w:rsid w:val="00B11D73"/>
    <w:rsid w:val="00B11EC0"/>
    <w:rsid w:val="00B1202D"/>
    <w:rsid w:val="00B13188"/>
    <w:rsid w:val="00B13953"/>
    <w:rsid w:val="00B13DEA"/>
    <w:rsid w:val="00B1411C"/>
    <w:rsid w:val="00B1473F"/>
    <w:rsid w:val="00B14D17"/>
    <w:rsid w:val="00B163DC"/>
    <w:rsid w:val="00B21961"/>
    <w:rsid w:val="00B240E7"/>
    <w:rsid w:val="00B24C0B"/>
    <w:rsid w:val="00B24D9E"/>
    <w:rsid w:val="00B24F1E"/>
    <w:rsid w:val="00B25173"/>
    <w:rsid w:val="00B254CC"/>
    <w:rsid w:val="00B26A1B"/>
    <w:rsid w:val="00B27489"/>
    <w:rsid w:val="00B276C2"/>
    <w:rsid w:val="00B27B59"/>
    <w:rsid w:val="00B300CA"/>
    <w:rsid w:val="00B3177E"/>
    <w:rsid w:val="00B31A45"/>
    <w:rsid w:val="00B31C03"/>
    <w:rsid w:val="00B32104"/>
    <w:rsid w:val="00B329AC"/>
    <w:rsid w:val="00B34367"/>
    <w:rsid w:val="00B35C23"/>
    <w:rsid w:val="00B3772D"/>
    <w:rsid w:val="00B37C1D"/>
    <w:rsid w:val="00B407F2"/>
    <w:rsid w:val="00B42096"/>
    <w:rsid w:val="00B42366"/>
    <w:rsid w:val="00B43649"/>
    <w:rsid w:val="00B44051"/>
    <w:rsid w:val="00B4483E"/>
    <w:rsid w:val="00B44B06"/>
    <w:rsid w:val="00B461A8"/>
    <w:rsid w:val="00B46BCB"/>
    <w:rsid w:val="00B46E82"/>
    <w:rsid w:val="00B474EA"/>
    <w:rsid w:val="00B47AED"/>
    <w:rsid w:val="00B47CDE"/>
    <w:rsid w:val="00B50AA3"/>
    <w:rsid w:val="00B5214A"/>
    <w:rsid w:val="00B539DA"/>
    <w:rsid w:val="00B53E98"/>
    <w:rsid w:val="00B56728"/>
    <w:rsid w:val="00B577B0"/>
    <w:rsid w:val="00B5789F"/>
    <w:rsid w:val="00B60D33"/>
    <w:rsid w:val="00B60DD5"/>
    <w:rsid w:val="00B61314"/>
    <w:rsid w:val="00B6143D"/>
    <w:rsid w:val="00B6174F"/>
    <w:rsid w:val="00B617C0"/>
    <w:rsid w:val="00B6195C"/>
    <w:rsid w:val="00B625C1"/>
    <w:rsid w:val="00B62ABE"/>
    <w:rsid w:val="00B6608E"/>
    <w:rsid w:val="00B6670D"/>
    <w:rsid w:val="00B70983"/>
    <w:rsid w:val="00B70F78"/>
    <w:rsid w:val="00B71535"/>
    <w:rsid w:val="00B7166A"/>
    <w:rsid w:val="00B722B4"/>
    <w:rsid w:val="00B7443F"/>
    <w:rsid w:val="00B754AE"/>
    <w:rsid w:val="00B756C5"/>
    <w:rsid w:val="00B7595F"/>
    <w:rsid w:val="00B75C2F"/>
    <w:rsid w:val="00B80114"/>
    <w:rsid w:val="00B80B31"/>
    <w:rsid w:val="00B80B3F"/>
    <w:rsid w:val="00B80BDF"/>
    <w:rsid w:val="00B81B24"/>
    <w:rsid w:val="00B8261A"/>
    <w:rsid w:val="00B83401"/>
    <w:rsid w:val="00B83757"/>
    <w:rsid w:val="00B848B6"/>
    <w:rsid w:val="00B848D5"/>
    <w:rsid w:val="00B85134"/>
    <w:rsid w:val="00B8698C"/>
    <w:rsid w:val="00B86B65"/>
    <w:rsid w:val="00B86BCA"/>
    <w:rsid w:val="00B86EC9"/>
    <w:rsid w:val="00B8751B"/>
    <w:rsid w:val="00B87AE4"/>
    <w:rsid w:val="00B90234"/>
    <w:rsid w:val="00B90A5F"/>
    <w:rsid w:val="00B91415"/>
    <w:rsid w:val="00B925CD"/>
    <w:rsid w:val="00B931CA"/>
    <w:rsid w:val="00B93777"/>
    <w:rsid w:val="00B943D3"/>
    <w:rsid w:val="00B946CE"/>
    <w:rsid w:val="00B94CAF"/>
    <w:rsid w:val="00B95646"/>
    <w:rsid w:val="00B959A9"/>
    <w:rsid w:val="00B96670"/>
    <w:rsid w:val="00B97499"/>
    <w:rsid w:val="00BA0B1E"/>
    <w:rsid w:val="00BA0D62"/>
    <w:rsid w:val="00BA0D7B"/>
    <w:rsid w:val="00BA4C26"/>
    <w:rsid w:val="00BA702D"/>
    <w:rsid w:val="00BA7677"/>
    <w:rsid w:val="00BB0910"/>
    <w:rsid w:val="00BB1534"/>
    <w:rsid w:val="00BB3DC0"/>
    <w:rsid w:val="00BB3F7B"/>
    <w:rsid w:val="00BB4321"/>
    <w:rsid w:val="00BB4BFB"/>
    <w:rsid w:val="00BB4C6D"/>
    <w:rsid w:val="00BB4D6E"/>
    <w:rsid w:val="00BB564D"/>
    <w:rsid w:val="00BB596D"/>
    <w:rsid w:val="00BB666D"/>
    <w:rsid w:val="00BB67D7"/>
    <w:rsid w:val="00BB779C"/>
    <w:rsid w:val="00BC065F"/>
    <w:rsid w:val="00BC1AEE"/>
    <w:rsid w:val="00BC238E"/>
    <w:rsid w:val="00BC4423"/>
    <w:rsid w:val="00BC4560"/>
    <w:rsid w:val="00BC517A"/>
    <w:rsid w:val="00BC5B8D"/>
    <w:rsid w:val="00BC6179"/>
    <w:rsid w:val="00BC6181"/>
    <w:rsid w:val="00BC65D6"/>
    <w:rsid w:val="00BC6AF2"/>
    <w:rsid w:val="00BD02BF"/>
    <w:rsid w:val="00BD032D"/>
    <w:rsid w:val="00BD15B4"/>
    <w:rsid w:val="00BD2034"/>
    <w:rsid w:val="00BD33EF"/>
    <w:rsid w:val="00BD4A3B"/>
    <w:rsid w:val="00BD52AF"/>
    <w:rsid w:val="00BD5A28"/>
    <w:rsid w:val="00BD6195"/>
    <w:rsid w:val="00BE0A48"/>
    <w:rsid w:val="00BE12EF"/>
    <w:rsid w:val="00BE1470"/>
    <w:rsid w:val="00BE27D2"/>
    <w:rsid w:val="00BE28F0"/>
    <w:rsid w:val="00BE2DF7"/>
    <w:rsid w:val="00BE398F"/>
    <w:rsid w:val="00BE4D44"/>
    <w:rsid w:val="00BE51CC"/>
    <w:rsid w:val="00BE520F"/>
    <w:rsid w:val="00BE53EA"/>
    <w:rsid w:val="00BE720C"/>
    <w:rsid w:val="00BE75B1"/>
    <w:rsid w:val="00BE7C5F"/>
    <w:rsid w:val="00BF1951"/>
    <w:rsid w:val="00BF1F34"/>
    <w:rsid w:val="00BF24DE"/>
    <w:rsid w:val="00BF2AE3"/>
    <w:rsid w:val="00BF2CB7"/>
    <w:rsid w:val="00BF4499"/>
    <w:rsid w:val="00BF460F"/>
    <w:rsid w:val="00BF51A6"/>
    <w:rsid w:val="00BF5EA5"/>
    <w:rsid w:val="00C005FF"/>
    <w:rsid w:val="00C03D21"/>
    <w:rsid w:val="00C05891"/>
    <w:rsid w:val="00C061DD"/>
    <w:rsid w:val="00C06A94"/>
    <w:rsid w:val="00C07386"/>
    <w:rsid w:val="00C07470"/>
    <w:rsid w:val="00C10309"/>
    <w:rsid w:val="00C10E3E"/>
    <w:rsid w:val="00C117B5"/>
    <w:rsid w:val="00C123C4"/>
    <w:rsid w:val="00C13B8A"/>
    <w:rsid w:val="00C1481D"/>
    <w:rsid w:val="00C15439"/>
    <w:rsid w:val="00C15924"/>
    <w:rsid w:val="00C1626A"/>
    <w:rsid w:val="00C16D7A"/>
    <w:rsid w:val="00C17EA9"/>
    <w:rsid w:val="00C17F97"/>
    <w:rsid w:val="00C20278"/>
    <w:rsid w:val="00C210A9"/>
    <w:rsid w:val="00C22F1F"/>
    <w:rsid w:val="00C2351D"/>
    <w:rsid w:val="00C23B95"/>
    <w:rsid w:val="00C25547"/>
    <w:rsid w:val="00C25A46"/>
    <w:rsid w:val="00C25EC0"/>
    <w:rsid w:val="00C30B5F"/>
    <w:rsid w:val="00C31BBE"/>
    <w:rsid w:val="00C32768"/>
    <w:rsid w:val="00C33009"/>
    <w:rsid w:val="00C3509D"/>
    <w:rsid w:val="00C3721B"/>
    <w:rsid w:val="00C37831"/>
    <w:rsid w:val="00C4028A"/>
    <w:rsid w:val="00C408FC"/>
    <w:rsid w:val="00C40AAE"/>
    <w:rsid w:val="00C40CED"/>
    <w:rsid w:val="00C414B8"/>
    <w:rsid w:val="00C417AB"/>
    <w:rsid w:val="00C417B8"/>
    <w:rsid w:val="00C45A76"/>
    <w:rsid w:val="00C45C77"/>
    <w:rsid w:val="00C47036"/>
    <w:rsid w:val="00C473A4"/>
    <w:rsid w:val="00C476EA"/>
    <w:rsid w:val="00C47756"/>
    <w:rsid w:val="00C47CDB"/>
    <w:rsid w:val="00C500C0"/>
    <w:rsid w:val="00C50E81"/>
    <w:rsid w:val="00C51305"/>
    <w:rsid w:val="00C51F4A"/>
    <w:rsid w:val="00C52A31"/>
    <w:rsid w:val="00C5438B"/>
    <w:rsid w:val="00C5571C"/>
    <w:rsid w:val="00C56CB6"/>
    <w:rsid w:val="00C56F82"/>
    <w:rsid w:val="00C57CAD"/>
    <w:rsid w:val="00C61BBF"/>
    <w:rsid w:val="00C6223E"/>
    <w:rsid w:val="00C62312"/>
    <w:rsid w:val="00C640AC"/>
    <w:rsid w:val="00C64B00"/>
    <w:rsid w:val="00C6509B"/>
    <w:rsid w:val="00C65D41"/>
    <w:rsid w:val="00C665A8"/>
    <w:rsid w:val="00C665D5"/>
    <w:rsid w:val="00C67289"/>
    <w:rsid w:val="00C678F5"/>
    <w:rsid w:val="00C702DA"/>
    <w:rsid w:val="00C71A77"/>
    <w:rsid w:val="00C71CA6"/>
    <w:rsid w:val="00C727ED"/>
    <w:rsid w:val="00C72A95"/>
    <w:rsid w:val="00C74F44"/>
    <w:rsid w:val="00C77877"/>
    <w:rsid w:val="00C77DCB"/>
    <w:rsid w:val="00C83DB5"/>
    <w:rsid w:val="00C850FD"/>
    <w:rsid w:val="00C8637D"/>
    <w:rsid w:val="00C874D8"/>
    <w:rsid w:val="00C87E43"/>
    <w:rsid w:val="00C9268D"/>
    <w:rsid w:val="00C93150"/>
    <w:rsid w:val="00C94F59"/>
    <w:rsid w:val="00C959B7"/>
    <w:rsid w:val="00C95D7B"/>
    <w:rsid w:val="00C96268"/>
    <w:rsid w:val="00CA014E"/>
    <w:rsid w:val="00CA01E5"/>
    <w:rsid w:val="00CA0362"/>
    <w:rsid w:val="00CA05BF"/>
    <w:rsid w:val="00CA0812"/>
    <w:rsid w:val="00CA0B86"/>
    <w:rsid w:val="00CA203D"/>
    <w:rsid w:val="00CA32C5"/>
    <w:rsid w:val="00CA33EA"/>
    <w:rsid w:val="00CA34D8"/>
    <w:rsid w:val="00CA3E46"/>
    <w:rsid w:val="00CA475D"/>
    <w:rsid w:val="00CA4CB9"/>
    <w:rsid w:val="00CA65F0"/>
    <w:rsid w:val="00CA66B6"/>
    <w:rsid w:val="00CA7034"/>
    <w:rsid w:val="00CB1D14"/>
    <w:rsid w:val="00CB1E51"/>
    <w:rsid w:val="00CB4ED6"/>
    <w:rsid w:val="00CB59CD"/>
    <w:rsid w:val="00CB6561"/>
    <w:rsid w:val="00CB662B"/>
    <w:rsid w:val="00CC0546"/>
    <w:rsid w:val="00CC23B0"/>
    <w:rsid w:val="00CC29CF"/>
    <w:rsid w:val="00CC32A1"/>
    <w:rsid w:val="00CC47CC"/>
    <w:rsid w:val="00CC5927"/>
    <w:rsid w:val="00CC60EB"/>
    <w:rsid w:val="00CC6560"/>
    <w:rsid w:val="00CC7634"/>
    <w:rsid w:val="00CD00AB"/>
    <w:rsid w:val="00CD02B6"/>
    <w:rsid w:val="00CD09F7"/>
    <w:rsid w:val="00CD0CF4"/>
    <w:rsid w:val="00CD16E7"/>
    <w:rsid w:val="00CD1A88"/>
    <w:rsid w:val="00CD2F4E"/>
    <w:rsid w:val="00CD4154"/>
    <w:rsid w:val="00CD4215"/>
    <w:rsid w:val="00CD4B9E"/>
    <w:rsid w:val="00CD55BF"/>
    <w:rsid w:val="00CD5730"/>
    <w:rsid w:val="00CD61FE"/>
    <w:rsid w:val="00CD64C9"/>
    <w:rsid w:val="00CD6934"/>
    <w:rsid w:val="00CD7329"/>
    <w:rsid w:val="00CD749E"/>
    <w:rsid w:val="00CD76B7"/>
    <w:rsid w:val="00CE10A0"/>
    <w:rsid w:val="00CE1144"/>
    <w:rsid w:val="00CE18B7"/>
    <w:rsid w:val="00CE25E1"/>
    <w:rsid w:val="00CE2F82"/>
    <w:rsid w:val="00CE4602"/>
    <w:rsid w:val="00CE4782"/>
    <w:rsid w:val="00CE533D"/>
    <w:rsid w:val="00CE5CD0"/>
    <w:rsid w:val="00CE5E49"/>
    <w:rsid w:val="00CE63DC"/>
    <w:rsid w:val="00CF11BA"/>
    <w:rsid w:val="00CF4C54"/>
    <w:rsid w:val="00CF606F"/>
    <w:rsid w:val="00CF6C8D"/>
    <w:rsid w:val="00CF7E50"/>
    <w:rsid w:val="00D00080"/>
    <w:rsid w:val="00D00610"/>
    <w:rsid w:val="00D00FCD"/>
    <w:rsid w:val="00D015C9"/>
    <w:rsid w:val="00D02319"/>
    <w:rsid w:val="00D0248F"/>
    <w:rsid w:val="00D026D3"/>
    <w:rsid w:val="00D03521"/>
    <w:rsid w:val="00D036C3"/>
    <w:rsid w:val="00D066AA"/>
    <w:rsid w:val="00D06E15"/>
    <w:rsid w:val="00D07BF7"/>
    <w:rsid w:val="00D10388"/>
    <w:rsid w:val="00D1044B"/>
    <w:rsid w:val="00D11B62"/>
    <w:rsid w:val="00D11E5E"/>
    <w:rsid w:val="00D11EE9"/>
    <w:rsid w:val="00D11F72"/>
    <w:rsid w:val="00D122C4"/>
    <w:rsid w:val="00D12380"/>
    <w:rsid w:val="00D12C17"/>
    <w:rsid w:val="00D133E8"/>
    <w:rsid w:val="00D13C20"/>
    <w:rsid w:val="00D14150"/>
    <w:rsid w:val="00D14479"/>
    <w:rsid w:val="00D14B5D"/>
    <w:rsid w:val="00D14F19"/>
    <w:rsid w:val="00D15005"/>
    <w:rsid w:val="00D17AEE"/>
    <w:rsid w:val="00D20071"/>
    <w:rsid w:val="00D201BC"/>
    <w:rsid w:val="00D207D5"/>
    <w:rsid w:val="00D20861"/>
    <w:rsid w:val="00D21477"/>
    <w:rsid w:val="00D21646"/>
    <w:rsid w:val="00D23134"/>
    <w:rsid w:val="00D233FF"/>
    <w:rsid w:val="00D236DB"/>
    <w:rsid w:val="00D24769"/>
    <w:rsid w:val="00D264DC"/>
    <w:rsid w:val="00D278A0"/>
    <w:rsid w:val="00D27C61"/>
    <w:rsid w:val="00D30E45"/>
    <w:rsid w:val="00D311C1"/>
    <w:rsid w:val="00D321F8"/>
    <w:rsid w:val="00D32668"/>
    <w:rsid w:val="00D3268E"/>
    <w:rsid w:val="00D32831"/>
    <w:rsid w:val="00D33FE9"/>
    <w:rsid w:val="00D34149"/>
    <w:rsid w:val="00D35351"/>
    <w:rsid w:val="00D35419"/>
    <w:rsid w:val="00D35865"/>
    <w:rsid w:val="00D35866"/>
    <w:rsid w:val="00D3586C"/>
    <w:rsid w:val="00D35F95"/>
    <w:rsid w:val="00D37713"/>
    <w:rsid w:val="00D37A81"/>
    <w:rsid w:val="00D40D12"/>
    <w:rsid w:val="00D41C47"/>
    <w:rsid w:val="00D424DC"/>
    <w:rsid w:val="00D4255D"/>
    <w:rsid w:val="00D42822"/>
    <w:rsid w:val="00D42B12"/>
    <w:rsid w:val="00D42CB8"/>
    <w:rsid w:val="00D445ED"/>
    <w:rsid w:val="00D44FB1"/>
    <w:rsid w:val="00D454D1"/>
    <w:rsid w:val="00D45C4E"/>
    <w:rsid w:val="00D4779F"/>
    <w:rsid w:val="00D47ABC"/>
    <w:rsid w:val="00D5016A"/>
    <w:rsid w:val="00D5032C"/>
    <w:rsid w:val="00D50BCF"/>
    <w:rsid w:val="00D51CEF"/>
    <w:rsid w:val="00D51DF9"/>
    <w:rsid w:val="00D52FD5"/>
    <w:rsid w:val="00D540E7"/>
    <w:rsid w:val="00D54177"/>
    <w:rsid w:val="00D5437D"/>
    <w:rsid w:val="00D5524D"/>
    <w:rsid w:val="00D553B3"/>
    <w:rsid w:val="00D554C4"/>
    <w:rsid w:val="00D55C0B"/>
    <w:rsid w:val="00D57095"/>
    <w:rsid w:val="00D5748D"/>
    <w:rsid w:val="00D5789C"/>
    <w:rsid w:val="00D60640"/>
    <w:rsid w:val="00D6092F"/>
    <w:rsid w:val="00D60A39"/>
    <w:rsid w:val="00D60D34"/>
    <w:rsid w:val="00D60F5E"/>
    <w:rsid w:val="00D611BF"/>
    <w:rsid w:val="00D62D29"/>
    <w:rsid w:val="00D65062"/>
    <w:rsid w:val="00D653B6"/>
    <w:rsid w:val="00D6689E"/>
    <w:rsid w:val="00D668E5"/>
    <w:rsid w:val="00D701F8"/>
    <w:rsid w:val="00D70CAE"/>
    <w:rsid w:val="00D70F9B"/>
    <w:rsid w:val="00D7109A"/>
    <w:rsid w:val="00D71D15"/>
    <w:rsid w:val="00D7303E"/>
    <w:rsid w:val="00D734F4"/>
    <w:rsid w:val="00D74876"/>
    <w:rsid w:val="00D762F2"/>
    <w:rsid w:val="00D7760C"/>
    <w:rsid w:val="00D7791E"/>
    <w:rsid w:val="00D77F46"/>
    <w:rsid w:val="00D80E08"/>
    <w:rsid w:val="00D81C11"/>
    <w:rsid w:val="00D84A55"/>
    <w:rsid w:val="00D84D27"/>
    <w:rsid w:val="00D86287"/>
    <w:rsid w:val="00D8637C"/>
    <w:rsid w:val="00D86B1F"/>
    <w:rsid w:val="00D909DA"/>
    <w:rsid w:val="00D91F3A"/>
    <w:rsid w:val="00D92E54"/>
    <w:rsid w:val="00D93A63"/>
    <w:rsid w:val="00D9454A"/>
    <w:rsid w:val="00D95883"/>
    <w:rsid w:val="00D95AC2"/>
    <w:rsid w:val="00D96A8F"/>
    <w:rsid w:val="00D973D6"/>
    <w:rsid w:val="00D975BA"/>
    <w:rsid w:val="00D97B3B"/>
    <w:rsid w:val="00DA0AB4"/>
    <w:rsid w:val="00DA0F7B"/>
    <w:rsid w:val="00DA365D"/>
    <w:rsid w:val="00DA3934"/>
    <w:rsid w:val="00DA6A9E"/>
    <w:rsid w:val="00DA6ABA"/>
    <w:rsid w:val="00DA70EB"/>
    <w:rsid w:val="00DA71FC"/>
    <w:rsid w:val="00DA7875"/>
    <w:rsid w:val="00DB05AB"/>
    <w:rsid w:val="00DB26AE"/>
    <w:rsid w:val="00DB2C6A"/>
    <w:rsid w:val="00DB2C9D"/>
    <w:rsid w:val="00DB2E98"/>
    <w:rsid w:val="00DB3271"/>
    <w:rsid w:val="00DB3D8C"/>
    <w:rsid w:val="00DB4E0A"/>
    <w:rsid w:val="00DB5132"/>
    <w:rsid w:val="00DB5C39"/>
    <w:rsid w:val="00DB5D44"/>
    <w:rsid w:val="00DB679F"/>
    <w:rsid w:val="00DB7E99"/>
    <w:rsid w:val="00DC078D"/>
    <w:rsid w:val="00DC0EE9"/>
    <w:rsid w:val="00DC27E8"/>
    <w:rsid w:val="00DC2FD8"/>
    <w:rsid w:val="00DC65BB"/>
    <w:rsid w:val="00DC695E"/>
    <w:rsid w:val="00DC6ABC"/>
    <w:rsid w:val="00DC783F"/>
    <w:rsid w:val="00DC7A34"/>
    <w:rsid w:val="00DD03C9"/>
    <w:rsid w:val="00DD19E6"/>
    <w:rsid w:val="00DD2704"/>
    <w:rsid w:val="00DD69A3"/>
    <w:rsid w:val="00DD7449"/>
    <w:rsid w:val="00DD7DF7"/>
    <w:rsid w:val="00DE062D"/>
    <w:rsid w:val="00DE1D14"/>
    <w:rsid w:val="00DE2344"/>
    <w:rsid w:val="00DE2966"/>
    <w:rsid w:val="00DE318D"/>
    <w:rsid w:val="00DE36CA"/>
    <w:rsid w:val="00DE38D0"/>
    <w:rsid w:val="00DE3B37"/>
    <w:rsid w:val="00DE4E7C"/>
    <w:rsid w:val="00DE4EFA"/>
    <w:rsid w:val="00DE5099"/>
    <w:rsid w:val="00DE5806"/>
    <w:rsid w:val="00DE5DEB"/>
    <w:rsid w:val="00DF018D"/>
    <w:rsid w:val="00DF0C38"/>
    <w:rsid w:val="00DF4CC5"/>
    <w:rsid w:val="00DF52C9"/>
    <w:rsid w:val="00DF5E11"/>
    <w:rsid w:val="00DF65BD"/>
    <w:rsid w:val="00DF7039"/>
    <w:rsid w:val="00DF748E"/>
    <w:rsid w:val="00E01B75"/>
    <w:rsid w:val="00E02007"/>
    <w:rsid w:val="00E02C60"/>
    <w:rsid w:val="00E0438B"/>
    <w:rsid w:val="00E04645"/>
    <w:rsid w:val="00E04F96"/>
    <w:rsid w:val="00E05054"/>
    <w:rsid w:val="00E05ED1"/>
    <w:rsid w:val="00E06ACE"/>
    <w:rsid w:val="00E07AA1"/>
    <w:rsid w:val="00E07E99"/>
    <w:rsid w:val="00E1048E"/>
    <w:rsid w:val="00E10BB2"/>
    <w:rsid w:val="00E11405"/>
    <w:rsid w:val="00E13F20"/>
    <w:rsid w:val="00E14A93"/>
    <w:rsid w:val="00E15168"/>
    <w:rsid w:val="00E15DBB"/>
    <w:rsid w:val="00E15E53"/>
    <w:rsid w:val="00E16179"/>
    <w:rsid w:val="00E16577"/>
    <w:rsid w:val="00E17174"/>
    <w:rsid w:val="00E206F9"/>
    <w:rsid w:val="00E20796"/>
    <w:rsid w:val="00E208BF"/>
    <w:rsid w:val="00E21AEC"/>
    <w:rsid w:val="00E23343"/>
    <w:rsid w:val="00E23C93"/>
    <w:rsid w:val="00E269D9"/>
    <w:rsid w:val="00E27630"/>
    <w:rsid w:val="00E3091C"/>
    <w:rsid w:val="00E30FCC"/>
    <w:rsid w:val="00E3102E"/>
    <w:rsid w:val="00E312CD"/>
    <w:rsid w:val="00E31AAD"/>
    <w:rsid w:val="00E32655"/>
    <w:rsid w:val="00E32737"/>
    <w:rsid w:val="00E33760"/>
    <w:rsid w:val="00E34772"/>
    <w:rsid w:val="00E36DD4"/>
    <w:rsid w:val="00E37744"/>
    <w:rsid w:val="00E37C4B"/>
    <w:rsid w:val="00E40A80"/>
    <w:rsid w:val="00E40B60"/>
    <w:rsid w:val="00E413F3"/>
    <w:rsid w:val="00E427C8"/>
    <w:rsid w:val="00E428D7"/>
    <w:rsid w:val="00E42BB1"/>
    <w:rsid w:val="00E43FFB"/>
    <w:rsid w:val="00E44929"/>
    <w:rsid w:val="00E44D1C"/>
    <w:rsid w:val="00E44EB0"/>
    <w:rsid w:val="00E4589A"/>
    <w:rsid w:val="00E46598"/>
    <w:rsid w:val="00E4739D"/>
    <w:rsid w:val="00E50645"/>
    <w:rsid w:val="00E51C86"/>
    <w:rsid w:val="00E543D5"/>
    <w:rsid w:val="00E56A06"/>
    <w:rsid w:val="00E570DB"/>
    <w:rsid w:val="00E570F0"/>
    <w:rsid w:val="00E6077D"/>
    <w:rsid w:val="00E60D28"/>
    <w:rsid w:val="00E615C2"/>
    <w:rsid w:val="00E620FD"/>
    <w:rsid w:val="00E62ABB"/>
    <w:rsid w:val="00E63A82"/>
    <w:rsid w:val="00E63E1D"/>
    <w:rsid w:val="00E662C2"/>
    <w:rsid w:val="00E67B83"/>
    <w:rsid w:val="00E70B10"/>
    <w:rsid w:val="00E7106D"/>
    <w:rsid w:val="00E71B8E"/>
    <w:rsid w:val="00E724DA"/>
    <w:rsid w:val="00E73100"/>
    <w:rsid w:val="00E73293"/>
    <w:rsid w:val="00E7329F"/>
    <w:rsid w:val="00E73851"/>
    <w:rsid w:val="00E742EF"/>
    <w:rsid w:val="00E75337"/>
    <w:rsid w:val="00E76A14"/>
    <w:rsid w:val="00E76A72"/>
    <w:rsid w:val="00E76B04"/>
    <w:rsid w:val="00E7712B"/>
    <w:rsid w:val="00E77670"/>
    <w:rsid w:val="00E776AC"/>
    <w:rsid w:val="00E80623"/>
    <w:rsid w:val="00E816E2"/>
    <w:rsid w:val="00E823F6"/>
    <w:rsid w:val="00E83011"/>
    <w:rsid w:val="00E831AC"/>
    <w:rsid w:val="00E83F7E"/>
    <w:rsid w:val="00E843F4"/>
    <w:rsid w:val="00E84D13"/>
    <w:rsid w:val="00E85260"/>
    <w:rsid w:val="00E86E20"/>
    <w:rsid w:val="00E8788A"/>
    <w:rsid w:val="00E920BE"/>
    <w:rsid w:val="00E92637"/>
    <w:rsid w:val="00E92F0D"/>
    <w:rsid w:val="00E93061"/>
    <w:rsid w:val="00E931AA"/>
    <w:rsid w:val="00E93A1D"/>
    <w:rsid w:val="00E946CB"/>
    <w:rsid w:val="00E95D77"/>
    <w:rsid w:val="00E9614F"/>
    <w:rsid w:val="00E97285"/>
    <w:rsid w:val="00E97DA4"/>
    <w:rsid w:val="00EA14E8"/>
    <w:rsid w:val="00EA18C2"/>
    <w:rsid w:val="00EA4166"/>
    <w:rsid w:val="00EA59CA"/>
    <w:rsid w:val="00EA5F41"/>
    <w:rsid w:val="00EB0A86"/>
    <w:rsid w:val="00EB0C73"/>
    <w:rsid w:val="00EB1369"/>
    <w:rsid w:val="00EB4097"/>
    <w:rsid w:val="00EB50EC"/>
    <w:rsid w:val="00EC13D6"/>
    <w:rsid w:val="00EC209B"/>
    <w:rsid w:val="00EC3254"/>
    <w:rsid w:val="00EC3942"/>
    <w:rsid w:val="00EC3DFD"/>
    <w:rsid w:val="00EC491E"/>
    <w:rsid w:val="00EC4A30"/>
    <w:rsid w:val="00EC56F4"/>
    <w:rsid w:val="00EC5B5D"/>
    <w:rsid w:val="00EC62E9"/>
    <w:rsid w:val="00EC64BA"/>
    <w:rsid w:val="00EC6BD3"/>
    <w:rsid w:val="00EC6E44"/>
    <w:rsid w:val="00ED07E7"/>
    <w:rsid w:val="00ED1642"/>
    <w:rsid w:val="00ED1683"/>
    <w:rsid w:val="00ED2894"/>
    <w:rsid w:val="00ED2FEE"/>
    <w:rsid w:val="00ED3DF1"/>
    <w:rsid w:val="00ED4AD5"/>
    <w:rsid w:val="00ED5552"/>
    <w:rsid w:val="00EE1309"/>
    <w:rsid w:val="00EE23B1"/>
    <w:rsid w:val="00EE3037"/>
    <w:rsid w:val="00EE38C0"/>
    <w:rsid w:val="00EE3903"/>
    <w:rsid w:val="00EE3ABC"/>
    <w:rsid w:val="00EE72F7"/>
    <w:rsid w:val="00EF0CB4"/>
    <w:rsid w:val="00EF13E2"/>
    <w:rsid w:val="00EF2482"/>
    <w:rsid w:val="00EF472D"/>
    <w:rsid w:val="00EF50D5"/>
    <w:rsid w:val="00EF5287"/>
    <w:rsid w:val="00EF572E"/>
    <w:rsid w:val="00EF5A43"/>
    <w:rsid w:val="00EF5C92"/>
    <w:rsid w:val="00EF5DBB"/>
    <w:rsid w:val="00EF623B"/>
    <w:rsid w:val="00EF62EF"/>
    <w:rsid w:val="00EF69A8"/>
    <w:rsid w:val="00EF6A43"/>
    <w:rsid w:val="00F00164"/>
    <w:rsid w:val="00F002AE"/>
    <w:rsid w:val="00F007CC"/>
    <w:rsid w:val="00F01B99"/>
    <w:rsid w:val="00F01CDF"/>
    <w:rsid w:val="00F03809"/>
    <w:rsid w:val="00F07016"/>
    <w:rsid w:val="00F078B8"/>
    <w:rsid w:val="00F10706"/>
    <w:rsid w:val="00F10D15"/>
    <w:rsid w:val="00F11783"/>
    <w:rsid w:val="00F11ACF"/>
    <w:rsid w:val="00F11D8D"/>
    <w:rsid w:val="00F12308"/>
    <w:rsid w:val="00F128FC"/>
    <w:rsid w:val="00F13F9D"/>
    <w:rsid w:val="00F14038"/>
    <w:rsid w:val="00F141D3"/>
    <w:rsid w:val="00F15140"/>
    <w:rsid w:val="00F15822"/>
    <w:rsid w:val="00F16C05"/>
    <w:rsid w:val="00F22839"/>
    <w:rsid w:val="00F22A7C"/>
    <w:rsid w:val="00F22E65"/>
    <w:rsid w:val="00F23130"/>
    <w:rsid w:val="00F23222"/>
    <w:rsid w:val="00F24B1F"/>
    <w:rsid w:val="00F25B88"/>
    <w:rsid w:val="00F2619C"/>
    <w:rsid w:val="00F269CD"/>
    <w:rsid w:val="00F26A1A"/>
    <w:rsid w:val="00F278AB"/>
    <w:rsid w:val="00F30591"/>
    <w:rsid w:val="00F305F0"/>
    <w:rsid w:val="00F30FC1"/>
    <w:rsid w:val="00F31E76"/>
    <w:rsid w:val="00F331EB"/>
    <w:rsid w:val="00F36373"/>
    <w:rsid w:val="00F36ADF"/>
    <w:rsid w:val="00F37AF0"/>
    <w:rsid w:val="00F37BF1"/>
    <w:rsid w:val="00F42FC1"/>
    <w:rsid w:val="00F4539C"/>
    <w:rsid w:val="00F461FF"/>
    <w:rsid w:val="00F4712D"/>
    <w:rsid w:val="00F47C49"/>
    <w:rsid w:val="00F502C4"/>
    <w:rsid w:val="00F5229B"/>
    <w:rsid w:val="00F52B2C"/>
    <w:rsid w:val="00F53666"/>
    <w:rsid w:val="00F54304"/>
    <w:rsid w:val="00F545C7"/>
    <w:rsid w:val="00F565F7"/>
    <w:rsid w:val="00F6153A"/>
    <w:rsid w:val="00F62E28"/>
    <w:rsid w:val="00F63DE9"/>
    <w:rsid w:val="00F63F78"/>
    <w:rsid w:val="00F64D31"/>
    <w:rsid w:val="00F659FF"/>
    <w:rsid w:val="00F65C98"/>
    <w:rsid w:val="00F678FA"/>
    <w:rsid w:val="00F67B93"/>
    <w:rsid w:val="00F703CF"/>
    <w:rsid w:val="00F70AD1"/>
    <w:rsid w:val="00F712B1"/>
    <w:rsid w:val="00F71968"/>
    <w:rsid w:val="00F71AB4"/>
    <w:rsid w:val="00F71FD4"/>
    <w:rsid w:val="00F72D60"/>
    <w:rsid w:val="00F72FC1"/>
    <w:rsid w:val="00F73278"/>
    <w:rsid w:val="00F7484A"/>
    <w:rsid w:val="00F76B4F"/>
    <w:rsid w:val="00F80135"/>
    <w:rsid w:val="00F809A4"/>
    <w:rsid w:val="00F81290"/>
    <w:rsid w:val="00F81BA6"/>
    <w:rsid w:val="00F82561"/>
    <w:rsid w:val="00F84157"/>
    <w:rsid w:val="00F8526D"/>
    <w:rsid w:val="00F86AA0"/>
    <w:rsid w:val="00F87571"/>
    <w:rsid w:val="00F879F9"/>
    <w:rsid w:val="00F87A9D"/>
    <w:rsid w:val="00F90811"/>
    <w:rsid w:val="00F90BE1"/>
    <w:rsid w:val="00F91CB0"/>
    <w:rsid w:val="00F9241F"/>
    <w:rsid w:val="00F94CBD"/>
    <w:rsid w:val="00F95E22"/>
    <w:rsid w:val="00F96408"/>
    <w:rsid w:val="00F9709C"/>
    <w:rsid w:val="00FA0510"/>
    <w:rsid w:val="00FA06AA"/>
    <w:rsid w:val="00FA2006"/>
    <w:rsid w:val="00FA39ED"/>
    <w:rsid w:val="00FA3A00"/>
    <w:rsid w:val="00FA4782"/>
    <w:rsid w:val="00FA4D98"/>
    <w:rsid w:val="00FA554E"/>
    <w:rsid w:val="00FA5848"/>
    <w:rsid w:val="00FA5D27"/>
    <w:rsid w:val="00FA60A1"/>
    <w:rsid w:val="00FA713C"/>
    <w:rsid w:val="00FA76F9"/>
    <w:rsid w:val="00FA7B51"/>
    <w:rsid w:val="00FA7EB6"/>
    <w:rsid w:val="00FB087C"/>
    <w:rsid w:val="00FB0FA4"/>
    <w:rsid w:val="00FB2C9D"/>
    <w:rsid w:val="00FB4121"/>
    <w:rsid w:val="00FB52BB"/>
    <w:rsid w:val="00FB55A1"/>
    <w:rsid w:val="00FB56FB"/>
    <w:rsid w:val="00FB6687"/>
    <w:rsid w:val="00FB757B"/>
    <w:rsid w:val="00FB7967"/>
    <w:rsid w:val="00FC10D7"/>
    <w:rsid w:val="00FC1FD8"/>
    <w:rsid w:val="00FC2469"/>
    <w:rsid w:val="00FC2BA6"/>
    <w:rsid w:val="00FC2EE5"/>
    <w:rsid w:val="00FC385B"/>
    <w:rsid w:val="00FC4B7D"/>
    <w:rsid w:val="00FC4DB9"/>
    <w:rsid w:val="00FC6271"/>
    <w:rsid w:val="00FC6C26"/>
    <w:rsid w:val="00FC7360"/>
    <w:rsid w:val="00FC7CEB"/>
    <w:rsid w:val="00FD00B0"/>
    <w:rsid w:val="00FD0156"/>
    <w:rsid w:val="00FD0D35"/>
    <w:rsid w:val="00FD1158"/>
    <w:rsid w:val="00FD28D5"/>
    <w:rsid w:val="00FD35A8"/>
    <w:rsid w:val="00FD400A"/>
    <w:rsid w:val="00FD5AE3"/>
    <w:rsid w:val="00FD6391"/>
    <w:rsid w:val="00FD6B18"/>
    <w:rsid w:val="00FD7B6E"/>
    <w:rsid w:val="00FE02D0"/>
    <w:rsid w:val="00FE0F0A"/>
    <w:rsid w:val="00FE1B84"/>
    <w:rsid w:val="00FE5E71"/>
    <w:rsid w:val="00FE62CB"/>
    <w:rsid w:val="00FE686C"/>
    <w:rsid w:val="00FE7473"/>
    <w:rsid w:val="00FF0DC3"/>
    <w:rsid w:val="00FF1CEE"/>
    <w:rsid w:val="00FF2654"/>
    <w:rsid w:val="00FF268D"/>
    <w:rsid w:val="00FF2E1A"/>
    <w:rsid w:val="00FF344B"/>
    <w:rsid w:val="00FF50A7"/>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2D3104"/>
    <w:pPr>
      <w:spacing w:after="120"/>
    </w:pPr>
    <w:rPr>
      <w:rFonts w:eastAsiaTheme="minorEastAsia"/>
      <w:lang w:bidi="en-US"/>
    </w:rPr>
  </w:style>
  <w:style w:type="paragraph" w:styleId="Heading1">
    <w:name w:val="heading 1"/>
    <w:basedOn w:val="Normal"/>
    <w:next w:val="ppBodyText"/>
    <w:link w:val="Heading1Char"/>
    <w:qFormat/>
    <w:rsid w:val="002D3104"/>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2D310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ppBodyText"/>
    <w:link w:val="Heading3Char"/>
    <w:unhideWhenUsed/>
    <w:qFormat/>
    <w:rsid w:val="002D3104"/>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ppBodyText"/>
    <w:link w:val="Heading4Char"/>
    <w:unhideWhenUsed/>
    <w:qFormat/>
    <w:rsid w:val="002D3104"/>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pBodyText">
    <w:name w:val="pp Body Text"/>
    <w:link w:val="ppBodyTextChar"/>
    <w:qFormat/>
    <w:rsid w:val="002D3104"/>
    <w:pPr>
      <w:numPr>
        <w:ilvl w:val="1"/>
        <w:numId w:val="2"/>
      </w:numPr>
      <w:spacing w:after="120"/>
    </w:pPr>
    <w:rPr>
      <w:rFonts w:eastAsiaTheme="minorEastAsia"/>
      <w:lang w:bidi="en-US"/>
    </w:rPr>
  </w:style>
  <w:style w:type="paragraph" w:customStyle="1" w:styleId="ppListEnd">
    <w:name w:val="pp List End"/>
    <w:basedOn w:val="ppNumberList"/>
    <w:next w:val="Normal"/>
    <w:rsid w:val="002D3104"/>
    <w:pPr>
      <w:numPr>
        <w:ilvl w:val="0"/>
      </w:numPr>
      <w:pBdr>
        <w:top w:val="single" w:sz="2" w:space="1" w:color="C0C0C0"/>
      </w:pBdr>
      <w:tabs>
        <w:tab w:val="clear" w:pos="1440"/>
      </w:tabs>
      <w:spacing w:line="80" w:lineRule="exact"/>
      <w:ind w:right="4320"/>
      <w:jc w:val="right"/>
    </w:pPr>
    <w:rPr>
      <w:sz w:val="12"/>
      <w:szCs w:val="20"/>
    </w:rPr>
  </w:style>
  <w:style w:type="paragraph" w:customStyle="1" w:styleId="ppNumberList">
    <w:name w:val="pp Number List"/>
    <w:basedOn w:val="Normal"/>
    <w:link w:val="ppNumberListChar"/>
    <w:rsid w:val="002D3104"/>
    <w:pPr>
      <w:numPr>
        <w:ilvl w:val="1"/>
        <w:numId w:val="9"/>
      </w:numPr>
      <w:tabs>
        <w:tab w:val="left" w:pos="1440"/>
      </w:tabs>
      <w:ind w:left="754" w:hanging="357"/>
    </w:pPr>
  </w:style>
  <w:style w:type="paragraph" w:customStyle="1" w:styleId="ppNumberListIndent">
    <w:name w:val="pp Number List Indent"/>
    <w:basedOn w:val="ppNumberList"/>
    <w:rsid w:val="002D3104"/>
    <w:pPr>
      <w:numPr>
        <w:ilvl w:val="2"/>
      </w:numPr>
      <w:tabs>
        <w:tab w:val="clear" w:pos="1440"/>
        <w:tab w:val="left" w:pos="2160"/>
      </w:tabs>
      <w:ind w:left="1434" w:hanging="357"/>
    </w:pPr>
  </w:style>
  <w:style w:type="paragraph" w:customStyle="1" w:styleId="ppBodyTextIndent">
    <w:name w:val="pp Body Text Indent"/>
    <w:basedOn w:val="ppBodyText"/>
    <w:rsid w:val="002D3104"/>
    <w:pPr>
      <w:numPr>
        <w:ilvl w:val="2"/>
      </w:numPr>
    </w:pPr>
  </w:style>
  <w:style w:type="paragraph" w:customStyle="1" w:styleId="ppBodyTextIndent2">
    <w:name w:val="pp Body Text Indent 2"/>
    <w:basedOn w:val="ppBodyTextIndent"/>
    <w:rsid w:val="002D3104"/>
    <w:pPr>
      <w:numPr>
        <w:ilvl w:val="3"/>
      </w:numPr>
    </w:pPr>
  </w:style>
  <w:style w:type="character" w:customStyle="1" w:styleId="ppBodyTextChar">
    <w:name w:val="pp Body Text Char"/>
    <w:basedOn w:val="DefaultParagraphFont"/>
    <w:link w:val="ppBodyText"/>
    <w:locked/>
    <w:rsid w:val="00D133E8"/>
    <w:rPr>
      <w:rFonts w:eastAsiaTheme="minorEastAsia"/>
      <w:lang w:bidi="en-US"/>
    </w:rPr>
  </w:style>
  <w:style w:type="paragraph" w:customStyle="1" w:styleId="ppProcedureStart">
    <w:name w:val="pp Procedure Start"/>
    <w:basedOn w:val="Normal"/>
    <w:next w:val="ppNumberList"/>
    <w:rsid w:val="002D3104"/>
    <w:pPr>
      <w:spacing w:before="80" w:after="80"/>
    </w:pPr>
    <w:rPr>
      <w:rFonts w:cs="Arial"/>
      <w:b/>
      <w:szCs w:val="20"/>
    </w:rPr>
  </w:style>
  <w:style w:type="paragraph" w:customStyle="1" w:styleId="ppBodyTextIndent3">
    <w:name w:val="pp Body Text Indent 3"/>
    <w:basedOn w:val="ppBodyTextIndent2"/>
    <w:rsid w:val="002D3104"/>
    <w:pPr>
      <w:numPr>
        <w:ilvl w:val="4"/>
      </w:numPr>
    </w:pPr>
  </w:style>
  <w:style w:type="paragraph" w:customStyle="1" w:styleId="ppNumberListIndent2">
    <w:name w:val="pp Number List Indent 2"/>
    <w:basedOn w:val="ppNumberListIndent"/>
    <w:qFormat/>
    <w:rsid w:val="002D3104"/>
    <w:pPr>
      <w:numPr>
        <w:ilvl w:val="3"/>
      </w:numPr>
      <w:ind w:left="2115" w:hanging="357"/>
    </w:pPr>
  </w:style>
  <w:style w:type="paragraph" w:customStyle="1" w:styleId="ppFigure">
    <w:name w:val="pp Figure"/>
    <w:basedOn w:val="Normal"/>
    <w:next w:val="Normal"/>
    <w:qFormat/>
    <w:rsid w:val="002D3104"/>
    <w:pPr>
      <w:numPr>
        <w:ilvl w:val="1"/>
        <w:numId w:val="3"/>
      </w:numPr>
      <w:spacing w:after="0"/>
      <w:ind w:left="0"/>
    </w:pPr>
  </w:style>
  <w:style w:type="paragraph" w:customStyle="1" w:styleId="ppFigureIndent">
    <w:name w:val="pp Figure Indent"/>
    <w:basedOn w:val="ppFigure"/>
    <w:next w:val="Normal"/>
    <w:rsid w:val="002D3104"/>
    <w:pPr>
      <w:numPr>
        <w:ilvl w:val="2"/>
      </w:numPr>
      <w:ind w:left="720"/>
    </w:pPr>
  </w:style>
  <w:style w:type="paragraph" w:customStyle="1" w:styleId="ppFigureIndent2">
    <w:name w:val="pp Figure Indent 2"/>
    <w:basedOn w:val="ppFigureIndent"/>
    <w:next w:val="Normal"/>
    <w:rsid w:val="002D3104"/>
    <w:pPr>
      <w:numPr>
        <w:ilvl w:val="3"/>
      </w:numPr>
      <w:ind w:left="1440"/>
    </w:pPr>
  </w:style>
  <w:style w:type="paragraph" w:customStyle="1" w:styleId="ppNote">
    <w:name w:val="pp Note"/>
    <w:basedOn w:val="Normal"/>
    <w:qFormat/>
    <w:rsid w:val="002D3104"/>
    <w:pPr>
      <w:numPr>
        <w:ilvl w:val="1"/>
        <w:numId w:val="4"/>
      </w:numPr>
      <w:pBdr>
        <w:top w:val="single" w:sz="12" w:space="1" w:color="999999"/>
        <w:left w:val="single" w:sz="12" w:space="4" w:color="999999"/>
        <w:bottom w:val="single" w:sz="12" w:space="1" w:color="999999"/>
        <w:right w:val="single" w:sz="12" w:space="4" w:color="999999"/>
      </w:pBdr>
      <w:shd w:val="clear" w:color="auto" w:fill="EAF1DD" w:themeFill="accent3" w:themeFillTint="33"/>
      <w:ind w:left="142"/>
    </w:pPr>
  </w:style>
  <w:style w:type="paragraph" w:customStyle="1" w:styleId="ppNoteIndent">
    <w:name w:val="pp Note Indent"/>
    <w:basedOn w:val="ppNote"/>
    <w:rsid w:val="002D3104"/>
    <w:pPr>
      <w:numPr>
        <w:ilvl w:val="2"/>
      </w:numPr>
      <w:ind w:left="862"/>
    </w:pPr>
  </w:style>
  <w:style w:type="paragraph" w:customStyle="1" w:styleId="ppNoteIndent2">
    <w:name w:val="pp Note Indent 2"/>
    <w:basedOn w:val="ppNoteIndent"/>
    <w:rsid w:val="002D3104"/>
    <w:pPr>
      <w:numPr>
        <w:ilvl w:val="3"/>
      </w:numPr>
      <w:ind w:left="1584"/>
    </w:pPr>
  </w:style>
  <w:style w:type="paragraph" w:customStyle="1" w:styleId="ppFigureCaption">
    <w:name w:val="pp Figure Caption"/>
    <w:basedOn w:val="Normal"/>
    <w:next w:val="ppBodyText"/>
    <w:qFormat/>
    <w:rsid w:val="002D3104"/>
    <w:pPr>
      <w:numPr>
        <w:ilvl w:val="1"/>
        <w:numId w:val="5"/>
      </w:numPr>
      <w:ind w:left="0"/>
    </w:pPr>
    <w:rPr>
      <w:i/>
    </w:rPr>
  </w:style>
  <w:style w:type="paragraph" w:customStyle="1" w:styleId="ppFigureCaptionIndent">
    <w:name w:val="pp Figure Caption Indent"/>
    <w:basedOn w:val="ppFigureCaption"/>
    <w:next w:val="ppBodyTextIndent"/>
    <w:rsid w:val="002D3104"/>
    <w:pPr>
      <w:numPr>
        <w:ilvl w:val="2"/>
      </w:numPr>
      <w:ind w:left="720"/>
    </w:pPr>
  </w:style>
  <w:style w:type="paragraph" w:customStyle="1" w:styleId="ppFigureCaptionIndent2">
    <w:name w:val="pp Figure Caption Indent 2"/>
    <w:basedOn w:val="ppFigureCaptionIndent"/>
    <w:next w:val="ppBodyTextIndent2"/>
    <w:rsid w:val="002D3104"/>
    <w:pPr>
      <w:numPr>
        <w:ilvl w:val="3"/>
      </w:numPr>
      <w:ind w:left="1440"/>
    </w:pPr>
  </w:style>
  <w:style w:type="paragraph" w:customStyle="1" w:styleId="ppFigureNumber">
    <w:name w:val="pp Figure Number"/>
    <w:basedOn w:val="Normal"/>
    <w:next w:val="ppFigureCaption"/>
    <w:rsid w:val="002D3104"/>
    <w:pPr>
      <w:numPr>
        <w:ilvl w:val="1"/>
        <w:numId w:val="6"/>
      </w:numPr>
      <w:spacing w:after="0"/>
      <w:ind w:left="0"/>
    </w:pPr>
    <w:rPr>
      <w:b/>
    </w:rPr>
  </w:style>
  <w:style w:type="paragraph" w:customStyle="1" w:styleId="ppFigureNumberIndent">
    <w:name w:val="pp Figure Number Indent"/>
    <w:basedOn w:val="ppFigureNumber"/>
    <w:next w:val="ppFigureCaptionIndent"/>
    <w:rsid w:val="002D3104"/>
    <w:pPr>
      <w:numPr>
        <w:ilvl w:val="2"/>
      </w:numPr>
      <w:ind w:left="720"/>
    </w:pPr>
  </w:style>
  <w:style w:type="paragraph" w:customStyle="1" w:styleId="ppFigureNumberIndent2">
    <w:name w:val="pp Figure Number Indent 2"/>
    <w:basedOn w:val="ppFigureNumberIndent"/>
    <w:next w:val="ppFigureCaptionIndent2"/>
    <w:rsid w:val="002D3104"/>
    <w:pPr>
      <w:numPr>
        <w:ilvl w:val="3"/>
      </w:numPr>
      <w:ind w:left="1440"/>
    </w:pPr>
  </w:style>
  <w:style w:type="paragraph" w:customStyle="1" w:styleId="ppNoteIndent3">
    <w:name w:val="pp Note Indent 3"/>
    <w:basedOn w:val="ppNoteIndent2"/>
    <w:qFormat/>
    <w:rsid w:val="002D3104"/>
    <w:pPr>
      <w:numPr>
        <w:ilvl w:val="4"/>
      </w:numPr>
    </w:pPr>
  </w:style>
  <w:style w:type="paragraph" w:customStyle="1" w:styleId="ppFigureIndent3">
    <w:name w:val="pp Figure Indent 3"/>
    <w:basedOn w:val="ppFigureIndent2"/>
    <w:qFormat/>
    <w:rsid w:val="002D3104"/>
    <w:pPr>
      <w:numPr>
        <w:ilvl w:val="4"/>
      </w:numPr>
    </w:pPr>
  </w:style>
  <w:style w:type="paragraph" w:customStyle="1" w:styleId="ppFigureCaptionIndent3">
    <w:name w:val="pp Figure Caption Indent 3"/>
    <w:basedOn w:val="ppFigureCaptionIndent2"/>
    <w:qFormat/>
    <w:rsid w:val="002D3104"/>
    <w:pPr>
      <w:numPr>
        <w:ilvl w:val="4"/>
      </w:numPr>
    </w:pPr>
  </w:style>
  <w:style w:type="paragraph" w:customStyle="1" w:styleId="ppFigureNumberIndent3">
    <w:name w:val="pp Figure Number Indent 3"/>
    <w:basedOn w:val="ppFigureNumberIndent2"/>
    <w:qFormat/>
    <w:rsid w:val="002D3104"/>
    <w:pPr>
      <w:numPr>
        <w:ilvl w:val="4"/>
      </w:numPr>
      <w:ind w:left="2160" w:firstLine="0"/>
    </w:pPr>
  </w:style>
  <w:style w:type="paragraph" w:styleId="BalloonText">
    <w:name w:val="Balloon Text"/>
    <w:basedOn w:val="Normal"/>
    <w:link w:val="BalloonTextChar"/>
    <w:uiPriority w:val="99"/>
    <w:semiHidden/>
    <w:unhideWhenUsed/>
    <w:rsid w:val="002D310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D3104"/>
    <w:rPr>
      <w:rFonts w:ascii="Tahoma" w:eastAsiaTheme="minorEastAsia" w:hAnsi="Tahoma" w:cs="Tahoma"/>
      <w:sz w:val="16"/>
      <w:szCs w:val="16"/>
      <w:lang w:bidi="en-US"/>
    </w:rPr>
  </w:style>
  <w:style w:type="paragraph" w:styleId="Caption">
    <w:name w:val="caption"/>
    <w:basedOn w:val="Normal"/>
    <w:next w:val="Normal"/>
    <w:uiPriority w:val="35"/>
    <w:unhideWhenUsed/>
    <w:qFormat/>
    <w:rsid w:val="002D3104"/>
    <w:pPr>
      <w:spacing w:after="200" w:line="240" w:lineRule="auto"/>
    </w:pPr>
    <w:rPr>
      <w:b/>
      <w:bCs/>
      <w:color w:val="4F81BD" w:themeColor="accent1"/>
      <w:sz w:val="18"/>
      <w:szCs w:val="18"/>
    </w:rPr>
  </w:style>
  <w:style w:type="paragraph" w:styleId="ListParagraph">
    <w:name w:val="List Paragraph"/>
    <w:basedOn w:val="Normal"/>
    <w:uiPriority w:val="34"/>
    <w:qFormat/>
    <w:rsid w:val="00F23222"/>
    <w:pPr>
      <w:ind w:left="720"/>
      <w:contextualSpacing/>
    </w:pPr>
  </w:style>
  <w:style w:type="character" w:styleId="Hyperlink">
    <w:name w:val="Hyperlink"/>
    <w:basedOn w:val="DefaultParagraphFont"/>
    <w:uiPriority w:val="99"/>
    <w:rsid w:val="00636D82"/>
    <w:rPr>
      <w:rFonts w:cs="Times New Roman"/>
      <w:color w:val="0000FF"/>
      <w:u w:val="single"/>
    </w:rPr>
  </w:style>
  <w:style w:type="paragraph" w:customStyle="1" w:styleId="ppCode">
    <w:name w:val="pp Code"/>
    <w:qFormat/>
    <w:rsid w:val="002D3104"/>
    <w:pPr>
      <w:numPr>
        <w:ilvl w:val="1"/>
        <w:numId w:val="7"/>
      </w:numPr>
      <w:pBdr>
        <w:top w:val="single" w:sz="2" w:space="1" w:color="FFFFFF"/>
        <w:bottom w:val="single" w:sz="2" w:space="1" w:color="D5D5D3"/>
      </w:pBdr>
      <w:shd w:val="clear" w:color="auto" w:fill="F7F7FF"/>
      <w:autoSpaceDE w:val="0"/>
      <w:autoSpaceDN w:val="0"/>
      <w:adjustRightInd w:val="0"/>
      <w:spacing w:after="120" w:line="260" w:lineRule="atLeast"/>
      <w:ind w:left="0"/>
      <w:contextualSpacing/>
    </w:pPr>
    <w:rPr>
      <w:rFonts w:ascii="Consolas" w:eastAsia="Times New Roman" w:hAnsi="Consolas"/>
      <w:sz w:val="20"/>
      <w:lang w:bidi="en-US"/>
    </w:rPr>
  </w:style>
  <w:style w:type="paragraph" w:customStyle="1" w:styleId="ppCodeIndent">
    <w:name w:val="pp Code Indent"/>
    <w:basedOn w:val="ppCode"/>
    <w:link w:val="ppCodeIndentChar"/>
    <w:rsid w:val="002D3104"/>
    <w:pPr>
      <w:numPr>
        <w:ilvl w:val="2"/>
      </w:numPr>
      <w:ind w:left="720"/>
    </w:pPr>
  </w:style>
  <w:style w:type="paragraph" w:customStyle="1" w:styleId="ppCodeIndent2">
    <w:name w:val="pp Code Indent 2"/>
    <w:basedOn w:val="ppCodeIndent"/>
    <w:rsid w:val="002D3104"/>
    <w:pPr>
      <w:numPr>
        <w:ilvl w:val="3"/>
      </w:numPr>
      <w:ind w:left="1440"/>
    </w:pPr>
  </w:style>
  <w:style w:type="paragraph" w:customStyle="1" w:styleId="ppCodeLanguage">
    <w:name w:val="pp Code Language"/>
    <w:basedOn w:val="Normal"/>
    <w:next w:val="ppCode"/>
    <w:qFormat/>
    <w:rsid w:val="002D3104"/>
    <w:pPr>
      <w:numPr>
        <w:ilvl w:val="1"/>
        <w:numId w:val="8"/>
      </w:numPr>
      <w:pBdr>
        <w:bottom w:val="single" w:sz="2" w:space="1" w:color="C8CDDE"/>
      </w:pBdr>
      <w:shd w:val="clear" w:color="auto" w:fill="EFEFF7"/>
      <w:spacing w:after="0"/>
      <w:ind w:left="0"/>
    </w:pPr>
    <w:rPr>
      <w:b/>
      <w:color w:val="000066"/>
    </w:rPr>
  </w:style>
  <w:style w:type="paragraph" w:customStyle="1" w:styleId="ppCodeLanguageIndent">
    <w:name w:val="pp Code Language Indent"/>
    <w:basedOn w:val="ppCodeLanguage"/>
    <w:next w:val="ppCodeIndent"/>
    <w:link w:val="ppCodeLanguageIndentChar"/>
    <w:rsid w:val="002D3104"/>
    <w:pPr>
      <w:numPr>
        <w:ilvl w:val="2"/>
      </w:numPr>
      <w:ind w:left="720"/>
    </w:pPr>
  </w:style>
  <w:style w:type="paragraph" w:customStyle="1" w:styleId="ppCodeLanguageIndent2">
    <w:name w:val="pp Code Language Indent 2"/>
    <w:basedOn w:val="ppCodeLanguageIndent"/>
    <w:next w:val="ppCodeIndent2"/>
    <w:rsid w:val="002D3104"/>
    <w:pPr>
      <w:numPr>
        <w:ilvl w:val="3"/>
      </w:numPr>
      <w:ind w:left="1440"/>
    </w:pPr>
  </w:style>
  <w:style w:type="paragraph" w:customStyle="1" w:styleId="ppCodeIndent3">
    <w:name w:val="pp Code Indent 3"/>
    <w:basedOn w:val="ppCodeIndent2"/>
    <w:qFormat/>
    <w:rsid w:val="002D3104"/>
    <w:pPr>
      <w:numPr>
        <w:ilvl w:val="4"/>
      </w:numPr>
    </w:pPr>
  </w:style>
  <w:style w:type="paragraph" w:customStyle="1" w:styleId="ppCodeLanguageIndent3">
    <w:name w:val="pp Code Language Indent 3"/>
    <w:basedOn w:val="ppCodeLanguageIndent2"/>
    <w:next w:val="ppCodeIndent3"/>
    <w:qFormat/>
    <w:rsid w:val="002D3104"/>
    <w:pPr>
      <w:numPr>
        <w:ilvl w:val="4"/>
      </w:numPr>
    </w:pPr>
  </w:style>
  <w:style w:type="character" w:customStyle="1" w:styleId="Heading1Char">
    <w:name w:val="Heading 1 Char"/>
    <w:basedOn w:val="DefaultParagraphFont"/>
    <w:link w:val="Heading1"/>
    <w:rsid w:val="002D3104"/>
    <w:rPr>
      <w:rFonts w:asciiTheme="majorHAnsi" w:eastAsiaTheme="majorEastAsia" w:hAnsiTheme="majorHAnsi" w:cstheme="majorBidi"/>
      <w:b/>
      <w:bCs/>
      <w:color w:val="365F91" w:themeColor="accent1" w:themeShade="BF"/>
      <w:sz w:val="28"/>
      <w:szCs w:val="28"/>
      <w:lang w:bidi="en-US"/>
    </w:rPr>
  </w:style>
  <w:style w:type="character" w:customStyle="1" w:styleId="Heading2Char">
    <w:name w:val="Heading 2 Char"/>
    <w:basedOn w:val="DefaultParagraphFont"/>
    <w:link w:val="Heading2"/>
    <w:rsid w:val="002D3104"/>
    <w:rPr>
      <w:rFonts w:asciiTheme="majorHAnsi" w:eastAsiaTheme="majorEastAsia" w:hAnsiTheme="majorHAnsi" w:cstheme="majorBidi"/>
      <w:b/>
      <w:bCs/>
      <w:color w:val="4F81BD" w:themeColor="accent1"/>
      <w:sz w:val="26"/>
      <w:szCs w:val="26"/>
      <w:lang w:bidi="en-US"/>
    </w:rPr>
  </w:style>
  <w:style w:type="character" w:customStyle="1" w:styleId="Heading3Char">
    <w:name w:val="Heading 3 Char"/>
    <w:basedOn w:val="DefaultParagraphFont"/>
    <w:link w:val="Heading3"/>
    <w:rsid w:val="002D3104"/>
    <w:rPr>
      <w:rFonts w:asciiTheme="majorHAnsi" w:eastAsiaTheme="majorEastAsia" w:hAnsiTheme="majorHAnsi" w:cstheme="majorBidi"/>
      <w:b/>
      <w:bCs/>
      <w:color w:val="4F81BD" w:themeColor="accent1"/>
      <w:lang w:bidi="en-US"/>
    </w:rPr>
  </w:style>
  <w:style w:type="paragraph" w:styleId="Title">
    <w:name w:val="Title"/>
    <w:basedOn w:val="Normal"/>
    <w:next w:val="Normal"/>
    <w:link w:val="TitleChar"/>
    <w:uiPriority w:val="10"/>
    <w:qFormat/>
    <w:rsid w:val="002D3104"/>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D3104"/>
    <w:rPr>
      <w:rFonts w:asciiTheme="majorHAnsi" w:eastAsiaTheme="majorEastAsia" w:hAnsiTheme="majorHAnsi" w:cstheme="majorBidi"/>
      <w:color w:val="17365D" w:themeColor="text2" w:themeShade="BF"/>
      <w:spacing w:val="5"/>
      <w:kern w:val="28"/>
      <w:sz w:val="52"/>
      <w:szCs w:val="52"/>
      <w:lang w:bidi="en-US"/>
    </w:rPr>
  </w:style>
  <w:style w:type="paragraph" w:customStyle="1" w:styleId="Bodynoindent">
    <w:name w:val="Body no indent"/>
    <w:basedOn w:val="Normal"/>
    <w:next w:val="Normal"/>
    <w:rsid w:val="000E3657"/>
    <w:pPr>
      <w:widowControl w:val="0"/>
      <w:spacing w:line="-280" w:lineRule="auto"/>
    </w:pPr>
    <w:rPr>
      <w:rFonts w:ascii="Arial" w:eastAsia="Batang" w:hAnsi="Arial" w:cs="Times New Roman"/>
      <w:szCs w:val="20"/>
      <w:lang w:eastAsia="ko-KR"/>
    </w:rPr>
  </w:style>
  <w:style w:type="paragraph" w:customStyle="1" w:styleId="HOLDescription">
    <w:name w:val="HOL Description"/>
    <w:basedOn w:val="Heading3"/>
    <w:rsid w:val="000E3657"/>
    <w:pPr>
      <w:pBdr>
        <w:top w:val="thinThickSmallGap" w:sz="24" w:space="1" w:color="auto"/>
      </w:pBdr>
      <w:spacing w:before="0" w:line="240" w:lineRule="auto"/>
    </w:pPr>
    <w:rPr>
      <w:rFonts w:ascii="Times New Roman" w:eastAsia="Calibri" w:hAnsi="Times New Roman"/>
      <w:b w:val="0"/>
      <w:i/>
      <w:szCs w:val="20"/>
      <w:lang w:val="en-NZ"/>
    </w:rPr>
  </w:style>
  <w:style w:type="paragraph" w:customStyle="1" w:styleId="HOLTitle1">
    <w:name w:val="HOL Title 1"/>
    <w:basedOn w:val="Normal"/>
    <w:rsid w:val="000E3657"/>
    <w:pPr>
      <w:spacing w:after="0" w:line="240" w:lineRule="auto"/>
    </w:pPr>
    <w:rPr>
      <w:rFonts w:ascii="Arial Black" w:eastAsia="Batang" w:hAnsi="Arial Black" w:cs="Times New Roman"/>
      <w:sz w:val="72"/>
      <w:szCs w:val="20"/>
      <w:lang w:eastAsia="ko-KR"/>
    </w:rPr>
  </w:style>
  <w:style w:type="paragraph" w:styleId="TOC1">
    <w:name w:val="toc 1"/>
    <w:basedOn w:val="Normal"/>
    <w:next w:val="Normal"/>
    <w:autoRedefine/>
    <w:uiPriority w:val="39"/>
    <w:qFormat/>
    <w:rsid w:val="000E3657"/>
    <w:pPr>
      <w:tabs>
        <w:tab w:val="right" w:leader="dot" w:pos="9344"/>
      </w:tabs>
      <w:spacing w:before="280" w:after="0" w:line="280" w:lineRule="atLeast"/>
    </w:pPr>
    <w:rPr>
      <w:rFonts w:ascii="Arial" w:eastAsia="Batang" w:hAnsi="Arial" w:cs="Arial"/>
      <w:b/>
      <w:bCs/>
      <w:caps/>
      <w:noProof/>
      <w:sz w:val="20"/>
      <w:szCs w:val="20"/>
      <w:lang w:eastAsia="ko-KR"/>
    </w:rPr>
  </w:style>
  <w:style w:type="paragraph" w:styleId="TOC2">
    <w:name w:val="toc 2"/>
    <w:basedOn w:val="Normal"/>
    <w:next w:val="Normal"/>
    <w:autoRedefine/>
    <w:uiPriority w:val="39"/>
    <w:unhideWhenUsed/>
    <w:rsid w:val="000E3657"/>
    <w:pPr>
      <w:tabs>
        <w:tab w:val="right" w:pos="9344"/>
      </w:tabs>
      <w:spacing w:after="100"/>
      <w:ind w:left="220"/>
    </w:pPr>
    <w:rPr>
      <w:rFonts w:ascii="Arial" w:hAnsi="Arial"/>
      <w:sz w:val="20"/>
    </w:rPr>
  </w:style>
  <w:style w:type="paragraph" w:styleId="TOC3">
    <w:name w:val="toc 3"/>
    <w:basedOn w:val="Normal"/>
    <w:next w:val="Normal"/>
    <w:autoRedefine/>
    <w:uiPriority w:val="39"/>
    <w:unhideWhenUsed/>
    <w:rsid w:val="000E3657"/>
    <w:pPr>
      <w:spacing w:after="100"/>
      <w:ind w:left="440"/>
    </w:pPr>
  </w:style>
  <w:style w:type="character" w:customStyle="1" w:styleId="Heading4Char">
    <w:name w:val="Heading 4 Char"/>
    <w:basedOn w:val="DefaultParagraphFont"/>
    <w:link w:val="Heading4"/>
    <w:rsid w:val="002D3104"/>
    <w:rPr>
      <w:rFonts w:asciiTheme="majorHAnsi" w:eastAsiaTheme="majorEastAsia" w:hAnsiTheme="majorHAnsi" w:cstheme="majorBidi"/>
      <w:b/>
      <w:bCs/>
      <w:i/>
      <w:iCs/>
      <w:color w:val="4F81BD" w:themeColor="accent1"/>
      <w:lang w:bidi="en-US"/>
    </w:rPr>
  </w:style>
  <w:style w:type="paragraph" w:customStyle="1" w:styleId="ppBulletList">
    <w:name w:val="pp Bullet List"/>
    <w:basedOn w:val="ppNumberList"/>
    <w:link w:val="ppBulletListChar"/>
    <w:qFormat/>
    <w:rsid w:val="002D3104"/>
    <w:pPr>
      <w:numPr>
        <w:numId w:val="11"/>
      </w:numPr>
      <w:tabs>
        <w:tab w:val="clear" w:pos="1440"/>
      </w:tabs>
      <w:ind w:left="754" w:hanging="357"/>
    </w:pPr>
  </w:style>
  <w:style w:type="paragraph" w:customStyle="1" w:styleId="ppBulletListIndent">
    <w:name w:val="pp Bullet List Indent"/>
    <w:basedOn w:val="ppBulletList"/>
    <w:rsid w:val="002D3104"/>
    <w:pPr>
      <w:numPr>
        <w:ilvl w:val="2"/>
      </w:numPr>
      <w:ind w:left="1434" w:hanging="357"/>
    </w:pPr>
  </w:style>
  <w:style w:type="paragraph" w:customStyle="1" w:styleId="ppBulletListTable">
    <w:name w:val="pp Bullet List Table"/>
    <w:basedOn w:val="Normal"/>
    <w:uiPriority w:val="11"/>
    <w:rsid w:val="002D3104"/>
    <w:pPr>
      <w:numPr>
        <w:numId w:val="10"/>
      </w:numPr>
      <w:tabs>
        <w:tab w:val="left" w:pos="403"/>
      </w:tabs>
      <w:spacing w:before="100"/>
    </w:pPr>
    <w:rPr>
      <w:sz w:val="18"/>
    </w:rPr>
  </w:style>
  <w:style w:type="paragraph" w:customStyle="1" w:styleId="ppChapterNumber">
    <w:name w:val="pp Chapter Number"/>
    <w:next w:val="Normal"/>
    <w:uiPriority w:val="14"/>
    <w:rsid w:val="002D3104"/>
    <w:pPr>
      <w:autoSpaceDE w:val="0"/>
      <w:autoSpaceDN w:val="0"/>
      <w:adjustRightInd w:val="0"/>
      <w:spacing w:before="340" w:after="360" w:line="1900" w:lineRule="atLeast"/>
    </w:pPr>
    <w:rPr>
      <w:rFonts w:ascii="Franklin Gothic Condensed" w:eastAsia="Times New Roman" w:hAnsi="Franklin Gothic Condensed" w:cs="Times New Roman"/>
      <w:sz w:val="152"/>
      <w:szCs w:val="152"/>
    </w:rPr>
  </w:style>
  <w:style w:type="paragraph" w:customStyle="1" w:styleId="ppChapterTitle">
    <w:name w:val="pp Chapter Title"/>
    <w:next w:val="Normal"/>
    <w:uiPriority w:val="14"/>
    <w:rsid w:val="002D3104"/>
    <w:pPr>
      <w:autoSpaceDE w:val="0"/>
      <w:autoSpaceDN w:val="0"/>
      <w:adjustRightInd w:val="0"/>
      <w:spacing w:before="340" w:after="580" w:line="600" w:lineRule="atLeast"/>
      <w:outlineLvl w:val="1"/>
    </w:pPr>
    <w:rPr>
      <w:rFonts w:ascii="Franklin Gothic Condensed" w:eastAsia="Times New Roman" w:hAnsi="Franklin Gothic Condensed" w:cs="Times New Roman"/>
      <w:spacing w:val="15"/>
      <w:sz w:val="60"/>
      <w:szCs w:val="60"/>
    </w:rPr>
  </w:style>
  <w:style w:type="table" w:customStyle="1" w:styleId="ppTableList">
    <w:name w:val="pp Table List"/>
    <w:basedOn w:val="TableNormal"/>
    <w:rsid w:val="002D3104"/>
    <w:pPr>
      <w:spacing w:before="340" w:after="0" w:line="240" w:lineRule="auto"/>
    </w:pPr>
    <w:rPr>
      <w:rFonts w:ascii="Arial" w:eastAsia="Times New Roman" w:hAnsi="Arial" w:cs="Times New Roman"/>
      <w:sz w:val="20"/>
      <w:szCs w:val="20"/>
    </w:rPr>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table" w:customStyle="1" w:styleId="ppChecklist">
    <w:name w:val="pp Checklist"/>
    <w:basedOn w:val="ppTableList"/>
    <w:rsid w:val="002D3104"/>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tblStylePr w:type="firstCol">
      <w:pPr>
        <w:wordWrap/>
        <w:jc w:val="center"/>
      </w:pPr>
    </w:tblStylePr>
  </w:style>
  <w:style w:type="paragraph" w:customStyle="1" w:styleId="ppCodeLanguageTable">
    <w:name w:val="pp Code Language Table"/>
    <w:basedOn w:val="ppCodeLanguage"/>
    <w:next w:val="Normal"/>
    <w:rsid w:val="002D3104"/>
    <w:pPr>
      <w:numPr>
        <w:ilvl w:val="0"/>
        <w:numId w:val="0"/>
      </w:numPr>
    </w:pPr>
  </w:style>
  <w:style w:type="paragraph" w:customStyle="1" w:styleId="ppCodeTable">
    <w:name w:val="pp Code Table"/>
    <w:basedOn w:val="ppCode"/>
    <w:rsid w:val="002D3104"/>
    <w:pPr>
      <w:numPr>
        <w:ilvl w:val="0"/>
        <w:numId w:val="0"/>
      </w:numPr>
    </w:pPr>
  </w:style>
  <w:style w:type="paragraph" w:customStyle="1" w:styleId="ppListBodyText">
    <w:name w:val="pp List Body Text"/>
    <w:basedOn w:val="Normal"/>
    <w:rsid w:val="002D3104"/>
  </w:style>
  <w:style w:type="paragraph" w:customStyle="1" w:styleId="ppNoteBullet">
    <w:name w:val="pp Note Bullet"/>
    <w:basedOn w:val="ppNote"/>
    <w:rsid w:val="002D3104"/>
    <w:pPr>
      <w:numPr>
        <w:ilvl w:val="0"/>
        <w:numId w:val="0"/>
      </w:numPr>
    </w:pPr>
  </w:style>
  <w:style w:type="paragraph" w:customStyle="1" w:styleId="ppNumberListTable">
    <w:name w:val="pp Number List Table"/>
    <w:basedOn w:val="ppNumberList"/>
    <w:rsid w:val="002D3104"/>
    <w:pPr>
      <w:numPr>
        <w:ilvl w:val="0"/>
        <w:numId w:val="0"/>
      </w:numPr>
      <w:tabs>
        <w:tab w:val="left" w:pos="403"/>
      </w:tabs>
    </w:pPr>
    <w:rPr>
      <w:sz w:val="18"/>
    </w:rPr>
  </w:style>
  <w:style w:type="paragraph" w:customStyle="1" w:styleId="ppSection">
    <w:name w:val="pp Section"/>
    <w:basedOn w:val="Heading1"/>
    <w:next w:val="Normal"/>
    <w:rsid w:val="002D3104"/>
    <w:rPr>
      <w:color w:val="333399"/>
    </w:rPr>
  </w:style>
  <w:style w:type="paragraph" w:customStyle="1" w:styleId="ppShowMe">
    <w:name w:val="pp Show Me"/>
    <w:basedOn w:val="Normal"/>
    <w:next w:val="ppBodyText"/>
    <w:rsid w:val="002D3104"/>
    <w:rPr>
      <w:rFonts w:ascii="Britannic Bold" w:hAnsi="Britannic Bold"/>
      <w:color w:val="000080"/>
      <w:szCs w:val="20"/>
    </w:rPr>
  </w:style>
  <w:style w:type="table" w:customStyle="1" w:styleId="ppTableGrid">
    <w:name w:val="pp Table Grid"/>
    <w:basedOn w:val="ppTableList"/>
    <w:rsid w:val="002D3104"/>
    <w:tblPr>
      <w:tblStyleRowBandSize w:val="1"/>
      <w:tblStyleColBandSize w:val="1"/>
      <w:tblInd w:w="86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GridIndent">
    <w:name w:val="pp Table Grid Indent"/>
    <w:basedOn w:val="ppTableGrid"/>
    <w:rsid w:val="002D3104"/>
    <w:tblPr>
      <w:tblStyleRowBandSize w:val="1"/>
      <w:tblStyleColBandSize w:val="1"/>
      <w:tblInd w:w="158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ListIndent">
    <w:name w:val="pp Table List Indent"/>
    <w:basedOn w:val="ppTableList"/>
    <w:rsid w:val="002D3104"/>
    <w:tblPr>
      <w:tblStyleRowBandSize w:val="1"/>
      <w:tblStyleColBandSize w:val="1"/>
      <w:tblInd w:w="158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paragraph" w:customStyle="1" w:styleId="ppTableText">
    <w:name w:val="pp Table Text"/>
    <w:rsid w:val="002D3104"/>
    <w:pPr>
      <w:autoSpaceDE w:val="0"/>
      <w:autoSpaceDN w:val="0"/>
      <w:adjustRightInd w:val="0"/>
      <w:spacing w:before="60" w:after="60" w:line="260" w:lineRule="atLeast"/>
    </w:pPr>
    <w:rPr>
      <w:rFonts w:ascii="Arial" w:eastAsia="Times New Roman" w:hAnsi="Arial" w:cs="Times New Roman"/>
      <w:color w:val="000000"/>
      <w:sz w:val="18"/>
      <w:szCs w:val="20"/>
    </w:rPr>
  </w:style>
  <w:style w:type="paragraph" w:customStyle="1" w:styleId="ppTopic">
    <w:name w:val="pp Topic"/>
    <w:basedOn w:val="Title"/>
    <w:next w:val="Normal"/>
    <w:rsid w:val="002D3104"/>
  </w:style>
  <w:style w:type="table" w:styleId="TableGrid">
    <w:name w:val="Table Grid"/>
    <w:basedOn w:val="TableNormal"/>
    <w:rsid w:val="002D3104"/>
    <w:pPr>
      <w:spacing w:before="340"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2D3104"/>
    <w:rPr>
      <w:szCs w:val="20"/>
    </w:rPr>
  </w:style>
  <w:style w:type="character" w:customStyle="1" w:styleId="FootnoteTextChar">
    <w:name w:val="Footnote Text Char"/>
    <w:basedOn w:val="DefaultParagraphFont"/>
    <w:link w:val="FootnoteText"/>
    <w:uiPriority w:val="99"/>
    <w:rsid w:val="002D3104"/>
    <w:rPr>
      <w:rFonts w:eastAsiaTheme="minorEastAsia"/>
      <w:szCs w:val="20"/>
      <w:lang w:bidi="en-US"/>
    </w:rPr>
  </w:style>
  <w:style w:type="paragraph" w:styleId="Header">
    <w:name w:val="header"/>
    <w:basedOn w:val="Normal"/>
    <w:link w:val="HeaderChar"/>
    <w:uiPriority w:val="99"/>
    <w:unhideWhenUsed/>
    <w:rsid w:val="002D3104"/>
    <w:pPr>
      <w:tabs>
        <w:tab w:val="center" w:pos="4680"/>
        <w:tab w:val="right" w:pos="9360"/>
      </w:tabs>
    </w:pPr>
  </w:style>
  <w:style w:type="character" w:customStyle="1" w:styleId="HeaderChar">
    <w:name w:val="Header Char"/>
    <w:basedOn w:val="DefaultParagraphFont"/>
    <w:link w:val="Header"/>
    <w:uiPriority w:val="99"/>
    <w:rsid w:val="002D3104"/>
    <w:rPr>
      <w:rFonts w:eastAsiaTheme="minorEastAsia"/>
      <w:lang w:bidi="en-US"/>
    </w:rPr>
  </w:style>
  <w:style w:type="paragraph" w:styleId="Footer">
    <w:name w:val="footer"/>
    <w:basedOn w:val="Normal"/>
    <w:link w:val="FooterChar"/>
    <w:uiPriority w:val="99"/>
    <w:unhideWhenUsed/>
    <w:rsid w:val="002D3104"/>
    <w:pPr>
      <w:tabs>
        <w:tab w:val="center" w:pos="4680"/>
        <w:tab w:val="right" w:pos="9360"/>
      </w:tabs>
    </w:pPr>
  </w:style>
  <w:style w:type="character" w:customStyle="1" w:styleId="FooterChar">
    <w:name w:val="Footer Char"/>
    <w:basedOn w:val="DefaultParagraphFont"/>
    <w:link w:val="Footer"/>
    <w:uiPriority w:val="99"/>
    <w:rsid w:val="002D3104"/>
    <w:rPr>
      <w:rFonts w:eastAsiaTheme="minorEastAsia"/>
      <w:lang w:bidi="en-US"/>
    </w:rPr>
  </w:style>
  <w:style w:type="character" w:customStyle="1" w:styleId="ppBulletListChar">
    <w:name w:val="pp Bullet List Char"/>
    <w:basedOn w:val="DefaultParagraphFont"/>
    <w:link w:val="ppBulletList"/>
    <w:rsid w:val="002D3104"/>
    <w:rPr>
      <w:rFonts w:eastAsiaTheme="minorEastAsia"/>
      <w:lang w:bidi="en-US"/>
    </w:rPr>
  </w:style>
  <w:style w:type="character" w:styleId="PlaceholderText">
    <w:name w:val="Placeholder Text"/>
    <w:basedOn w:val="DefaultParagraphFont"/>
    <w:uiPriority w:val="99"/>
    <w:semiHidden/>
    <w:rsid w:val="002D3104"/>
    <w:rPr>
      <w:color w:val="808080"/>
    </w:rPr>
  </w:style>
  <w:style w:type="table" w:customStyle="1" w:styleId="ppTable">
    <w:name w:val="pp Table"/>
    <w:basedOn w:val="TableNormal"/>
    <w:uiPriority w:val="99"/>
    <w:rsid w:val="002D3104"/>
    <w:pPr>
      <w:spacing w:after="0" w:line="240" w:lineRule="auto"/>
    </w:pPr>
    <w:rPr>
      <w:rFonts w:ascii="Arial" w:hAnsi="Arial"/>
      <w:sz w:val="20"/>
    </w:rPr>
    <w:tblPr>
      <w:tblInd w:w="0" w:type="dxa"/>
      <w:tblBorders>
        <w:top w:val="single" w:sz="12" w:space="0" w:color="969696"/>
        <w:left w:val="single" w:sz="12" w:space="0" w:color="969696"/>
        <w:bottom w:val="single" w:sz="12" w:space="0" w:color="969696"/>
        <w:right w:val="single" w:sz="12" w:space="0" w:color="969696"/>
        <w:insideH w:val="single" w:sz="12" w:space="0" w:color="969696"/>
        <w:insideV w:val="single" w:sz="12" w:space="0" w:color="969696"/>
      </w:tblBorders>
      <w:tblCellMar>
        <w:top w:w="0" w:type="dxa"/>
        <w:left w:w="108" w:type="dxa"/>
        <w:bottom w:w="0" w:type="dxa"/>
        <w:right w:w="108" w:type="dxa"/>
      </w:tblCellMar>
    </w:tblPr>
    <w:tcPr>
      <w:shd w:val="clear" w:color="auto" w:fill="auto"/>
    </w:tcPr>
  </w:style>
  <w:style w:type="paragraph" w:customStyle="1" w:styleId="ppBulletListIndent2">
    <w:name w:val="pp Bullet List Indent 2"/>
    <w:basedOn w:val="ppBulletListIndent"/>
    <w:qFormat/>
    <w:rsid w:val="002D3104"/>
    <w:pPr>
      <w:numPr>
        <w:ilvl w:val="3"/>
      </w:numPr>
      <w:ind w:left="2115" w:hanging="357"/>
    </w:pPr>
  </w:style>
  <w:style w:type="character" w:styleId="CommentReference">
    <w:name w:val="annotation reference"/>
    <w:basedOn w:val="DefaultParagraphFont"/>
    <w:uiPriority w:val="99"/>
    <w:unhideWhenUsed/>
    <w:rsid w:val="00720F61"/>
    <w:rPr>
      <w:sz w:val="16"/>
      <w:szCs w:val="16"/>
    </w:rPr>
  </w:style>
  <w:style w:type="paragraph" w:styleId="CommentText">
    <w:name w:val="annotation text"/>
    <w:basedOn w:val="Normal"/>
    <w:link w:val="CommentTextChar"/>
    <w:uiPriority w:val="99"/>
    <w:unhideWhenUsed/>
    <w:rsid w:val="00720F61"/>
    <w:pPr>
      <w:spacing w:line="240" w:lineRule="auto"/>
    </w:pPr>
    <w:rPr>
      <w:sz w:val="20"/>
      <w:szCs w:val="20"/>
    </w:rPr>
  </w:style>
  <w:style w:type="character" w:customStyle="1" w:styleId="CommentTextChar">
    <w:name w:val="Comment Text Char"/>
    <w:basedOn w:val="DefaultParagraphFont"/>
    <w:link w:val="CommentText"/>
    <w:uiPriority w:val="99"/>
    <w:rsid w:val="00720F61"/>
    <w:rPr>
      <w:rFonts w:eastAsiaTheme="minorEastAsia"/>
      <w:sz w:val="20"/>
      <w:szCs w:val="20"/>
      <w:lang w:bidi="en-US"/>
    </w:rPr>
  </w:style>
  <w:style w:type="paragraph" w:styleId="CommentSubject">
    <w:name w:val="annotation subject"/>
    <w:basedOn w:val="CommentText"/>
    <w:next w:val="CommentText"/>
    <w:link w:val="CommentSubjectChar"/>
    <w:uiPriority w:val="99"/>
    <w:semiHidden/>
    <w:unhideWhenUsed/>
    <w:rsid w:val="00720F61"/>
    <w:rPr>
      <w:b/>
      <w:bCs/>
    </w:rPr>
  </w:style>
  <w:style w:type="character" w:customStyle="1" w:styleId="CommentSubjectChar">
    <w:name w:val="Comment Subject Char"/>
    <w:basedOn w:val="CommentTextChar"/>
    <w:link w:val="CommentSubject"/>
    <w:uiPriority w:val="99"/>
    <w:semiHidden/>
    <w:rsid w:val="00720F61"/>
    <w:rPr>
      <w:rFonts w:eastAsiaTheme="minorEastAsia"/>
      <w:b/>
      <w:bCs/>
      <w:sz w:val="20"/>
      <w:szCs w:val="20"/>
      <w:lang w:bidi="en-US"/>
    </w:rPr>
  </w:style>
  <w:style w:type="character" w:styleId="FollowedHyperlink">
    <w:name w:val="FollowedHyperlink"/>
    <w:basedOn w:val="DefaultParagraphFont"/>
    <w:uiPriority w:val="99"/>
    <w:semiHidden/>
    <w:unhideWhenUsed/>
    <w:rsid w:val="00870EB1"/>
    <w:rPr>
      <w:color w:val="800080" w:themeColor="followedHyperlink"/>
      <w:u w:val="single"/>
    </w:rPr>
  </w:style>
  <w:style w:type="paragraph" w:styleId="Revision">
    <w:name w:val="Revision"/>
    <w:hidden/>
    <w:uiPriority w:val="99"/>
    <w:semiHidden/>
    <w:rsid w:val="00372D00"/>
    <w:pPr>
      <w:spacing w:after="0" w:line="240" w:lineRule="auto"/>
    </w:pPr>
    <w:rPr>
      <w:rFonts w:eastAsiaTheme="minorEastAsia"/>
      <w:lang w:bidi="en-US"/>
    </w:rPr>
  </w:style>
  <w:style w:type="paragraph" w:styleId="DocumentMap">
    <w:name w:val="Document Map"/>
    <w:basedOn w:val="Normal"/>
    <w:link w:val="DocumentMapChar"/>
    <w:uiPriority w:val="99"/>
    <w:semiHidden/>
    <w:unhideWhenUsed/>
    <w:rsid w:val="00A82850"/>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A82850"/>
    <w:rPr>
      <w:rFonts w:ascii="Tahoma" w:eastAsiaTheme="minorEastAsia" w:hAnsi="Tahoma" w:cs="Tahoma"/>
      <w:sz w:val="16"/>
      <w:szCs w:val="16"/>
      <w:lang w:bidi="en-US"/>
    </w:rPr>
  </w:style>
  <w:style w:type="character" w:customStyle="1" w:styleId="ppNumberListChar">
    <w:name w:val="pp Number List Char"/>
    <w:basedOn w:val="DefaultParagraphFont"/>
    <w:link w:val="ppNumberList"/>
    <w:rsid w:val="00285212"/>
    <w:rPr>
      <w:rFonts w:eastAsiaTheme="minorEastAsia"/>
      <w:lang w:bidi="en-US"/>
    </w:rPr>
  </w:style>
  <w:style w:type="character" w:customStyle="1" w:styleId="ppCodeLanguageIndentChar">
    <w:name w:val="pp Code Language Indent Char"/>
    <w:basedOn w:val="DefaultParagraphFont"/>
    <w:link w:val="ppCodeLanguageIndent"/>
    <w:rsid w:val="00C5438B"/>
    <w:rPr>
      <w:rFonts w:eastAsiaTheme="minorEastAsia"/>
      <w:b/>
      <w:color w:val="000066"/>
      <w:shd w:val="clear" w:color="auto" w:fill="EFEFF7"/>
      <w:lang w:bidi="en-US"/>
    </w:rPr>
  </w:style>
  <w:style w:type="character" w:customStyle="1" w:styleId="ppCodeIndentChar">
    <w:name w:val="pp Code Indent Char"/>
    <w:basedOn w:val="DefaultParagraphFont"/>
    <w:link w:val="ppCodeIndent"/>
    <w:rsid w:val="00C5438B"/>
    <w:rPr>
      <w:rFonts w:ascii="Consolas" w:eastAsia="Times New Roman" w:hAnsi="Consolas"/>
      <w:sz w:val="20"/>
      <w:shd w:val="clear" w:color="auto" w:fill="F7F7FF"/>
      <w:lang w:bidi="en-US"/>
    </w:rPr>
  </w:style>
  <w:style w:type="character" w:customStyle="1" w:styleId="apple-converted-space">
    <w:name w:val="apple-converted-space"/>
    <w:basedOn w:val="DefaultParagraphFont"/>
    <w:rsid w:val="0022653A"/>
  </w:style>
  <w:style w:type="character" w:customStyle="1" w:styleId="il">
    <w:name w:val="il"/>
    <w:basedOn w:val="DefaultParagraphFont"/>
    <w:rsid w:val="0022653A"/>
  </w:style>
  <w:style w:type="character" w:customStyle="1" w:styleId="apple-style-span">
    <w:name w:val="apple-style-span"/>
    <w:basedOn w:val="DefaultParagraphFont"/>
    <w:rsid w:val="00EF62EF"/>
  </w:style>
  <w:style w:type="table" w:styleId="MediumShading1-Accent5">
    <w:name w:val="Medium Shading 1 Accent 5"/>
    <w:basedOn w:val="TableNormal"/>
    <w:uiPriority w:val="63"/>
    <w:rsid w:val="00E01B75"/>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2D3104"/>
    <w:pPr>
      <w:spacing w:after="120"/>
    </w:pPr>
    <w:rPr>
      <w:rFonts w:eastAsiaTheme="minorEastAsia"/>
      <w:lang w:bidi="en-US"/>
    </w:rPr>
  </w:style>
  <w:style w:type="paragraph" w:styleId="Heading1">
    <w:name w:val="heading 1"/>
    <w:basedOn w:val="Normal"/>
    <w:next w:val="ppBodyText"/>
    <w:link w:val="Heading1Char"/>
    <w:qFormat/>
    <w:rsid w:val="002D3104"/>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2D310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ppBodyText"/>
    <w:link w:val="Heading3Char"/>
    <w:unhideWhenUsed/>
    <w:qFormat/>
    <w:rsid w:val="002D3104"/>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ppBodyText"/>
    <w:link w:val="Heading4Char"/>
    <w:unhideWhenUsed/>
    <w:qFormat/>
    <w:rsid w:val="002D3104"/>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pBodyText">
    <w:name w:val="pp Body Text"/>
    <w:link w:val="ppBodyTextChar"/>
    <w:qFormat/>
    <w:rsid w:val="002D3104"/>
    <w:pPr>
      <w:numPr>
        <w:ilvl w:val="1"/>
        <w:numId w:val="2"/>
      </w:numPr>
      <w:spacing w:after="120"/>
    </w:pPr>
    <w:rPr>
      <w:rFonts w:eastAsiaTheme="minorEastAsia"/>
      <w:lang w:bidi="en-US"/>
    </w:rPr>
  </w:style>
  <w:style w:type="paragraph" w:customStyle="1" w:styleId="ppListEnd">
    <w:name w:val="pp List End"/>
    <w:basedOn w:val="ppNumberList"/>
    <w:next w:val="Normal"/>
    <w:rsid w:val="002D3104"/>
    <w:pPr>
      <w:numPr>
        <w:ilvl w:val="0"/>
      </w:numPr>
      <w:pBdr>
        <w:top w:val="single" w:sz="2" w:space="1" w:color="C0C0C0"/>
      </w:pBdr>
      <w:tabs>
        <w:tab w:val="clear" w:pos="1440"/>
      </w:tabs>
      <w:spacing w:line="80" w:lineRule="exact"/>
      <w:ind w:right="4320"/>
      <w:jc w:val="right"/>
    </w:pPr>
    <w:rPr>
      <w:sz w:val="12"/>
      <w:szCs w:val="20"/>
    </w:rPr>
  </w:style>
  <w:style w:type="paragraph" w:customStyle="1" w:styleId="ppNumberList">
    <w:name w:val="pp Number List"/>
    <w:basedOn w:val="Normal"/>
    <w:link w:val="ppNumberListChar"/>
    <w:rsid w:val="002D3104"/>
    <w:pPr>
      <w:numPr>
        <w:ilvl w:val="1"/>
        <w:numId w:val="9"/>
      </w:numPr>
      <w:tabs>
        <w:tab w:val="left" w:pos="1440"/>
      </w:tabs>
      <w:ind w:left="754" w:hanging="357"/>
    </w:pPr>
  </w:style>
  <w:style w:type="paragraph" w:customStyle="1" w:styleId="ppNumberListIndent">
    <w:name w:val="pp Number List Indent"/>
    <w:basedOn w:val="ppNumberList"/>
    <w:rsid w:val="002D3104"/>
    <w:pPr>
      <w:numPr>
        <w:ilvl w:val="2"/>
      </w:numPr>
      <w:tabs>
        <w:tab w:val="clear" w:pos="1440"/>
        <w:tab w:val="left" w:pos="2160"/>
      </w:tabs>
      <w:ind w:left="1434" w:hanging="357"/>
    </w:pPr>
  </w:style>
  <w:style w:type="paragraph" w:customStyle="1" w:styleId="ppBodyTextIndent">
    <w:name w:val="pp Body Text Indent"/>
    <w:basedOn w:val="ppBodyText"/>
    <w:rsid w:val="002D3104"/>
    <w:pPr>
      <w:numPr>
        <w:ilvl w:val="2"/>
      </w:numPr>
    </w:pPr>
  </w:style>
  <w:style w:type="paragraph" w:customStyle="1" w:styleId="ppBodyTextIndent2">
    <w:name w:val="pp Body Text Indent 2"/>
    <w:basedOn w:val="ppBodyTextIndent"/>
    <w:rsid w:val="002D3104"/>
    <w:pPr>
      <w:numPr>
        <w:ilvl w:val="3"/>
      </w:numPr>
    </w:pPr>
  </w:style>
  <w:style w:type="character" w:customStyle="1" w:styleId="ppBodyTextChar">
    <w:name w:val="pp Body Text Char"/>
    <w:basedOn w:val="DefaultParagraphFont"/>
    <w:link w:val="ppBodyText"/>
    <w:locked/>
    <w:rsid w:val="00D133E8"/>
    <w:rPr>
      <w:rFonts w:eastAsiaTheme="minorEastAsia"/>
      <w:lang w:bidi="en-US"/>
    </w:rPr>
  </w:style>
  <w:style w:type="paragraph" w:customStyle="1" w:styleId="ppProcedureStart">
    <w:name w:val="pp Procedure Start"/>
    <w:basedOn w:val="Normal"/>
    <w:next w:val="ppNumberList"/>
    <w:rsid w:val="002D3104"/>
    <w:pPr>
      <w:spacing w:before="80" w:after="80"/>
    </w:pPr>
    <w:rPr>
      <w:rFonts w:cs="Arial"/>
      <w:b/>
      <w:szCs w:val="20"/>
    </w:rPr>
  </w:style>
  <w:style w:type="paragraph" w:customStyle="1" w:styleId="ppBodyTextIndent3">
    <w:name w:val="pp Body Text Indent 3"/>
    <w:basedOn w:val="ppBodyTextIndent2"/>
    <w:rsid w:val="002D3104"/>
    <w:pPr>
      <w:numPr>
        <w:ilvl w:val="4"/>
      </w:numPr>
    </w:pPr>
  </w:style>
  <w:style w:type="paragraph" w:customStyle="1" w:styleId="ppNumberListIndent2">
    <w:name w:val="pp Number List Indent 2"/>
    <w:basedOn w:val="ppNumberListIndent"/>
    <w:qFormat/>
    <w:rsid w:val="002D3104"/>
    <w:pPr>
      <w:numPr>
        <w:ilvl w:val="3"/>
      </w:numPr>
      <w:ind w:left="2115" w:hanging="357"/>
    </w:pPr>
  </w:style>
  <w:style w:type="paragraph" w:customStyle="1" w:styleId="ppFigure">
    <w:name w:val="pp Figure"/>
    <w:basedOn w:val="Normal"/>
    <w:next w:val="Normal"/>
    <w:qFormat/>
    <w:rsid w:val="002D3104"/>
    <w:pPr>
      <w:numPr>
        <w:ilvl w:val="1"/>
        <w:numId w:val="3"/>
      </w:numPr>
      <w:spacing w:after="0"/>
      <w:ind w:left="0"/>
    </w:pPr>
  </w:style>
  <w:style w:type="paragraph" w:customStyle="1" w:styleId="ppFigureIndent">
    <w:name w:val="pp Figure Indent"/>
    <w:basedOn w:val="ppFigure"/>
    <w:next w:val="Normal"/>
    <w:rsid w:val="002D3104"/>
    <w:pPr>
      <w:numPr>
        <w:ilvl w:val="2"/>
      </w:numPr>
      <w:ind w:left="720"/>
    </w:pPr>
  </w:style>
  <w:style w:type="paragraph" w:customStyle="1" w:styleId="ppFigureIndent2">
    <w:name w:val="pp Figure Indent 2"/>
    <w:basedOn w:val="ppFigureIndent"/>
    <w:next w:val="Normal"/>
    <w:rsid w:val="002D3104"/>
    <w:pPr>
      <w:numPr>
        <w:ilvl w:val="3"/>
      </w:numPr>
      <w:ind w:left="1440"/>
    </w:pPr>
  </w:style>
  <w:style w:type="paragraph" w:customStyle="1" w:styleId="ppNote">
    <w:name w:val="pp Note"/>
    <w:basedOn w:val="Normal"/>
    <w:qFormat/>
    <w:rsid w:val="002D3104"/>
    <w:pPr>
      <w:numPr>
        <w:ilvl w:val="1"/>
        <w:numId w:val="4"/>
      </w:numPr>
      <w:pBdr>
        <w:top w:val="single" w:sz="12" w:space="1" w:color="999999"/>
        <w:left w:val="single" w:sz="12" w:space="4" w:color="999999"/>
        <w:bottom w:val="single" w:sz="12" w:space="1" w:color="999999"/>
        <w:right w:val="single" w:sz="12" w:space="4" w:color="999999"/>
      </w:pBdr>
      <w:shd w:val="clear" w:color="auto" w:fill="EAF1DD" w:themeFill="accent3" w:themeFillTint="33"/>
      <w:ind w:left="142"/>
    </w:pPr>
  </w:style>
  <w:style w:type="paragraph" w:customStyle="1" w:styleId="ppNoteIndent">
    <w:name w:val="pp Note Indent"/>
    <w:basedOn w:val="ppNote"/>
    <w:rsid w:val="002D3104"/>
    <w:pPr>
      <w:numPr>
        <w:ilvl w:val="2"/>
      </w:numPr>
      <w:ind w:left="862"/>
    </w:pPr>
  </w:style>
  <w:style w:type="paragraph" w:customStyle="1" w:styleId="ppNoteIndent2">
    <w:name w:val="pp Note Indent 2"/>
    <w:basedOn w:val="ppNoteIndent"/>
    <w:rsid w:val="002D3104"/>
    <w:pPr>
      <w:numPr>
        <w:ilvl w:val="3"/>
      </w:numPr>
      <w:ind w:left="1584"/>
    </w:pPr>
  </w:style>
  <w:style w:type="paragraph" w:customStyle="1" w:styleId="ppFigureCaption">
    <w:name w:val="pp Figure Caption"/>
    <w:basedOn w:val="Normal"/>
    <w:next w:val="ppBodyText"/>
    <w:qFormat/>
    <w:rsid w:val="002D3104"/>
    <w:pPr>
      <w:numPr>
        <w:ilvl w:val="1"/>
        <w:numId w:val="5"/>
      </w:numPr>
      <w:ind w:left="0"/>
    </w:pPr>
    <w:rPr>
      <w:i/>
    </w:rPr>
  </w:style>
  <w:style w:type="paragraph" w:customStyle="1" w:styleId="ppFigureCaptionIndent">
    <w:name w:val="pp Figure Caption Indent"/>
    <w:basedOn w:val="ppFigureCaption"/>
    <w:next w:val="ppBodyTextIndent"/>
    <w:rsid w:val="002D3104"/>
    <w:pPr>
      <w:numPr>
        <w:ilvl w:val="2"/>
      </w:numPr>
      <w:ind w:left="720"/>
    </w:pPr>
  </w:style>
  <w:style w:type="paragraph" w:customStyle="1" w:styleId="ppFigureCaptionIndent2">
    <w:name w:val="pp Figure Caption Indent 2"/>
    <w:basedOn w:val="ppFigureCaptionIndent"/>
    <w:next w:val="ppBodyTextIndent2"/>
    <w:rsid w:val="002D3104"/>
    <w:pPr>
      <w:numPr>
        <w:ilvl w:val="3"/>
      </w:numPr>
      <w:ind w:left="1440"/>
    </w:pPr>
  </w:style>
  <w:style w:type="paragraph" w:customStyle="1" w:styleId="ppFigureNumber">
    <w:name w:val="pp Figure Number"/>
    <w:basedOn w:val="Normal"/>
    <w:next w:val="ppFigureCaption"/>
    <w:rsid w:val="002D3104"/>
    <w:pPr>
      <w:numPr>
        <w:ilvl w:val="1"/>
        <w:numId w:val="6"/>
      </w:numPr>
      <w:spacing w:after="0"/>
      <w:ind w:left="0"/>
    </w:pPr>
    <w:rPr>
      <w:b/>
    </w:rPr>
  </w:style>
  <w:style w:type="paragraph" w:customStyle="1" w:styleId="ppFigureNumberIndent">
    <w:name w:val="pp Figure Number Indent"/>
    <w:basedOn w:val="ppFigureNumber"/>
    <w:next w:val="ppFigureCaptionIndent"/>
    <w:rsid w:val="002D3104"/>
    <w:pPr>
      <w:numPr>
        <w:ilvl w:val="2"/>
      </w:numPr>
      <w:ind w:left="720"/>
    </w:pPr>
  </w:style>
  <w:style w:type="paragraph" w:customStyle="1" w:styleId="ppFigureNumberIndent2">
    <w:name w:val="pp Figure Number Indent 2"/>
    <w:basedOn w:val="ppFigureNumberIndent"/>
    <w:next w:val="ppFigureCaptionIndent2"/>
    <w:rsid w:val="002D3104"/>
    <w:pPr>
      <w:numPr>
        <w:ilvl w:val="3"/>
      </w:numPr>
      <w:ind w:left="1440"/>
    </w:pPr>
  </w:style>
  <w:style w:type="paragraph" w:customStyle="1" w:styleId="ppNoteIndent3">
    <w:name w:val="pp Note Indent 3"/>
    <w:basedOn w:val="ppNoteIndent2"/>
    <w:qFormat/>
    <w:rsid w:val="002D3104"/>
    <w:pPr>
      <w:numPr>
        <w:ilvl w:val="4"/>
      </w:numPr>
    </w:pPr>
  </w:style>
  <w:style w:type="paragraph" w:customStyle="1" w:styleId="ppFigureIndent3">
    <w:name w:val="pp Figure Indent 3"/>
    <w:basedOn w:val="ppFigureIndent2"/>
    <w:qFormat/>
    <w:rsid w:val="002D3104"/>
    <w:pPr>
      <w:numPr>
        <w:ilvl w:val="4"/>
      </w:numPr>
    </w:pPr>
  </w:style>
  <w:style w:type="paragraph" w:customStyle="1" w:styleId="ppFigureCaptionIndent3">
    <w:name w:val="pp Figure Caption Indent 3"/>
    <w:basedOn w:val="ppFigureCaptionIndent2"/>
    <w:qFormat/>
    <w:rsid w:val="002D3104"/>
    <w:pPr>
      <w:numPr>
        <w:ilvl w:val="4"/>
      </w:numPr>
    </w:pPr>
  </w:style>
  <w:style w:type="paragraph" w:customStyle="1" w:styleId="ppFigureNumberIndent3">
    <w:name w:val="pp Figure Number Indent 3"/>
    <w:basedOn w:val="ppFigureNumberIndent2"/>
    <w:qFormat/>
    <w:rsid w:val="002D3104"/>
    <w:pPr>
      <w:numPr>
        <w:ilvl w:val="4"/>
      </w:numPr>
      <w:ind w:left="2160" w:firstLine="0"/>
    </w:pPr>
  </w:style>
  <w:style w:type="paragraph" w:styleId="BalloonText">
    <w:name w:val="Balloon Text"/>
    <w:basedOn w:val="Normal"/>
    <w:link w:val="BalloonTextChar"/>
    <w:uiPriority w:val="99"/>
    <w:semiHidden/>
    <w:unhideWhenUsed/>
    <w:rsid w:val="002D310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D3104"/>
    <w:rPr>
      <w:rFonts w:ascii="Tahoma" w:eastAsiaTheme="minorEastAsia" w:hAnsi="Tahoma" w:cs="Tahoma"/>
      <w:sz w:val="16"/>
      <w:szCs w:val="16"/>
      <w:lang w:bidi="en-US"/>
    </w:rPr>
  </w:style>
  <w:style w:type="paragraph" w:styleId="Caption">
    <w:name w:val="caption"/>
    <w:basedOn w:val="Normal"/>
    <w:next w:val="Normal"/>
    <w:uiPriority w:val="35"/>
    <w:unhideWhenUsed/>
    <w:qFormat/>
    <w:rsid w:val="002D3104"/>
    <w:pPr>
      <w:spacing w:after="200" w:line="240" w:lineRule="auto"/>
    </w:pPr>
    <w:rPr>
      <w:b/>
      <w:bCs/>
      <w:color w:val="4F81BD" w:themeColor="accent1"/>
      <w:sz w:val="18"/>
      <w:szCs w:val="18"/>
    </w:rPr>
  </w:style>
  <w:style w:type="paragraph" w:styleId="ListParagraph">
    <w:name w:val="List Paragraph"/>
    <w:basedOn w:val="Normal"/>
    <w:uiPriority w:val="34"/>
    <w:qFormat/>
    <w:rsid w:val="00F23222"/>
    <w:pPr>
      <w:ind w:left="720"/>
      <w:contextualSpacing/>
    </w:pPr>
  </w:style>
  <w:style w:type="character" w:styleId="Hyperlink">
    <w:name w:val="Hyperlink"/>
    <w:basedOn w:val="DefaultParagraphFont"/>
    <w:uiPriority w:val="99"/>
    <w:rsid w:val="00636D82"/>
    <w:rPr>
      <w:rFonts w:cs="Times New Roman"/>
      <w:color w:val="0000FF"/>
      <w:u w:val="single"/>
    </w:rPr>
  </w:style>
  <w:style w:type="paragraph" w:customStyle="1" w:styleId="ppCode">
    <w:name w:val="pp Code"/>
    <w:qFormat/>
    <w:rsid w:val="002D3104"/>
    <w:pPr>
      <w:numPr>
        <w:ilvl w:val="1"/>
        <w:numId w:val="7"/>
      </w:numPr>
      <w:pBdr>
        <w:top w:val="single" w:sz="2" w:space="1" w:color="FFFFFF"/>
        <w:bottom w:val="single" w:sz="2" w:space="1" w:color="D5D5D3"/>
      </w:pBdr>
      <w:shd w:val="clear" w:color="auto" w:fill="F7F7FF"/>
      <w:autoSpaceDE w:val="0"/>
      <w:autoSpaceDN w:val="0"/>
      <w:adjustRightInd w:val="0"/>
      <w:spacing w:after="120" w:line="260" w:lineRule="atLeast"/>
      <w:ind w:left="0"/>
      <w:contextualSpacing/>
    </w:pPr>
    <w:rPr>
      <w:rFonts w:ascii="Consolas" w:eastAsia="Times New Roman" w:hAnsi="Consolas"/>
      <w:sz w:val="20"/>
      <w:lang w:bidi="en-US"/>
    </w:rPr>
  </w:style>
  <w:style w:type="paragraph" w:customStyle="1" w:styleId="ppCodeIndent">
    <w:name w:val="pp Code Indent"/>
    <w:basedOn w:val="ppCode"/>
    <w:link w:val="ppCodeIndentChar"/>
    <w:rsid w:val="002D3104"/>
    <w:pPr>
      <w:numPr>
        <w:ilvl w:val="2"/>
      </w:numPr>
      <w:ind w:left="720"/>
    </w:pPr>
  </w:style>
  <w:style w:type="paragraph" w:customStyle="1" w:styleId="ppCodeIndent2">
    <w:name w:val="pp Code Indent 2"/>
    <w:basedOn w:val="ppCodeIndent"/>
    <w:rsid w:val="002D3104"/>
    <w:pPr>
      <w:numPr>
        <w:ilvl w:val="3"/>
      </w:numPr>
      <w:ind w:left="1440"/>
    </w:pPr>
  </w:style>
  <w:style w:type="paragraph" w:customStyle="1" w:styleId="ppCodeLanguage">
    <w:name w:val="pp Code Language"/>
    <w:basedOn w:val="Normal"/>
    <w:next w:val="ppCode"/>
    <w:qFormat/>
    <w:rsid w:val="002D3104"/>
    <w:pPr>
      <w:numPr>
        <w:ilvl w:val="1"/>
        <w:numId w:val="8"/>
      </w:numPr>
      <w:pBdr>
        <w:bottom w:val="single" w:sz="2" w:space="1" w:color="C8CDDE"/>
      </w:pBdr>
      <w:shd w:val="clear" w:color="auto" w:fill="EFEFF7"/>
      <w:spacing w:after="0"/>
      <w:ind w:left="0"/>
    </w:pPr>
    <w:rPr>
      <w:b/>
      <w:color w:val="000066"/>
    </w:rPr>
  </w:style>
  <w:style w:type="paragraph" w:customStyle="1" w:styleId="ppCodeLanguageIndent">
    <w:name w:val="pp Code Language Indent"/>
    <w:basedOn w:val="ppCodeLanguage"/>
    <w:next w:val="ppCodeIndent"/>
    <w:link w:val="ppCodeLanguageIndentChar"/>
    <w:rsid w:val="002D3104"/>
    <w:pPr>
      <w:numPr>
        <w:ilvl w:val="2"/>
      </w:numPr>
      <w:ind w:left="720"/>
    </w:pPr>
  </w:style>
  <w:style w:type="paragraph" w:customStyle="1" w:styleId="ppCodeLanguageIndent2">
    <w:name w:val="pp Code Language Indent 2"/>
    <w:basedOn w:val="ppCodeLanguageIndent"/>
    <w:next w:val="ppCodeIndent2"/>
    <w:rsid w:val="002D3104"/>
    <w:pPr>
      <w:numPr>
        <w:ilvl w:val="3"/>
      </w:numPr>
      <w:ind w:left="1440"/>
    </w:pPr>
  </w:style>
  <w:style w:type="paragraph" w:customStyle="1" w:styleId="ppCodeIndent3">
    <w:name w:val="pp Code Indent 3"/>
    <w:basedOn w:val="ppCodeIndent2"/>
    <w:qFormat/>
    <w:rsid w:val="002D3104"/>
    <w:pPr>
      <w:numPr>
        <w:ilvl w:val="4"/>
      </w:numPr>
    </w:pPr>
  </w:style>
  <w:style w:type="paragraph" w:customStyle="1" w:styleId="ppCodeLanguageIndent3">
    <w:name w:val="pp Code Language Indent 3"/>
    <w:basedOn w:val="ppCodeLanguageIndent2"/>
    <w:next w:val="ppCodeIndent3"/>
    <w:qFormat/>
    <w:rsid w:val="002D3104"/>
    <w:pPr>
      <w:numPr>
        <w:ilvl w:val="4"/>
      </w:numPr>
    </w:pPr>
  </w:style>
  <w:style w:type="character" w:customStyle="1" w:styleId="Heading1Char">
    <w:name w:val="Heading 1 Char"/>
    <w:basedOn w:val="DefaultParagraphFont"/>
    <w:link w:val="Heading1"/>
    <w:rsid w:val="002D3104"/>
    <w:rPr>
      <w:rFonts w:asciiTheme="majorHAnsi" w:eastAsiaTheme="majorEastAsia" w:hAnsiTheme="majorHAnsi" w:cstheme="majorBidi"/>
      <w:b/>
      <w:bCs/>
      <w:color w:val="365F91" w:themeColor="accent1" w:themeShade="BF"/>
      <w:sz w:val="28"/>
      <w:szCs w:val="28"/>
      <w:lang w:bidi="en-US"/>
    </w:rPr>
  </w:style>
  <w:style w:type="character" w:customStyle="1" w:styleId="Heading2Char">
    <w:name w:val="Heading 2 Char"/>
    <w:basedOn w:val="DefaultParagraphFont"/>
    <w:link w:val="Heading2"/>
    <w:rsid w:val="002D3104"/>
    <w:rPr>
      <w:rFonts w:asciiTheme="majorHAnsi" w:eastAsiaTheme="majorEastAsia" w:hAnsiTheme="majorHAnsi" w:cstheme="majorBidi"/>
      <w:b/>
      <w:bCs/>
      <w:color w:val="4F81BD" w:themeColor="accent1"/>
      <w:sz w:val="26"/>
      <w:szCs w:val="26"/>
      <w:lang w:bidi="en-US"/>
    </w:rPr>
  </w:style>
  <w:style w:type="character" w:customStyle="1" w:styleId="Heading3Char">
    <w:name w:val="Heading 3 Char"/>
    <w:basedOn w:val="DefaultParagraphFont"/>
    <w:link w:val="Heading3"/>
    <w:rsid w:val="002D3104"/>
    <w:rPr>
      <w:rFonts w:asciiTheme="majorHAnsi" w:eastAsiaTheme="majorEastAsia" w:hAnsiTheme="majorHAnsi" w:cstheme="majorBidi"/>
      <w:b/>
      <w:bCs/>
      <w:color w:val="4F81BD" w:themeColor="accent1"/>
      <w:lang w:bidi="en-US"/>
    </w:rPr>
  </w:style>
  <w:style w:type="paragraph" w:styleId="Title">
    <w:name w:val="Title"/>
    <w:basedOn w:val="Normal"/>
    <w:next w:val="Normal"/>
    <w:link w:val="TitleChar"/>
    <w:uiPriority w:val="10"/>
    <w:qFormat/>
    <w:rsid w:val="002D3104"/>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D3104"/>
    <w:rPr>
      <w:rFonts w:asciiTheme="majorHAnsi" w:eastAsiaTheme="majorEastAsia" w:hAnsiTheme="majorHAnsi" w:cstheme="majorBidi"/>
      <w:color w:val="17365D" w:themeColor="text2" w:themeShade="BF"/>
      <w:spacing w:val="5"/>
      <w:kern w:val="28"/>
      <w:sz w:val="52"/>
      <w:szCs w:val="52"/>
      <w:lang w:bidi="en-US"/>
    </w:rPr>
  </w:style>
  <w:style w:type="paragraph" w:customStyle="1" w:styleId="Bodynoindent">
    <w:name w:val="Body no indent"/>
    <w:basedOn w:val="Normal"/>
    <w:next w:val="Normal"/>
    <w:rsid w:val="000E3657"/>
    <w:pPr>
      <w:widowControl w:val="0"/>
      <w:spacing w:line="-280" w:lineRule="auto"/>
    </w:pPr>
    <w:rPr>
      <w:rFonts w:ascii="Arial" w:eastAsia="Batang" w:hAnsi="Arial" w:cs="Times New Roman"/>
      <w:szCs w:val="20"/>
      <w:lang w:eastAsia="ko-KR"/>
    </w:rPr>
  </w:style>
  <w:style w:type="paragraph" w:customStyle="1" w:styleId="HOLDescription">
    <w:name w:val="HOL Description"/>
    <w:basedOn w:val="Heading3"/>
    <w:rsid w:val="000E3657"/>
    <w:pPr>
      <w:pBdr>
        <w:top w:val="thinThickSmallGap" w:sz="24" w:space="1" w:color="auto"/>
      </w:pBdr>
      <w:spacing w:before="0" w:line="240" w:lineRule="auto"/>
    </w:pPr>
    <w:rPr>
      <w:rFonts w:ascii="Times New Roman" w:eastAsia="Calibri" w:hAnsi="Times New Roman"/>
      <w:b w:val="0"/>
      <w:i/>
      <w:szCs w:val="20"/>
      <w:lang w:val="en-NZ"/>
    </w:rPr>
  </w:style>
  <w:style w:type="paragraph" w:customStyle="1" w:styleId="HOLTitle1">
    <w:name w:val="HOL Title 1"/>
    <w:basedOn w:val="Normal"/>
    <w:rsid w:val="000E3657"/>
    <w:pPr>
      <w:spacing w:after="0" w:line="240" w:lineRule="auto"/>
    </w:pPr>
    <w:rPr>
      <w:rFonts w:ascii="Arial Black" w:eastAsia="Batang" w:hAnsi="Arial Black" w:cs="Times New Roman"/>
      <w:sz w:val="72"/>
      <w:szCs w:val="20"/>
      <w:lang w:eastAsia="ko-KR"/>
    </w:rPr>
  </w:style>
  <w:style w:type="paragraph" w:styleId="TOC1">
    <w:name w:val="toc 1"/>
    <w:basedOn w:val="Normal"/>
    <w:next w:val="Normal"/>
    <w:autoRedefine/>
    <w:uiPriority w:val="39"/>
    <w:qFormat/>
    <w:rsid w:val="000E3657"/>
    <w:pPr>
      <w:tabs>
        <w:tab w:val="right" w:leader="dot" w:pos="9344"/>
      </w:tabs>
      <w:spacing w:before="280" w:after="0" w:line="280" w:lineRule="atLeast"/>
    </w:pPr>
    <w:rPr>
      <w:rFonts w:ascii="Arial" w:eastAsia="Batang" w:hAnsi="Arial" w:cs="Arial"/>
      <w:b/>
      <w:bCs/>
      <w:caps/>
      <w:noProof/>
      <w:sz w:val="20"/>
      <w:szCs w:val="20"/>
      <w:lang w:eastAsia="ko-KR"/>
    </w:rPr>
  </w:style>
  <w:style w:type="paragraph" w:styleId="TOC2">
    <w:name w:val="toc 2"/>
    <w:basedOn w:val="Normal"/>
    <w:next w:val="Normal"/>
    <w:autoRedefine/>
    <w:uiPriority w:val="39"/>
    <w:unhideWhenUsed/>
    <w:rsid w:val="000E3657"/>
    <w:pPr>
      <w:tabs>
        <w:tab w:val="right" w:pos="9344"/>
      </w:tabs>
      <w:spacing w:after="100"/>
      <w:ind w:left="220"/>
    </w:pPr>
    <w:rPr>
      <w:rFonts w:ascii="Arial" w:hAnsi="Arial"/>
      <w:sz w:val="20"/>
    </w:rPr>
  </w:style>
  <w:style w:type="paragraph" w:styleId="TOC3">
    <w:name w:val="toc 3"/>
    <w:basedOn w:val="Normal"/>
    <w:next w:val="Normal"/>
    <w:autoRedefine/>
    <w:uiPriority w:val="39"/>
    <w:unhideWhenUsed/>
    <w:rsid w:val="000E3657"/>
    <w:pPr>
      <w:spacing w:after="100"/>
      <w:ind w:left="440"/>
    </w:pPr>
  </w:style>
  <w:style w:type="character" w:customStyle="1" w:styleId="Heading4Char">
    <w:name w:val="Heading 4 Char"/>
    <w:basedOn w:val="DefaultParagraphFont"/>
    <w:link w:val="Heading4"/>
    <w:rsid w:val="002D3104"/>
    <w:rPr>
      <w:rFonts w:asciiTheme="majorHAnsi" w:eastAsiaTheme="majorEastAsia" w:hAnsiTheme="majorHAnsi" w:cstheme="majorBidi"/>
      <w:b/>
      <w:bCs/>
      <w:i/>
      <w:iCs/>
      <w:color w:val="4F81BD" w:themeColor="accent1"/>
      <w:lang w:bidi="en-US"/>
    </w:rPr>
  </w:style>
  <w:style w:type="paragraph" w:customStyle="1" w:styleId="ppBulletList">
    <w:name w:val="pp Bullet List"/>
    <w:basedOn w:val="ppNumberList"/>
    <w:link w:val="ppBulletListChar"/>
    <w:qFormat/>
    <w:rsid w:val="002D3104"/>
    <w:pPr>
      <w:numPr>
        <w:numId w:val="11"/>
      </w:numPr>
      <w:tabs>
        <w:tab w:val="clear" w:pos="1440"/>
      </w:tabs>
      <w:ind w:left="754" w:hanging="357"/>
    </w:pPr>
  </w:style>
  <w:style w:type="paragraph" w:customStyle="1" w:styleId="ppBulletListIndent">
    <w:name w:val="pp Bullet List Indent"/>
    <w:basedOn w:val="ppBulletList"/>
    <w:rsid w:val="002D3104"/>
    <w:pPr>
      <w:numPr>
        <w:ilvl w:val="2"/>
      </w:numPr>
      <w:ind w:left="1434" w:hanging="357"/>
    </w:pPr>
  </w:style>
  <w:style w:type="paragraph" w:customStyle="1" w:styleId="ppBulletListTable">
    <w:name w:val="pp Bullet List Table"/>
    <w:basedOn w:val="Normal"/>
    <w:uiPriority w:val="11"/>
    <w:rsid w:val="002D3104"/>
    <w:pPr>
      <w:numPr>
        <w:numId w:val="10"/>
      </w:numPr>
      <w:tabs>
        <w:tab w:val="left" w:pos="403"/>
      </w:tabs>
      <w:spacing w:before="100"/>
    </w:pPr>
    <w:rPr>
      <w:sz w:val="18"/>
    </w:rPr>
  </w:style>
  <w:style w:type="paragraph" w:customStyle="1" w:styleId="ppChapterNumber">
    <w:name w:val="pp Chapter Number"/>
    <w:next w:val="Normal"/>
    <w:uiPriority w:val="14"/>
    <w:rsid w:val="002D3104"/>
    <w:pPr>
      <w:autoSpaceDE w:val="0"/>
      <w:autoSpaceDN w:val="0"/>
      <w:adjustRightInd w:val="0"/>
      <w:spacing w:before="340" w:after="360" w:line="1900" w:lineRule="atLeast"/>
    </w:pPr>
    <w:rPr>
      <w:rFonts w:ascii="Franklin Gothic Condensed" w:eastAsia="Times New Roman" w:hAnsi="Franklin Gothic Condensed" w:cs="Times New Roman"/>
      <w:sz w:val="152"/>
      <w:szCs w:val="152"/>
    </w:rPr>
  </w:style>
  <w:style w:type="paragraph" w:customStyle="1" w:styleId="ppChapterTitle">
    <w:name w:val="pp Chapter Title"/>
    <w:next w:val="Normal"/>
    <w:uiPriority w:val="14"/>
    <w:rsid w:val="002D3104"/>
    <w:pPr>
      <w:autoSpaceDE w:val="0"/>
      <w:autoSpaceDN w:val="0"/>
      <w:adjustRightInd w:val="0"/>
      <w:spacing w:before="340" w:after="580" w:line="600" w:lineRule="atLeast"/>
      <w:outlineLvl w:val="1"/>
    </w:pPr>
    <w:rPr>
      <w:rFonts w:ascii="Franklin Gothic Condensed" w:eastAsia="Times New Roman" w:hAnsi="Franklin Gothic Condensed" w:cs="Times New Roman"/>
      <w:spacing w:val="15"/>
      <w:sz w:val="60"/>
      <w:szCs w:val="60"/>
    </w:rPr>
  </w:style>
  <w:style w:type="table" w:customStyle="1" w:styleId="ppTableList">
    <w:name w:val="pp Table List"/>
    <w:basedOn w:val="TableNormal"/>
    <w:rsid w:val="002D3104"/>
    <w:pPr>
      <w:spacing w:before="340" w:after="0" w:line="240" w:lineRule="auto"/>
    </w:pPr>
    <w:rPr>
      <w:rFonts w:ascii="Arial" w:eastAsia="Times New Roman" w:hAnsi="Arial" w:cs="Times New Roman"/>
      <w:sz w:val="20"/>
      <w:szCs w:val="20"/>
    </w:rPr>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table" w:customStyle="1" w:styleId="ppChecklist">
    <w:name w:val="pp Checklist"/>
    <w:basedOn w:val="ppTableList"/>
    <w:rsid w:val="002D3104"/>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tblStylePr w:type="firstCol">
      <w:pPr>
        <w:wordWrap/>
        <w:jc w:val="center"/>
      </w:pPr>
    </w:tblStylePr>
  </w:style>
  <w:style w:type="paragraph" w:customStyle="1" w:styleId="ppCodeLanguageTable">
    <w:name w:val="pp Code Language Table"/>
    <w:basedOn w:val="ppCodeLanguage"/>
    <w:next w:val="Normal"/>
    <w:rsid w:val="002D3104"/>
    <w:pPr>
      <w:numPr>
        <w:ilvl w:val="0"/>
        <w:numId w:val="0"/>
      </w:numPr>
    </w:pPr>
  </w:style>
  <w:style w:type="paragraph" w:customStyle="1" w:styleId="ppCodeTable">
    <w:name w:val="pp Code Table"/>
    <w:basedOn w:val="ppCode"/>
    <w:rsid w:val="002D3104"/>
    <w:pPr>
      <w:numPr>
        <w:ilvl w:val="0"/>
        <w:numId w:val="0"/>
      </w:numPr>
    </w:pPr>
  </w:style>
  <w:style w:type="paragraph" w:customStyle="1" w:styleId="ppListBodyText">
    <w:name w:val="pp List Body Text"/>
    <w:basedOn w:val="Normal"/>
    <w:rsid w:val="002D3104"/>
  </w:style>
  <w:style w:type="paragraph" w:customStyle="1" w:styleId="ppNoteBullet">
    <w:name w:val="pp Note Bullet"/>
    <w:basedOn w:val="ppNote"/>
    <w:rsid w:val="002D3104"/>
    <w:pPr>
      <w:numPr>
        <w:ilvl w:val="0"/>
        <w:numId w:val="0"/>
      </w:numPr>
    </w:pPr>
  </w:style>
  <w:style w:type="paragraph" w:customStyle="1" w:styleId="ppNumberListTable">
    <w:name w:val="pp Number List Table"/>
    <w:basedOn w:val="ppNumberList"/>
    <w:rsid w:val="002D3104"/>
    <w:pPr>
      <w:numPr>
        <w:ilvl w:val="0"/>
        <w:numId w:val="0"/>
      </w:numPr>
      <w:tabs>
        <w:tab w:val="left" w:pos="403"/>
      </w:tabs>
    </w:pPr>
    <w:rPr>
      <w:sz w:val="18"/>
    </w:rPr>
  </w:style>
  <w:style w:type="paragraph" w:customStyle="1" w:styleId="ppSection">
    <w:name w:val="pp Section"/>
    <w:basedOn w:val="Heading1"/>
    <w:next w:val="Normal"/>
    <w:rsid w:val="002D3104"/>
    <w:rPr>
      <w:color w:val="333399"/>
    </w:rPr>
  </w:style>
  <w:style w:type="paragraph" w:customStyle="1" w:styleId="ppShowMe">
    <w:name w:val="pp Show Me"/>
    <w:basedOn w:val="Normal"/>
    <w:next w:val="ppBodyText"/>
    <w:rsid w:val="002D3104"/>
    <w:rPr>
      <w:rFonts w:ascii="Britannic Bold" w:hAnsi="Britannic Bold"/>
      <w:color w:val="000080"/>
      <w:szCs w:val="20"/>
    </w:rPr>
  </w:style>
  <w:style w:type="table" w:customStyle="1" w:styleId="ppTableGrid">
    <w:name w:val="pp Table Grid"/>
    <w:basedOn w:val="ppTableList"/>
    <w:rsid w:val="002D3104"/>
    <w:tblPr>
      <w:tblStyleRowBandSize w:val="1"/>
      <w:tblStyleColBandSize w:val="1"/>
      <w:tblInd w:w="86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GridIndent">
    <w:name w:val="pp Table Grid Indent"/>
    <w:basedOn w:val="ppTableGrid"/>
    <w:rsid w:val="002D3104"/>
    <w:tblPr>
      <w:tblStyleRowBandSize w:val="1"/>
      <w:tblStyleColBandSize w:val="1"/>
      <w:tblInd w:w="158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ListIndent">
    <w:name w:val="pp Table List Indent"/>
    <w:basedOn w:val="ppTableList"/>
    <w:rsid w:val="002D3104"/>
    <w:tblPr>
      <w:tblStyleRowBandSize w:val="1"/>
      <w:tblStyleColBandSize w:val="1"/>
      <w:tblInd w:w="158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paragraph" w:customStyle="1" w:styleId="ppTableText">
    <w:name w:val="pp Table Text"/>
    <w:rsid w:val="002D3104"/>
    <w:pPr>
      <w:autoSpaceDE w:val="0"/>
      <w:autoSpaceDN w:val="0"/>
      <w:adjustRightInd w:val="0"/>
      <w:spacing w:before="60" w:after="60" w:line="260" w:lineRule="atLeast"/>
    </w:pPr>
    <w:rPr>
      <w:rFonts w:ascii="Arial" w:eastAsia="Times New Roman" w:hAnsi="Arial" w:cs="Times New Roman"/>
      <w:color w:val="000000"/>
      <w:sz w:val="18"/>
      <w:szCs w:val="20"/>
    </w:rPr>
  </w:style>
  <w:style w:type="paragraph" w:customStyle="1" w:styleId="ppTopic">
    <w:name w:val="pp Topic"/>
    <w:basedOn w:val="Title"/>
    <w:next w:val="Normal"/>
    <w:rsid w:val="002D3104"/>
  </w:style>
  <w:style w:type="table" w:styleId="TableGrid">
    <w:name w:val="Table Grid"/>
    <w:basedOn w:val="TableNormal"/>
    <w:rsid w:val="002D3104"/>
    <w:pPr>
      <w:spacing w:before="340"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2D3104"/>
    <w:rPr>
      <w:szCs w:val="20"/>
    </w:rPr>
  </w:style>
  <w:style w:type="character" w:customStyle="1" w:styleId="FootnoteTextChar">
    <w:name w:val="Footnote Text Char"/>
    <w:basedOn w:val="DefaultParagraphFont"/>
    <w:link w:val="FootnoteText"/>
    <w:uiPriority w:val="99"/>
    <w:rsid w:val="002D3104"/>
    <w:rPr>
      <w:rFonts w:eastAsiaTheme="minorEastAsia"/>
      <w:szCs w:val="20"/>
      <w:lang w:bidi="en-US"/>
    </w:rPr>
  </w:style>
  <w:style w:type="paragraph" w:styleId="Header">
    <w:name w:val="header"/>
    <w:basedOn w:val="Normal"/>
    <w:link w:val="HeaderChar"/>
    <w:uiPriority w:val="99"/>
    <w:unhideWhenUsed/>
    <w:rsid w:val="002D3104"/>
    <w:pPr>
      <w:tabs>
        <w:tab w:val="center" w:pos="4680"/>
        <w:tab w:val="right" w:pos="9360"/>
      </w:tabs>
    </w:pPr>
  </w:style>
  <w:style w:type="character" w:customStyle="1" w:styleId="HeaderChar">
    <w:name w:val="Header Char"/>
    <w:basedOn w:val="DefaultParagraphFont"/>
    <w:link w:val="Header"/>
    <w:uiPriority w:val="99"/>
    <w:rsid w:val="002D3104"/>
    <w:rPr>
      <w:rFonts w:eastAsiaTheme="minorEastAsia"/>
      <w:lang w:bidi="en-US"/>
    </w:rPr>
  </w:style>
  <w:style w:type="paragraph" w:styleId="Footer">
    <w:name w:val="footer"/>
    <w:basedOn w:val="Normal"/>
    <w:link w:val="FooterChar"/>
    <w:uiPriority w:val="99"/>
    <w:unhideWhenUsed/>
    <w:rsid w:val="002D3104"/>
    <w:pPr>
      <w:tabs>
        <w:tab w:val="center" w:pos="4680"/>
        <w:tab w:val="right" w:pos="9360"/>
      </w:tabs>
    </w:pPr>
  </w:style>
  <w:style w:type="character" w:customStyle="1" w:styleId="FooterChar">
    <w:name w:val="Footer Char"/>
    <w:basedOn w:val="DefaultParagraphFont"/>
    <w:link w:val="Footer"/>
    <w:uiPriority w:val="99"/>
    <w:rsid w:val="002D3104"/>
    <w:rPr>
      <w:rFonts w:eastAsiaTheme="minorEastAsia"/>
      <w:lang w:bidi="en-US"/>
    </w:rPr>
  </w:style>
  <w:style w:type="character" w:customStyle="1" w:styleId="ppBulletListChar">
    <w:name w:val="pp Bullet List Char"/>
    <w:basedOn w:val="DefaultParagraphFont"/>
    <w:link w:val="ppBulletList"/>
    <w:rsid w:val="002D3104"/>
    <w:rPr>
      <w:rFonts w:eastAsiaTheme="minorEastAsia"/>
      <w:lang w:bidi="en-US"/>
    </w:rPr>
  </w:style>
  <w:style w:type="character" w:styleId="PlaceholderText">
    <w:name w:val="Placeholder Text"/>
    <w:basedOn w:val="DefaultParagraphFont"/>
    <w:uiPriority w:val="99"/>
    <w:semiHidden/>
    <w:rsid w:val="002D3104"/>
    <w:rPr>
      <w:color w:val="808080"/>
    </w:rPr>
  </w:style>
  <w:style w:type="table" w:customStyle="1" w:styleId="ppTable">
    <w:name w:val="pp Table"/>
    <w:basedOn w:val="TableNormal"/>
    <w:uiPriority w:val="99"/>
    <w:rsid w:val="002D3104"/>
    <w:pPr>
      <w:spacing w:after="0" w:line="240" w:lineRule="auto"/>
    </w:pPr>
    <w:rPr>
      <w:rFonts w:ascii="Arial" w:hAnsi="Arial"/>
      <w:sz w:val="20"/>
    </w:rPr>
    <w:tblPr>
      <w:tblInd w:w="0" w:type="dxa"/>
      <w:tblBorders>
        <w:top w:val="single" w:sz="12" w:space="0" w:color="969696"/>
        <w:left w:val="single" w:sz="12" w:space="0" w:color="969696"/>
        <w:bottom w:val="single" w:sz="12" w:space="0" w:color="969696"/>
        <w:right w:val="single" w:sz="12" w:space="0" w:color="969696"/>
        <w:insideH w:val="single" w:sz="12" w:space="0" w:color="969696"/>
        <w:insideV w:val="single" w:sz="12" w:space="0" w:color="969696"/>
      </w:tblBorders>
      <w:tblCellMar>
        <w:top w:w="0" w:type="dxa"/>
        <w:left w:w="108" w:type="dxa"/>
        <w:bottom w:w="0" w:type="dxa"/>
        <w:right w:w="108" w:type="dxa"/>
      </w:tblCellMar>
    </w:tblPr>
    <w:tcPr>
      <w:shd w:val="clear" w:color="auto" w:fill="auto"/>
    </w:tcPr>
  </w:style>
  <w:style w:type="paragraph" w:customStyle="1" w:styleId="ppBulletListIndent2">
    <w:name w:val="pp Bullet List Indent 2"/>
    <w:basedOn w:val="ppBulletListIndent"/>
    <w:qFormat/>
    <w:rsid w:val="002D3104"/>
    <w:pPr>
      <w:numPr>
        <w:ilvl w:val="3"/>
      </w:numPr>
      <w:ind w:left="2115" w:hanging="357"/>
    </w:pPr>
  </w:style>
  <w:style w:type="character" w:styleId="CommentReference">
    <w:name w:val="annotation reference"/>
    <w:basedOn w:val="DefaultParagraphFont"/>
    <w:uiPriority w:val="99"/>
    <w:unhideWhenUsed/>
    <w:rsid w:val="00720F61"/>
    <w:rPr>
      <w:sz w:val="16"/>
      <w:szCs w:val="16"/>
    </w:rPr>
  </w:style>
  <w:style w:type="paragraph" w:styleId="CommentText">
    <w:name w:val="annotation text"/>
    <w:basedOn w:val="Normal"/>
    <w:link w:val="CommentTextChar"/>
    <w:uiPriority w:val="99"/>
    <w:unhideWhenUsed/>
    <w:rsid w:val="00720F61"/>
    <w:pPr>
      <w:spacing w:line="240" w:lineRule="auto"/>
    </w:pPr>
    <w:rPr>
      <w:sz w:val="20"/>
      <w:szCs w:val="20"/>
    </w:rPr>
  </w:style>
  <w:style w:type="character" w:customStyle="1" w:styleId="CommentTextChar">
    <w:name w:val="Comment Text Char"/>
    <w:basedOn w:val="DefaultParagraphFont"/>
    <w:link w:val="CommentText"/>
    <w:uiPriority w:val="99"/>
    <w:rsid w:val="00720F61"/>
    <w:rPr>
      <w:rFonts w:eastAsiaTheme="minorEastAsia"/>
      <w:sz w:val="20"/>
      <w:szCs w:val="20"/>
      <w:lang w:bidi="en-US"/>
    </w:rPr>
  </w:style>
  <w:style w:type="paragraph" w:styleId="CommentSubject">
    <w:name w:val="annotation subject"/>
    <w:basedOn w:val="CommentText"/>
    <w:next w:val="CommentText"/>
    <w:link w:val="CommentSubjectChar"/>
    <w:uiPriority w:val="99"/>
    <w:semiHidden/>
    <w:unhideWhenUsed/>
    <w:rsid w:val="00720F61"/>
    <w:rPr>
      <w:b/>
      <w:bCs/>
    </w:rPr>
  </w:style>
  <w:style w:type="character" w:customStyle="1" w:styleId="CommentSubjectChar">
    <w:name w:val="Comment Subject Char"/>
    <w:basedOn w:val="CommentTextChar"/>
    <w:link w:val="CommentSubject"/>
    <w:uiPriority w:val="99"/>
    <w:semiHidden/>
    <w:rsid w:val="00720F61"/>
    <w:rPr>
      <w:rFonts w:eastAsiaTheme="minorEastAsia"/>
      <w:b/>
      <w:bCs/>
      <w:sz w:val="20"/>
      <w:szCs w:val="20"/>
      <w:lang w:bidi="en-US"/>
    </w:rPr>
  </w:style>
  <w:style w:type="character" w:styleId="FollowedHyperlink">
    <w:name w:val="FollowedHyperlink"/>
    <w:basedOn w:val="DefaultParagraphFont"/>
    <w:uiPriority w:val="99"/>
    <w:semiHidden/>
    <w:unhideWhenUsed/>
    <w:rsid w:val="00870EB1"/>
    <w:rPr>
      <w:color w:val="800080" w:themeColor="followedHyperlink"/>
      <w:u w:val="single"/>
    </w:rPr>
  </w:style>
  <w:style w:type="paragraph" w:styleId="Revision">
    <w:name w:val="Revision"/>
    <w:hidden/>
    <w:uiPriority w:val="99"/>
    <w:semiHidden/>
    <w:rsid w:val="00372D00"/>
    <w:pPr>
      <w:spacing w:after="0" w:line="240" w:lineRule="auto"/>
    </w:pPr>
    <w:rPr>
      <w:rFonts w:eastAsiaTheme="minorEastAsia"/>
      <w:lang w:bidi="en-US"/>
    </w:rPr>
  </w:style>
  <w:style w:type="paragraph" w:styleId="DocumentMap">
    <w:name w:val="Document Map"/>
    <w:basedOn w:val="Normal"/>
    <w:link w:val="DocumentMapChar"/>
    <w:uiPriority w:val="99"/>
    <w:semiHidden/>
    <w:unhideWhenUsed/>
    <w:rsid w:val="00A82850"/>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A82850"/>
    <w:rPr>
      <w:rFonts w:ascii="Tahoma" w:eastAsiaTheme="minorEastAsia" w:hAnsi="Tahoma" w:cs="Tahoma"/>
      <w:sz w:val="16"/>
      <w:szCs w:val="16"/>
      <w:lang w:bidi="en-US"/>
    </w:rPr>
  </w:style>
  <w:style w:type="character" w:customStyle="1" w:styleId="ppNumberListChar">
    <w:name w:val="pp Number List Char"/>
    <w:basedOn w:val="DefaultParagraphFont"/>
    <w:link w:val="ppNumberList"/>
    <w:rsid w:val="00285212"/>
    <w:rPr>
      <w:rFonts w:eastAsiaTheme="minorEastAsia"/>
      <w:lang w:bidi="en-US"/>
    </w:rPr>
  </w:style>
  <w:style w:type="character" w:customStyle="1" w:styleId="ppCodeLanguageIndentChar">
    <w:name w:val="pp Code Language Indent Char"/>
    <w:basedOn w:val="DefaultParagraphFont"/>
    <w:link w:val="ppCodeLanguageIndent"/>
    <w:rsid w:val="00C5438B"/>
    <w:rPr>
      <w:rFonts w:eastAsiaTheme="minorEastAsia"/>
      <w:b/>
      <w:color w:val="000066"/>
      <w:shd w:val="clear" w:color="auto" w:fill="EFEFF7"/>
      <w:lang w:bidi="en-US"/>
    </w:rPr>
  </w:style>
  <w:style w:type="character" w:customStyle="1" w:styleId="ppCodeIndentChar">
    <w:name w:val="pp Code Indent Char"/>
    <w:basedOn w:val="DefaultParagraphFont"/>
    <w:link w:val="ppCodeIndent"/>
    <w:rsid w:val="00C5438B"/>
    <w:rPr>
      <w:rFonts w:ascii="Consolas" w:eastAsia="Times New Roman" w:hAnsi="Consolas"/>
      <w:sz w:val="20"/>
      <w:shd w:val="clear" w:color="auto" w:fill="F7F7FF"/>
      <w:lang w:bidi="en-US"/>
    </w:rPr>
  </w:style>
  <w:style w:type="character" w:customStyle="1" w:styleId="apple-converted-space">
    <w:name w:val="apple-converted-space"/>
    <w:basedOn w:val="DefaultParagraphFont"/>
    <w:rsid w:val="0022653A"/>
  </w:style>
  <w:style w:type="character" w:customStyle="1" w:styleId="il">
    <w:name w:val="il"/>
    <w:basedOn w:val="DefaultParagraphFont"/>
    <w:rsid w:val="0022653A"/>
  </w:style>
  <w:style w:type="character" w:customStyle="1" w:styleId="apple-style-span">
    <w:name w:val="apple-style-span"/>
    <w:basedOn w:val="DefaultParagraphFont"/>
    <w:rsid w:val="00EF62EF"/>
  </w:style>
  <w:style w:type="table" w:styleId="MediumShading1-Accent5">
    <w:name w:val="Medium Shading 1 Accent 5"/>
    <w:basedOn w:val="TableNormal"/>
    <w:uiPriority w:val="63"/>
    <w:rsid w:val="00E01B75"/>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951010">
      <w:bodyDiv w:val="1"/>
      <w:marLeft w:val="0"/>
      <w:marRight w:val="0"/>
      <w:marTop w:val="0"/>
      <w:marBottom w:val="0"/>
      <w:divBdr>
        <w:top w:val="none" w:sz="0" w:space="0" w:color="auto"/>
        <w:left w:val="none" w:sz="0" w:space="0" w:color="auto"/>
        <w:bottom w:val="none" w:sz="0" w:space="0" w:color="auto"/>
        <w:right w:val="none" w:sz="0" w:space="0" w:color="auto"/>
      </w:divBdr>
    </w:div>
    <w:div w:id="87165873">
      <w:bodyDiv w:val="1"/>
      <w:marLeft w:val="0"/>
      <w:marRight w:val="0"/>
      <w:marTop w:val="0"/>
      <w:marBottom w:val="0"/>
      <w:divBdr>
        <w:top w:val="none" w:sz="0" w:space="0" w:color="auto"/>
        <w:left w:val="none" w:sz="0" w:space="0" w:color="auto"/>
        <w:bottom w:val="none" w:sz="0" w:space="0" w:color="auto"/>
        <w:right w:val="none" w:sz="0" w:space="0" w:color="auto"/>
      </w:divBdr>
    </w:div>
    <w:div w:id="91047039">
      <w:bodyDiv w:val="1"/>
      <w:marLeft w:val="0"/>
      <w:marRight w:val="0"/>
      <w:marTop w:val="0"/>
      <w:marBottom w:val="0"/>
      <w:divBdr>
        <w:top w:val="none" w:sz="0" w:space="0" w:color="auto"/>
        <w:left w:val="none" w:sz="0" w:space="0" w:color="auto"/>
        <w:bottom w:val="none" w:sz="0" w:space="0" w:color="auto"/>
        <w:right w:val="none" w:sz="0" w:space="0" w:color="auto"/>
      </w:divBdr>
      <w:divsChild>
        <w:div w:id="1870144518">
          <w:marLeft w:val="0"/>
          <w:marRight w:val="0"/>
          <w:marTop w:val="0"/>
          <w:marBottom w:val="0"/>
          <w:divBdr>
            <w:top w:val="none" w:sz="0" w:space="0" w:color="auto"/>
            <w:left w:val="none" w:sz="0" w:space="0" w:color="auto"/>
            <w:bottom w:val="none" w:sz="0" w:space="0" w:color="auto"/>
            <w:right w:val="none" w:sz="0" w:space="0" w:color="auto"/>
          </w:divBdr>
          <w:divsChild>
            <w:div w:id="1738279656">
              <w:marLeft w:val="0"/>
              <w:marRight w:val="0"/>
              <w:marTop w:val="0"/>
              <w:marBottom w:val="0"/>
              <w:divBdr>
                <w:top w:val="none" w:sz="0" w:space="0" w:color="auto"/>
                <w:left w:val="none" w:sz="0" w:space="0" w:color="auto"/>
                <w:bottom w:val="none" w:sz="0" w:space="0" w:color="auto"/>
                <w:right w:val="none" w:sz="0" w:space="0" w:color="auto"/>
              </w:divBdr>
              <w:divsChild>
                <w:div w:id="517813988">
                  <w:marLeft w:val="0"/>
                  <w:marRight w:val="0"/>
                  <w:marTop w:val="0"/>
                  <w:marBottom w:val="0"/>
                  <w:divBdr>
                    <w:top w:val="none" w:sz="0" w:space="0" w:color="auto"/>
                    <w:left w:val="none" w:sz="0" w:space="0" w:color="auto"/>
                    <w:bottom w:val="none" w:sz="0" w:space="0" w:color="auto"/>
                    <w:right w:val="none" w:sz="0" w:space="0" w:color="auto"/>
                  </w:divBdr>
                  <w:divsChild>
                    <w:div w:id="1691642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6234711">
      <w:bodyDiv w:val="1"/>
      <w:marLeft w:val="0"/>
      <w:marRight w:val="0"/>
      <w:marTop w:val="0"/>
      <w:marBottom w:val="0"/>
      <w:divBdr>
        <w:top w:val="none" w:sz="0" w:space="0" w:color="auto"/>
        <w:left w:val="none" w:sz="0" w:space="0" w:color="auto"/>
        <w:bottom w:val="none" w:sz="0" w:space="0" w:color="auto"/>
        <w:right w:val="none" w:sz="0" w:space="0" w:color="auto"/>
      </w:divBdr>
      <w:divsChild>
        <w:div w:id="782844803">
          <w:marLeft w:val="0"/>
          <w:marRight w:val="0"/>
          <w:marTop w:val="0"/>
          <w:marBottom w:val="0"/>
          <w:divBdr>
            <w:top w:val="none" w:sz="0" w:space="0" w:color="auto"/>
            <w:left w:val="none" w:sz="0" w:space="0" w:color="auto"/>
            <w:bottom w:val="none" w:sz="0" w:space="0" w:color="auto"/>
            <w:right w:val="none" w:sz="0" w:space="0" w:color="auto"/>
          </w:divBdr>
          <w:divsChild>
            <w:div w:id="1631670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05639">
      <w:bodyDiv w:val="1"/>
      <w:marLeft w:val="0"/>
      <w:marRight w:val="0"/>
      <w:marTop w:val="0"/>
      <w:marBottom w:val="0"/>
      <w:divBdr>
        <w:top w:val="none" w:sz="0" w:space="0" w:color="auto"/>
        <w:left w:val="none" w:sz="0" w:space="0" w:color="auto"/>
        <w:bottom w:val="none" w:sz="0" w:space="0" w:color="auto"/>
        <w:right w:val="none" w:sz="0" w:space="0" w:color="auto"/>
      </w:divBdr>
    </w:div>
    <w:div w:id="307368185">
      <w:bodyDiv w:val="1"/>
      <w:marLeft w:val="0"/>
      <w:marRight w:val="0"/>
      <w:marTop w:val="0"/>
      <w:marBottom w:val="0"/>
      <w:divBdr>
        <w:top w:val="none" w:sz="0" w:space="0" w:color="auto"/>
        <w:left w:val="none" w:sz="0" w:space="0" w:color="auto"/>
        <w:bottom w:val="none" w:sz="0" w:space="0" w:color="auto"/>
        <w:right w:val="none" w:sz="0" w:space="0" w:color="auto"/>
      </w:divBdr>
    </w:div>
    <w:div w:id="326250449">
      <w:bodyDiv w:val="1"/>
      <w:marLeft w:val="0"/>
      <w:marRight w:val="0"/>
      <w:marTop w:val="0"/>
      <w:marBottom w:val="0"/>
      <w:divBdr>
        <w:top w:val="none" w:sz="0" w:space="0" w:color="auto"/>
        <w:left w:val="none" w:sz="0" w:space="0" w:color="auto"/>
        <w:bottom w:val="none" w:sz="0" w:space="0" w:color="auto"/>
        <w:right w:val="none" w:sz="0" w:space="0" w:color="auto"/>
      </w:divBdr>
    </w:div>
    <w:div w:id="450828474">
      <w:bodyDiv w:val="1"/>
      <w:marLeft w:val="0"/>
      <w:marRight w:val="0"/>
      <w:marTop w:val="0"/>
      <w:marBottom w:val="0"/>
      <w:divBdr>
        <w:top w:val="none" w:sz="0" w:space="0" w:color="auto"/>
        <w:left w:val="none" w:sz="0" w:space="0" w:color="auto"/>
        <w:bottom w:val="none" w:sz="0" w:space="0" w:color="auto"/>
        <w:right w:val="none" w:sz="0" w:space="0" w:color="auto"/>
      </w:divBdr>
      <w:divsChild>
        <w:div w:id="1044333757">
          <w:marLeft w:val="0"/>
          <w:marRight w:val="0"/>
          <w:marTop w:val="0"/>
          <w:marBottom w:val="0"/>
          <w:divBdr>
            <w:top w:val="none" w:sz="0" w:space="0" w:color="auto"/>
            <w:left w:val="none" w:sz="0" w:space="0" w:color="auto"/>
            <w:bottom w:val="none" w:sz="0" w:space="0" w:color="auto"/>
            <w:right w:val="none" w:sz="0" w:space="0" w:color="auto"/>
          </w:divBdr>
          <w:divsChild>
            <w:div w:id="926576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582518">
      <w:bodyDiv w:val="1"/>
      <w:marLeft w:val="0"/>
      <w:marRight w:val="0"/>
      <w:marTop w:val="0"/>
      <w:marBottom w:val="0"/>
      <w:divBdr>
        <w:top w:val="none" w:sz="0" w:space="0" w:color="auto"/>
        <w:left w:val="none" w:sz="0" w:space="0" w:color="auto"/>
        <w:bottom w:val="none" w:sz="0" w:space="0" w:color="auto"/>
        <w:right w:val="none" w:sz="0" w:space="0" w:color="auto"/>
      </w:divBdr>
      <w:divsChild>
        <w:div w:id="829247751">
          <w:marLeft w:val="0"/>
          <w:marRight w:val="0"/>
          <w:marTop w:val="0"/>
          <w:marBottom w:val="0"/>
          <w:divBdr>
            <w:top w:val="none" w:sz="0" w:space="0" w:color="auto"/>
            <w:left w:val="none" w:sz="0" w:space="0" w:color="auto"/>
            <w:bottom w:val="none" w:sz="0" w:space="0" w:color="auto"/>
            <w:right w:val="none" w:sz="0" w:space="0" w:color="auto"/>
          </w:divBdr>
          <w:divsChild>
            <w:div w:id="1081870208">
              <w:marLeft w:val="225"/>
              <w:marRight w:val="0"/>
              <w:marTop w:val="150"/>
              <w:marBottom w:val="0"/>
              <w:divBdr>
                <w:top w:val="none" w:sz="0" w:space="0" w:color="auto"/>
                <w:left w:val="none" w:sz="0" w:space="0" w:color="auto"/>
                <w:bottom w:val="none" w:sz="0" w:space="0" w:color="auto"/>
                <w:right w:val="none" w:sz="0" w:space="0" w:color="auto"/>
              </w:divBdr>
              <w:divsChild>
                <w:div w:id="1381519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9996592">
      <w:bodyDiv w:val="1"/>
      <w:marLeft w:val="0"/>
      <w:marRight w:val="0"/>
      <w:marTop w:val="0"/>
      <w:marBottom w:val="0"/>
      <w:divBdr>
        <w:top w:val="none" w:sz="0" w:space="0" w:color="auto"/>
        <w:left w:val="none" w:sz="0" w:space="0" w:color="auto"/>
        <w:bottom w:val="none" w:sz="0" w:space="0" w:color="auto"/>
        <w:right w:val="none" w:sz="0" w:space="0" w:color="auto"/>
      </w:divBdr>
    </w:div>
    <w:div w:id="586229373">
      <w:bodyDiv w:val="1"/>
      <w:marLeft w:val="0"/>
      <w:marRight w:val="0"/>
      <w:marTop w:val="0"/>
      <w:marBottom w:val="0"/>
      <w:divBdr>
        <w:top w:val="none" w:sz="0" w:space="0" w:color="auto"/>
        <w:left w:val="none" w:sz="0" w:space="0" w:color="auto"/>
        <w:bottom w:val="none" w:sz="0" w:space="0" w:color="auto"/>
        <w:right w:val="none" w:sz="0" w:space="0" w:color="auto"/>
      </w:divBdr>
    </w:div>
    <w:div w:id="778184447">
      <w:bodyDiv w:val="1"/>
      <w:marLeft w:val="0"/>
      <w:marRight w:val="0"/>
      <w:marTop w:val="0"/>
      <w:marBottom w:val="0"/>
      <w:divBdr>
        <w:top w:val="none" w:sz="0" w:space="0" w:color="auto"/>
        <w:left w:val="none" w:sz="0" w:space="0" w:color="auto"/>
        <w:bottom w:val="none" w:sz="0" w:space="0" w:color="auto"/>
        <w:right w:val="none" w:sz="0" w:space="0" w:color="auto"/>
      </w:divBdr>
    </w:div>
    <w:div w:id="835267568">
      <w:bodyDiv w:val="1"/>
      <w:marLeft w:val="0"/>
      <w:marRight w:val="0"/>
      <w:marTop w:val="0"/>
      <w:marBottom w:val="0"/>
      <w:divBdr>
        <w:top w:val="none" w:sz="0" w:space="0" w:color="auto"/>
        <w:left w:val="none" w:sz="0" w:space="0" w:color="auto"/>
        <w:bottom w:val="none" w:sz="0" w:space="0" w:color="auto"/>
        <w:right w:val="none" w:sz="0" w:space="0" w:color="auto"/>
      </w:divBdr>
    </w:div>
    <w:div w:id="1000161514">
      <w:bodyDiv w:val="1"/>
      <w:marLeft w:val="0"/>
      <w:marRight w:val="0"/>
      <w:marTop w:val="0"/>
      <w:marBottom w:val="0"/>
      <w:divBdr>
        <w:top w:val="none" w:sz="0" w:space="0" w:color="auto"/>
        <w:left w:val="none" w:sz="0" w:space="0" w:color="auto"/>
        <w:bottom w:val="none" w:sz="0" w:space="0" w:color="auto"/>
        <w:right w:val="none" w:sz="0" w:space="0" w:color="auto"/>
      </w:divBdr>
      <w:divsChild>
        <w:div w:id="1109592089">
          <w:marLeft w:val="0"/>
          <w:marRight w:val="0"/>
          <w:marTop w:val="0"/>
          <w:marBottom w:val="0"/>
          <w:divBdr>
            <w:top w:val="none" w:sz="0" w:space="0" w:color="auto"/>
            <w:left w:val="none" w:sz="0" w:space="0" w:color="auto"/>
            <w:bottom w:val="none" w:sz="0" w:space="0" w:color="auto"/>
            <w:right w:val="none" w:sz="0" w:space="0" w:color="auto"/>
          </w:divBdr>
          <w:divsChild>
            <w:div w:id="56129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419494">
      <w:bodyDiv w:val="1"/>
      <w:marLeft w:val="0"/>
      <w:marRight w:val="0"/>
      <w:marTop w:val="0"/>
      <w:marBottom w:val="0"/>
      <w:divBdr>
        <w:top w:val="none" w:sz="0" w:space="0" w:color="auto"/>
        <w:left w:val="none" w:sz="0" w:space="0" w:color="auto"/>
        <w:bottom w:val="none" w:sz="0" w:space="0" w:color="auto"/>
        <w:right w:val="none" w:sz="0" w:space="0" w:color="auto"/>
      </w:divBdr>
    </w:div>
    <w:div w:id="1261525990">
      <w:bodyDiv w:val="1"/>
      <w:marLeft w:val="0"/>
      <w:marRight w:val="0"/>
      <w:marTop w:val="0"/>
      <w:marBottom w:val="0"/>
      <w:divBdr>
        <w:top w:val="none" w:sz="0" w:space="0" w:color="auto"/>
        <w:left w:val="none" w:sz="0" w:space="0" w:color="auto"/>
        <w:bottom w:val="none" w:sz="0" w:space="0" w:color="auto"/>
        <w:right w:val="none" w:sz="0" w:space="0" w:color="auto"/>
      </w:divBdr>
    </w:div>
    <w:div w:id="1370495081">
      <w:bodyDiv w:val="1"/>
      <w:marLeft w:val="0"/>
      <w:marRight w:val="0"/>
      <w:marTop w:val="0"/>
      <w:marBottom w:val="0"/>
      <w:divBdr>
        <w:top w:val="none" w:sz="0" w:space="0" w:color="auto"/>
        <w:left w:val="none" w:sz="0" w:space="0" w:color="auto"/>
        <w:bottom w:val="none" w:sz="0" w:space="0" w:color="auto"/>
        <w:right w:val="none" w:sz="0" w:space="0" w:color="auto"/>
      </w:divBdr>
    </w:div>
    <w:div w:id="1420561711">
      <w:bodyDiv w:val="1"/>
      <w:marLeft w:val="0"/>
      <w:marRight w:val="0"/>
      <w:marTop w:val="0"/>
      <w:marBottom w:val="0"/>
      <w:divBdr>
        <w:top w:val="none" w:sz="0" w:space="0" w:color="auto"/>
        <w:left w:val="none" w:sz="0" w:space="0" w:color="auto"/>
        <w:bottom w:val="none" w:sz="0" w:space="0" w:color="auto"/>
        <w:right w:val="none" w:sz="0" w:space="0" w:color="auto"/>
      </w:divBdr>
    </w:div>
    <w:div w:id="1445297927">
      <w:bodyDiv w:val="1"/>
      <w:marLeft w:val="0"/>
      <w:marRight w:val="0"/>
      <w:marTop w:val="0"/>
      <w:marBottom w:val="0"/>
      <w:divBdr>
        <w:top w:val="none" w:sz="0" w:space="0" w:color="auto"/>
        <w:left w:val="none" w:sz="0" w:space="0" w:color="auto"/>
        <w:bottom w:val="none" w:sz="0" w:space="0" w:color="auto"/>
        <w:right w:val="none" w:sz="0" w:space="0" w:color="auto"/>
      </w:divBdr>
    </w:div>
    <w:div w:id="1528980184">
      <w:bodyDiv w:val="1"/>
      <w:marLeft w:val="0"/>
      <w:marRight w:val="0"/>
      <w:marTop w:val="0"/>
      <w:marBottom w:val="0"/>
      <w:divBdr>
        <w:top w:val="none" w:sz="0" w:space="0" w:color="auto"/>
        <w:left w:val="none" w:sz="0" w:space="0" w:color="auto"/>
        <w:bottom w:val="none" w:sz="0" w:space="0" w:color="auto"/>
        <w:right w:val="none" w:sz="0" w:space="0" w:color="auto"/>
      </w:divBdr>
      <w:divsChild>
        <w:div w:id="389964369">
          <w:marLeft w:val="150"/>
          <w:marRight w:val="150"/>
          <w:marTop w:val="0"/>
          <w:marBottom w:val="0"/>
          <w:divBdr>
            <w:top w:val="none" w:sz="0" w:space="0" w:color="auto"/>
            <w:left w:val="none" w:sz="0" w:space="0" w:color="auto"/>
            <w:bottom w:val="none" w:sz="0" w:space="0" w:color="auto"/>
            <w:right w:val="none" w:sz="0" w:space="0" w:color="auto"/>
          </w:divBdr>
          <w:divsChild>
            <w:div w:id="1645427253">
              <w:marLeft w:val="300"/>
              <w:marRight w:val="300"/>
              <w:marTop w:val="300"/>
              <w:marBottom w:val="300"/>
              <w:divBdr>
                <w:top w:val="none" w:sz="0" w:space="0" w:color="auto"/>
                <w:left w:val="none" w:sz="0" w:space="0" w:color="auto"/>
                <w:bottom w:val="none" w:sz="0" w:space="0" w:color="auto"/>
                <w:right w:val="none" w:sz="0" w:space="0" w:color="auto"/>
              </w:divBdr>
              <w:divsChild>
                <w:div w:id="566377966">
                  <w:marLeft w:val="0"/>
                  <w:marRight w:val="0"/>
                  <w:marTop w:val="0"/>
                  <w:marBottom w:val="0"/>
                  <w:divBdr>
                    <w:top w:val="none" w:sz="0" w:space="0" w:color="auto"/>
                    <w:left w:val="none" w:sz="0" w:space="0" w:color="auto"/>
                    <w:bottom w:val="none" w:sz="0" w:space="0" w:color="auto"/>
                    <w:right w:val="none" w:sz="0" w:space="0" w:color="auto"/>
                  </w:divBdr>
                  <w:divsChild>
                    <w:div w:id="682318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9266464">
      <w:bodyDiv w:val="1"/>
      <w:marLeft w:val="0"/>
      <w:marRight w:val="0"/>
      <w:marTop w:val="0"/>
      <w:marBottom w:val="0"/>
      <w:divBdr>
        <w:top w:val="none" w:sz="0" w:space="0" w:color="auto"/>
        <w:left w:val="none" w:sz="0" w:space="0" w:color="auto"/>
        <w:bottom w:val="none" w:sz="0" w:space="0" w:color="auto"/>
        <w:right w:val="none" w:sz="0" w:space="0" w:color="auto"/>
      </w:divBdr>
    </w:div>
    <w:div w:id="1819833537">
      <w:bodyDiv w:val="1"/>
      <w:marLeft w:val="0"/>
      <w:marRight w:val="0"/>
      <w:marTop w:val="0"/>
      <w:marBottom w:val="0"/>
      <w:divBdr>
        <w:top w:val="none" w:sz="0" w:space="0" w:color="auto"/>
        <w:left w:val="none" w:sz="0" w:space="0" w:color="auto"/>
        <w:bottom w:val="none" w:sz="0" w:space="0" w:color="auto"/>
        <w:right w:val="none" w:sz="0" w:space="0" w:color="auto"/>
      </w:divBdr>
    </w:div>
    <w:div w:id="2049796784">
      <w:bodyDiv w:val="1"/>
      <w:marLeft w:val="0"/>
      <w:marRight w:val="0"/>
      <w:marTop w:val="0"/>
      <w:marBottom w:val="0"/>
      <w:divBdr>
        <w:top w:val="none" w:sz="0" w:space="0" w:color="auto"/>
        <w:left w:val="none" w:sz="0" w:space="0" w:color="auto"/>
        <w:bottom w:val="none" w:sz="0" w:space="0" w:color="auto"/>
        <w:right w:val="none" w:sz="0" w:space="0" w:color="auto"/>
      </w:divBdr>
    </w:div>
    <w:div w:id="2115981393">
      <w:bodyDiv w:val="1"/>
      <w:marLeft w:val="0"/>
      <w:marRight w:val="0"/>
      <w:marTop w:val="0"/>
      <w:marBottom w:val="0"/>
      <w:divBdr>
        <w:top w:val="none" w:sz="0" w:space="0" w:color="auto"/>
        <w:left w:val="none" w:sz="0" w:space="0" w:color="auto"/>
        <w:bottom w:val="none" w:sz="0" w:space="0" w:color="auto"/>
        <w:right w:val="none" w:sz="0" w:space="0" w:color="auto"/>
      </w:divBdr>
      <w:divsChild>
        <w:div w:id="413362513">
          <w:marLeft w:val="0"/>
          <w:marRight w:val="0"/>
          <w:marTop w:val="0"/>
          <w:marBottom w:val="0"/>
          <w:divBdr>
            <w:top w:val="none" w:sz="0" w:space="0" w:color="auto"/>
            <w:left w:val="none" w:sz="0" w:space="0" w:color="auto"/>
            <w:bottom w:val="none" w:sz="0" w:space="0" w:color="auto"/>
            <w:right w:val="none" w:sz="0" w:space="0" w:color="auto"/>
          </w:divBdr>
          <w:divsChild>
            <w:div w:id="1072973870">
              <w:marLeft w:val="75"/>
              <w:marRight w:val="0"/>
              <w:marTop w:val="150"/>
              <w:marBottom w:val="0"/>
              <w:divBdr>
                <w:top w:val="none" w:sz="0" w:space="0" w:color="auto"/>
                <w:left w:val="none" w:sz="0" w:space="0" w:color="auto"/>
                <w:bottom w:val="none" w:sz="0" w:space="0" w:color="auto"/>
                <w:right w:val="none" w:sz="0" w:space="0" w:color="auto"/>
              </w:divBdr>
              <w:divsChild>
                <w:div w:id="1750998126">
                  <w:marLeft w:val="0"/>
                  <w:marRight w:val="0"/>
                  <w:marTop w:val="0"/>
                  <w:marBottom w:val="0"/>
                  <w:divBdr>
                    <w:top w:val="none" w:sz="0" w:space="0" w:color="auto"/>
                    <w:left w:val="none" w:sz="0" w:space="0" w:color="auto"/>
                    <w:bottom w:val="none" w:sz="0" w:space="0" w:color="auto"/>
                    <w:right w:val="none" w:sz="0" w:space="0" w:color="auto"/>
                  </w:divBdr>
                  <w:divsChild>
                    <w:div w:id="1468816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image" Target="media/image2.png"/><Relationship Id="rId42" Type="http://schemas.openxmlformats.org/officeDocument/2006/relationships/image" Target="media/image18.png"/><Relationship Id="rId47" Type="http://schemas.openxmlformats.org/officeDocument/2006/relationships/image" Target="media/image23.png"/><Relationship Id="rId63" Type="http://schemas.openxmlformats.org/officeDocument/2006/relationships/image" Target="media/image37.png"/><Relationship Id="rId68" Type="http://schemas.openxmlformats.org/officeDocument/2006/relationships/image" Target="media/image42.png"/><Relationship Id="rId84" Type="http://schemas.openxmlformats.org/officeDocument/2006/relationships/image" Target="media/image57.png"/><Relationship Id="rId89" Type="http://schemas.openxmlformats.org/officeDocument/2006/relationships/footer" Target="footer1.xml"/><Relationship Id="rId16" Type="http://schemas.openxmlformats.org/officeDocument/2006/relationships/settings" Target="settings.xml"/><Relationship Id="rId11" Type="http://schemas.openxmlformats.org/officeDocument/2006/relationships/customXml" Target="../customXml/item11.xml"/><Relationship Id="rId32" Type="http://schemas.openxmlformats.org/officeDocument/2006/relationships/hyperlink" Target="http://msdn.microsoft.com/en-us/library/cc668772.aspx" TargetMode="External"/><Relationship Id="rId37" Type="http://schemas.openxmlformats.org/officeDocument/2006/relationships/image" Target="media/image13.png"/><Relationship Id="rId53" Type="http://schemas.openxmlformats.org/officeDocument/2006/relationships/image" Target="media/image29.png"/><Relationship Id="rId58" Type="http://schemas.openxmlformats.org/officeDocument/2006/relationships/image" Target="media/image32.png"/><Relationship Id="rId74" Type="http://schemas.openxmlformats.org/officeDocument/2006/relationships/image" Target="media/image47.png"/><Relationship Id="rId79" Type="http://schemas.openxmlformats.org/officeDocument/2006/relationships/image" Target="media/image52.png"/><Relationship Id="rId5" Type="http://schemas.openxmlformats.org/officeDocument/2006/relationships/customXml" Target="../customXml/item5.xml"/><Relationship Id="rId90" Type="http://schemas.openxmlformats.org/officeDocument/2006/relationships/fontTable" Target="fontTable.xml"/><Relationship Id="rId14" Type="http://schemas.openxmlformats.org/officeDocument/2006/relationships/styles" Target="styles.xml"/><Relationship Id="rId22" Type="http://schemas.openxmlformats.org/officeDocument/2006/relationships/hyperlink" Target="http://msdn.microsoft.com/vstudio/products/"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1.png"/><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50.png"/><Relationship Id="rId8" Type="http://schemas.openxmlformats.org/officeDocument/2006/relationships/customXml" Target="../customXml/item8.xml"/><Relationship Id="rId51" Type="http://schemas.openxmlformats.org/officeDocument/2006/relationships/image" Target="media/image27.png"/><Relationship Id="rId72" Type="http://schemas.openxmlformats.org/officeDocument/2006/relationships/image" Target="media/image45.png"/><Relationship Id="rId80" Type="http://schemas.openxmlformats.org/officeDocument/2006/relationships/image" Target="media/image53.png"/><Relationship Id="rId85" Type="http://schemas.openxmlformats.org/officeDocument/2006/relationships/image" Target="media/image58.png"/><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webSettings" Target="webSettings.xml"/><Relationship Id="rId25" Type="http://schemas.openxmlformats.org/officeDocument/2006/relationships/image" Target="media/image3.png"/><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22.png"/><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image" Target="media/image1.jpeg"/><Relationship Id="rId41" Type="http://schemas.openxmlformats.org/officeDocument/2006/relationships/image" Target="media/image17.png"/><Relationship Id="rId54" Type="http://schemas.openxmlformats.org/officeDocument/2006/relationships/hyperlink" Target="http://blogs.msdn.com/david_sayed/archive/2010/01/07/provisioning-windows-azure.aspx" TargetMode="External"/><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8.png"/><Relationship Id="rId83" Type="http://schemas.openxmlformats.org/officeDocument/2006/relationships/image" Target="media/image56.png"/><Relationship Id="rId88" Type="http://schemas.openxmlformats.org/officeDocument/2006/relationships/image" Target="media/image61.png"/><Relationship Id="rId9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07/relationships/stylesWithEffects" Target="stylesWithEffects.xml"/><Relationship Id="rId23" Type="http://schemas.openxmlformats.org/officeDocument/2006/relationships/hyperlink" Target="http://www.microsoft.com/windowsazure/sdk/" TargetMode="External"/><Relationship Id="rId28" Type="http://schemas.openxmlformats.org/officeDocument/2006/relationships/image" Target="media/image6.png"/><Relationship Id="rId36" Type="http://schemas.openxmlformats.org/officeDocument/2006/relationships/image" Target="media/image12.png"/><Relationship Id="rId49" Type="http://schemas.openxmlformats.org/officeDocument/2006/relationships/image" Target="media/image25.png"/><Relationship Id="rId57" Type="http://schemas.openxmlformats.org/officeDocument/2006/relationships/image" Target="media/image31.png"/><Relationship Id="rId10" Type="http://schemas.openxmlformats.org/officeDocument/2006/relationships/customXml" Target="../customXml/item10.xml"/><Relationship Id="rId31" Type="http://schemas.openxmlformats.org/officeDocument/2006/relationships/hyperlink" Target="http://msdn.microsoft.com/en-us/library/cc668792.aspx" TargetMode="External"/><Relationship Id="rId44" Type="http://schemas.openxmlformats.org/officeDocument/2006/relationships/image" Target="media/image20.png"/><Relationship Id="rId52" Type="http://schemas.openxmlformats.org/officeDocument/2006/relationships/image" Target="media/image28.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6.png"/><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image" Target="media/image59.png"/><Relationship Id="rId4" Type="http://schemas.openxmlformats.org/officeDocument/2006/relationships/customXml" Target="../customXml/item4.xml"/><Relationship Id="rId9" Type="http://schemas.openxmlformats.org/officeDocument/2006/relationships/customXml" Target="../customXml/item9.xml"/><Relationship Id="rId13" Type="http://schemas.openxmlformats.org/officeDocument/2006/relationships/numbering" Target="numbering.xml"/><Relationship Id="rId18" Type="http://schemas.openxmlformats.org/officeDocument/2006/relationships/footnotes" Target="footnotes.xml"/><Relationship Id="rId39" Type="http://schemas.openxmlformats.org/officeDocument/2006/relationships/image" Target="media/image15.png"/><Relationship Id="rId34" Type="http://schemas.openxmlformats.org/officeDocument/2006/relationships/image" Target="media/image10.png"/><Relationship Id="rId50" Type="http://schemas.openxmlformats.org/officeDocument/2006/relationships/image" Target="media/image26.png"/><Relationship Id="rId55" Type="http://schemas.openxmlformats.org/officeDocument/2006/relationships/hyperlink" Target="http://windows.azure.com/" TargetMode="External"/><Relationship Id="rId76" Type="http://schemas.openxmlformats.org/officeDocument/2006/relationships/image" Target="media/image49.png"/><Relationship Id="rId7" Type="http://schemas.openxmlformats.org/officeDocument/2006/relationships/customXml" Target="../customXml/item7.xml"/><Relationship Id="rId71" Type="http://schemas.openxmlformats.org/officeDocument/2006/relationships/hyperlink" Target="http://code.msdn.microsoft.com/azurecmdlets" TargetMode="External"/><Relationship Id="rId9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7.png"/><Relationship Id="rId24" Type="http://schemas.openxmlformats.org/officeDocument/2006/relationships/hyperlink" Target="http://www.microsoft.com/express/sql/download/" TargetMode="External"/><Relationship Id="rId40" Type="http://schemas.openxmlformats.org/officeDocument/2006/relationships/image" Target="media/image16.png"/><Relationship Id="rId45" Type="http://schemas.openxmlformats.org/officeDocument/2006/relationships/image" Target="media/image21.png"/><Relationship Id="rId66" Type="http://schemas.openxmlformats.org/officeDocument/2006/relationships/image" Target="media/image40.png"/><Relationship Id="rId87" Type="http://schemas.openxmlformats.org/officeDocument/2006/relationships/image" Target="media/image60.png"/><Relationship Id="rId61" Type="http://schemas.openxmlformats.org/officeDocument/2006/relationships/image" Target="media/image35.png"/><Relationship Id="rId82" Type="http://schemas.openxmlformats.org/officeDocument/2006/relationships/image" Target="media/image55.png"/><Relationship Id="rId1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AppData\Roaming\Microsoft\Templates\ppContent.dotx" TargetMode="External"/></Relationships>
</file>

<file path=word/glossary/_rels/document.xml.rels><?xml version="1.0" encoding="UTF-8" standalone="yes"?>
<Relationships xmlns="http://schemas.openxmlformats.org/package/2006/relationships"><Relationship Id="rId3" Type="http://schemas.microsoft.com/office/2007/relationships/stylesWithEffects" Target="stylesWithEffect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DefaultPlaceholder_22675703"/>
        <w:category>
          <w:name w:val="General"/>
          <w:gallery w:val="placeholder"/>
        </w:category>
        <w:types>
          <w:type w:val="bbPlcHdr"/>
        </w:types>
        <w:behaviors>
          <w:behavior w:val="content"/>
        </w:behaviors>
        <w:guid w:val="{AC50FE1D-2F12-43D9-9E1A-8183A81D1507}"/>
      </w:docPartPr>
      <w:docPartBody>
        <w:p w:rsidR="0039190F" w:rsidRDefault="009C75CD">
          <w:r w:rsidRPr="00FD2D4C">
            <w:rPr>
              <w:rStyle w:val="PlaceholderText"/>
            </w:rPr>
            <w:t>Click here to enter text.</w:t>
          </w:r>
        </w:p>
      </w:docPartBody>
    </w:docPart>
    <w:docPart>
      <w:docPartPr>
        <w:name w:val="DefaultPlaceholder_1082065158"/>
        <w:category>
          <w:name w:val="General"/>
          <w:gallery w:val="placeholder"/>
        </w:category>
        <w:types>
          <w:type w:val="bbPlcHdr"/>
        </w:types>
        <w:behaviors>
          <w:behavior w:val="content"/>
        </w:behaviors>
        <w:guid w:val="{C132A30A-8987-4D61-98D1-13406781A8E7}"/>
      </w:docPartPr>
      <w:docPartBody>
        <w:p w:rsidR="00B348BB" w:rsidRDefault="005C34F0">
          <w:r w:rsidRPr="00EC1FA6">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Black">
    <w:panose1 w:val="020B0A04020102020204"/>
    <w:charset w:val="00"/>
    <w:family w:val="swiss"/>
    <w:pitch w:val="variable"/>
    <w:sig w:usb0="00000287" w:usb1="00000000" w:usb2="00000000" w:usb3="00000000" w:csb0="0000009F" w:csb1="00000000"/>
  </w:font>
  <w:font w:name="Franklin Gothic Condensed">
    <w:panose1 w:val="00000000000000000000"/>
    <w:charset w:val="00"/>
    <w:family w:val="swiss"/>
    <w:notTrueType/>
    <w:pitch w:val="variable"/>
    <w:sig w:usb0="00000003" w:usb1="00000000" w:usb2="00000000" w:usb3="00000000" w:csb0="00000001" w:csb1="00000000"/>
  </w:font>
  <w:font w:name="Britannic Bold">
    <w:panose1 w:val="020B0903060703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glossary/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122660"/>
    <w:multiLevelType w:val="multilevel"/>
    <w:tmpl w:val="D5F2647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hyphenationZone w:val="425"/>
  <w:characterSpacingControl w:val="doNotCompress"/>
  <w:compat>
    <w:useFELayout/>
    <w:compatSetting w:name="compatibilityMode" w:uri="http://schemas.microsoft.com/office/word" w:val="12"/>
  </w:compat>
  <w:rsids>
    <w:rsidRoot w:val="009C75CD"/>
    <w:rsid w:val="000005D7"/>
    <w:rsid w:val="000075CD"/>
    <w:rsid w:val="00017139"/>
    <w:rsid w:val="000264E8"/>
    <w:rsid w:val="00027BFE"/>
    <w:rsid w:val="00067576"/>
    <w:rsid w:val="0007366D"/>
    <w:rsid w:val="00073E13"/>
    <w:rsid w:val="00086397"/>
    <w:rsid w:val="0008784F"/>
    <w:rsid w:val="0009782E"/>
    <w:rsid w:val="000C0586"/>
    <w:rsid w:val="000D44F1"/>
    <w:rsid w:val="00107296"/>
    <w:rsid w:val="00111945"/>
    <w:rsid w:val="00123138"/>
    <w:rsid w:val="00124261"/>
    <w:rsid w:val="001277BC"/>
    <w:rsid w:val="00131B24"/>
    <w:rsid w:val="00136233"/>
    <w:rsid w:val="001364B6"/>
    <w:rsid w:val="0014044C"/>
    <w:rsid w:val="00143B77"/>
    <w:rsid w:val="0015185F"/>
    <w:rsid w:val="00154182"/>
    <w:rsid w:val="001552A8"/>
    <w:rsid w:val="001618E7"/>
    <w:rsid w:val="00174F44"/>
    <w:rsid w:val="00177E64"/>
    <w:rsid w:val="001917EB"/>
    <w:rsid w:val="00192026"/>
    <w:rsid w:val="00193F01"/>
    <w:rsid w:val="001A1010"/>
    <w:rsid w:val="001C0395"/>
    <w:rsid w:val="001C6FD2"/>
    <w:rsid w:val="001D27DD"/>
    <w:rsid w:val="001D4BCC"/>
    <w:rsid w:val="001D682E"/>
    <w:rsid w:val="001E4166"/>
    <w:rsid w:val="001F1C60"/>
    <w:rsid w:val="0022249A"/>
    <w:rsid w:val="0022347B"/>
    <w:rsid w:val="00260D51"/>
    <w:rsid w:val="002765C1"/>
    <w:rsid w:val="002846AF"/>
    <w:rsid w:val="00293797"/>
    <w:rsid w:val="00297AE9"/>
    <w:rsid w:val="002B1765"/>
    <w:rsid w:val="002B2D04"/>
    <w:rsid w:val="002B4BC0"/>
    <w:rsid w:val="002C5F99"/>
    <w:rsid w:val="002D7E55"/>
    <w:rsid w:val="002F1D33"/>
    <w:rsid w:val="003301C3"/>
    <w:rsid w:val="0033560C"/>
    <w:rsid w:val="00337C63"/>
    <w:rsid w:val="00360011"/>
    <w:rsid w:val="003659E0"/>
    <w:rsid w:val="00377759"/>
    <w:rsid w:val="003865DD"/>
    <w:rsid w:val="0039190F"/>
    <w:rsid w:val="00396F49"/>
    <w:rsid w:val="003A3DBB"/>
    <w:rsid w:val="003C5E0C"/>
    <w:rsid w:val="003D2576"/>
    <w:rsid w:val="003E1497"/>
    <w:rsid w:val="003E1C13"/>
    <w:rsid w:val="003E668E"/>
    <w:rsid w:val="003E7486"/>
    <w:rsid w:val="00407B64"/>
    <w:rsid w:val="00410EEA"/>
    <w:rsid w:val="00413225"/>
    <w:rsid w:val="00435F4B"/>
    <w:rsid w:val="004440D5"/>
    <w:rsid w:val="0044736A"/>
    <w:rsid w:val="00447C20"/>
    <w:rsid w:val="004650CA"/>
    <w:rsid w:val="0047393E"/>
    <w:rsid w:val="00476B0A"/>
    <w:rsid w:val="00481FAF"/>
    <w:rsid w:val="004843CC"/>
    <w:rsid w:val="004B231D"/>
    <w:rsid w:val="004F34AC"/>
    <w:rsid w:val="00505B5E"/>
    <w:rsid w:val="005369BC"/>
    <w:rsid w:val="0054132D"/>
    <w:rsid w:val="00570A9C"/>
    <w:rsid w:val="00574502"/>
    <w:rsid w:val="00577E61"/>
    <w:rsid w:val="005A3EB4"/>
    <w:rsid w:val="005A6606"/>
    <w:rsid w:val="005C2E69"/>
    <w:rsid w:val="005C34F0"/>
    <w:rsid w:val="005C4D97"/>
    <w:rsid w:val="005D060A"/>
    <w:rsid w:val="005E3DD2"/>
    <w:rsid w:val="005F6E51"/>
    <w:rsid w:val="0061391B"/>
    <w:rsid w:val="006273BC"/>
    <w:rsid w:val="006357B6"/>
    <w:rsid w:val="00676671"/>
    <w:rsid w:val="00686A3B"/>
    <w:rsid w:val="00690BDC"/>
    <w:rsid w:val="00693398"/>
    <w:rsid w:val="006A0D07"/>
    <w:rsid w:val="006B5E1F"/>
    <w:rsid w:val="006C1296"/>
    <w:rsid w:val="006E64BB"/>
    <w:rsid w:val="00705F87"/>
    <w:rsid w:val="00711FE3"/>
    <w:rsid w:val="00720F73"/>
    <w:rsid w:val="007214E5"/>
    <w:rsid w:val="00735127"/>
    <w:rsid w:val="007372D2"/>
    <w:rsid w:val="00740A5B"/>
    <w:rsid w:val="007418AF"/>
    <w:rsid w:val="00743A9D"/>
    <w:rsid w:val="007471CD"/>
    <w:rsid w:val="007559ED"/>
    <w:rsid w:val="00756346"/>
    <w:rsid w:val="00757375"/>
    <w:rsid w:val="007611F7"/>
    <w:rsid w:val="00765EBB"/>
    <w:rsid w:val="0077450F"/>
    <w:rsid w:val="0078226C"/>
    <w:rsid w:val="00784ECD"/>
    <w:rsid w:val="007A008E"/>
    <w:rsid w:val="007A07B4"/>
    <w:rsid w:val="007A6FD5"/>
    <w:rsid w:val="007B57A5"/>
    <w:rsid w:val="007C54E8"/>
    <w:rsid w:val="007C573F"/>
    <w:rsid w:val="007D052E"/>
    <w:rsid w:val="007F7E35"/>
    <w:rsid w:val="00836995"/>
    <w:rsid w:val="00836F78"/>
    <w:rsid w:val="00853A5D"/>
    <w:rsid w:val="00871F98"/>
    <w:rsid w:val="00881477"/>
    <w:rsid w:val="008A3D4D"/>
    <w:rsid w:val="008B4434"/>
    <w:rsid w:val="008B47EA"/>
    <w:rsid w:val="008B53BA"/>
    <w:rsid w:val="008D6688"/>
    <w:rsid w:val="008E2385"/>
    <w:rsid w:val="008F4142"/>
    <w:rsid w:val="00900F24"/>
    <w:rsid w:val="009260C6"/>
    <w:rsid w:val="00947AC3"/>
    <w:rsid w:val="00950981"/>
    <w:rsid w:val="00957E82"/>
    <w:rsid w:val="00976D40"/>
    <w:rsid w:val="009810C2"/>
    <w:rsid w:val="009917AD"/>
    <w:rsid w:val="009C49F3"/>
    <w:rsid w:val="009C531A"/>
    <w:rsid w:val="009C75CD"/>
    <w:rsid w:val="00A04314"/>
    <w:rsid w:val="00A06AEF"/>
    <w:rsid w:val="00A155F0"/>
    <w:rsid w:val="00A2275B"/>
    <w:rsid w:val="00A23654"/>
    <w:rsid w:val="00A36959"/>
    <w:rsid w:val="00A431F4"/>
    <w:rsid w:val="00A43A58"/>
    <w:rsid w:val="00A44A17"/>
    <w:rsid w:val="00A472ED"/>
    <w:rsid w:val="00A47582"/>
    <w:rsid w:val="00A60AF7"/>
    <w:rsid w:val="00A62520"/>
    <w:rsid w:val="00A63FB1"/>
    <w:rsid w:val="00A64F75"/>
    <w:rsid w:val="00A90BF2"/>
    <w:rsid w:val="00A94953"/>
    <w:rsid w:val="00AA12E8"/>
    <w:rsid w:val="00AA27B0"/>
    <w:rsid w:val="00AB11BE"/>
    <w:rsid w:val="00AC2A71"/>
    <w:rsid w:val="00AF11F5"/>
    <w:rsid w:val="00AF1CBD"/>
    <w:rsid w:val="00AF2E3E"/>
    <w:rsid w:val="00AF5D88"/>
    <w:rsid w:val="00AF6E4F"/>
    <w:rsid w:val="00B13A3F"/>
    <w:rsid w:val="00B15843"/>
    <w:rsid w:val="00B23FD9"/>
    <w:rsid w:val="00B309F7"/>
    <w:rsid w:val="00B348BB"/>
    <w:rsid w:val="00B57D92"/>
    <w:rsid w:val="00B63AC5"/>
    <w:rsid w:val="00B70519"/>
    <w:rsid w:val="00B73625"/>
    <w:rsid w:val="00B8030A"/>
    <w:rsid w:val="00B81E0A"/>
    <w:rsid w:val="00B866CE"/>
    <w:rsid w:val="00B90E1C"/>
    <w:rsid w:val="00B9139B"/>
    <w:rsid w:val="00BA32A2"/>
    <w:rsid w:val="00BC0B05"/>
    <w:rsid w:val="00BC135F"/>
    <w:rsid w:val="00BC1FFA"/>
    <w:rsid w:val="00BC4A29"/>
    <w:rsid w:val="00BC5334"/>
    <w:rsid w:val="00BC5DDB"/>
    <w:rsid w:val="00BC6081"/>
    <w:rsid w:val="00BD51AF"/>
    <w:rsid w:val="00BD5822"/>
    <w:rsid w:val="00BE4816"/>
    <w:rsid w:val="00BF4D07"/>
    <w:rsid w:val="00C15934"/>
    <w:rsid w:val="00C26A79"/>
    <w:rsid w:val="00C27247"/>
    <w:rsid w:val="00C41898"/>
    <w:rsid w:val="00C41A8D"/>
    <w:rsid w:val="00C42FE7"/>
    <w:rsid w:val="00C453D0"/>
    <w:rsid w:val="00C50C86"/>
    <w:rsid w:val="00C54661"/>
    <w:rsid w:val="00C662EC"/>
    <w:rsid w:val="00C674CE"/>
    <w:rsid w:val="00C867B4"/>
    <w:rsid w:val="00C87538"/>
    <w:rsid w:val="00C93C4C"/>
    <w:rsid w:val="00C97309"/>
    <w:rsid w:val="00CA29B0"/>
    <w:rsid w:val="00CA410A"/>
    <w:rsid w:val="00CC0AB3"/>
    <w:rsid w:val="00CD01E2"/>
    <w:rsid w:val="00CD39EE"/>
    <w:rsid w:val="00CE220B"/>
    <w:rsid w:val="00CE4E44"/>
    <w:rsid w:val="00CE74E3"/>
    <w:rsid w:val="00D10637"/>
    <w:rsid w:val="00D1188D"/>
    <w:rsid w:val="00D11F36"/>
    <w:rsid w:val="00D409F4"/>
    <w:rsid w:val="00D43316"/>
    <w:rsid w:val="00D50F7C"/>
    <w:rsid w:val="00D538AF"/>
    <w:rsid w:val="00D53FEC"/>
    <w:rsid w:val="00D605F9"/>
    <w:rsid w:val="00D612D8"/>
    <w:rsid w:val="00D64CF9"/>
    <w:rsid w:val="00D92F7F"/>
    <w:rsid w:val="00DA2059"/>
    <w:rsid w:val="00DB2F3B"/>
    <w:rsid w:val="00DB32A1"/>
    <w:rsid w:val="00DB5094"/>
    <w:rsid w:val="00DC5E9A"/>
    <w:rsid w:val="00DD1F13"/>
    <w:rsid w:val="00DD22C1"/>
    <w:rsid w:val="00DE66FA"/>
    <w:rsid w:val="00DF5D38"/>
    <w:rsid w:val="00E02D4E"/>
    <w:rsid w:val="00E04D2C"/>
    <w:rsid w:val="00E14148"/>
    <w:rsid w:val="00E56193"/>
    <w:rsid w:val="00E56FD0"/>
    <w:rsid w:val="00E62A2A"/>
    <w:rsid w:val="00E74C65"/>
    <w:rsid w:val="00E81E59"/>
    <w:rsid w:val="00E93CA9"/>
    <w:rsid w:val="00E9459F"/>
    <w:rsid w:val="00EA663B"/>
    <w:rsid w:val="00EC5A8B"/>
    <w:rsid w:val="00ED31B9"/>
    <w:rsid w:val="00EE371D"/>
    <w:rsid w:val="00EE6205"/>
    <w:rsid w:val="00EF5200"/>
    <w:rsid w:val="00F1595D"/>
    <w:rsid w:val="00F1678D"/>
    <w:rsid w:val="00F16C49"/>
    <w:rsid w:val="00F208DD"/>
    <w:rsid w:val="00F21050"/>
    <w:rsid w:val="00F2662F"/>
    <w:rsid w:val="00F431CA"/>
    <w:rsid w:val="00F52F3A"/>
    <w:rsid w:val="00F708B5"/>
    <w:rsid w:val="00F75B40"/>
    <w:rsid w:val="00F81EA5"/>
    <w:rsid w:val="00F829D6"/>
    <w:rsid w:val="00F86D03"/>
    <w:rsid w:val="00F9358E"/>
    <w:rsid w:val="00F973BB"/>
    <w:rsid w:val="00FB1B99"/>
    <w:rsid w:val="00FD0FE4"/>
    <w:rsid w:val="00FD1A70"/>
    <w:rsid w:val="00FD40C3"/>
    <w:rsid w:val="00FD46E3"/>
    <w:rsid w:val="00FE035F"/>
    <w:rsid w:val="00FE2B05"/>
    <w:rsid w:val="00FE3E94"/>
    <w:rsid w:val="00FE68B0"/>
    <w:rsid w:val="00FF4241"/>
    <w:rsid w:val="00FF4B6A"/>
    <w:rsid w:val="00FF58CE"/>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190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C34F0"/>
    <w:rPr>
      <w:color w:val="808080"/>
    </w:rPr>
  </w:style>
  <w:style w:type="paragraph" w:customStyle="1" w:styleId="AED86831AC17425FB654134EF16D5100">
    <w:name w:val="AED86831AC17425FB654134EF16D5100"/>
    <w:rsid w:val="00947AC3"/>
  </w:style>
  <w:style w:type="paragraph" w:customStyle="1" w:styleId="425B524788EA43A5B58417D58007EF97">
    <w:name w:val="425B524788EA43A5B58417D58007EF97"/>
    <w:rsid w:val="00947AC3"/>
  </w:style>
  <w:style w:type="paragraph" w:customStyle="1" w:styleId="65E1D99653614554AAD4639D1B7FA59B">
    <w:name w:val="65E1D99653614554AAD4639D1B7FA59B"/>
    <w:rsid w:val="00CD39EE"/>
  </w:style>
  <w:style w:type="paragraph" w:customStyle="1" w:styleId="313A57CFF6DC4317BA16C4FE13070C3A">
    <w:name w:val="313A57CFF6DC4317BA16C4FE13070C3A"/>
    <w:rsid w:val="00CD39EE"/>
  </w:style>
  <w:style w:type="paragraph" w:customStyle="1" w:styleId="B4DEE96B187745B0B7FD87164BC14F49">
    <w:name w:val="B4DEE96B187745B0B7FD87164BC14F49"/>
    <w:rsid w:val="0044736A"/>
  </w:style>
  <w:style w:type="paragraph" w:customStyle="1" w:styleId="7914BC7B050B4A499C865292C2C725EE">
    <w:name w:val="7914BC7B050B4A499C865292C2C725EE"/>
    <w:rsid w:val="00F208DD"/>
  </w:style>
  <w:style w:type="paragraph" w:customStyle="1" w:styleId="E6C30B1FE5AA4558B86C27086CF125F2">
    <w:name w:val="E6C30B1FE5AA4558B86C27086CF125F2"/>
    <w:rsid w:val="00950981"/>
  </w:style>
  <w:style w:type="paragraph" w:customStyle="1" w:styleId="FF7A0FB704C24A1B8F0C2E11CDB4C9AE">
    <w:name w:val="FF7A0FB704C24A1B8F0C2E11CDB4C9AE"/>
    <w:rsid w:val="006C1296"/>
  </w:style>
  <w:style w:type="paragraph" w:customStyle="1" w:styleId="C8AFD23450674BCC9E21E9DC89EF664C">
    <w:name w:val="C8AFD23450674BCC9E21E9DC89EF664C"/>
    <w:rsid w:val="006C1296"/>
  </w:style>
  <w:style w:type="paragraph" w:customStyle="1" w:styleId="ABDA313608074EBEADDFF80A18D134E7">
    <w:name w:val="ABDA313608074EBEADDFF80A18D134E7"/>
    <w:rsid w:val="008E2385"/>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279c20c3caf3300dae6b438536eb8c56">
  <xsd:schema xmlns:xsd="http://www.w3.org/2001/XMLSchema" xmlns:p="http://schemas.microsoft.com/office/2006/metadata/properties" targetNamespace="http://schemas.microsoft.com/office/2006/metadata/properties" ma:root="true" ma:fieldsID="0d2e1ca116041f9e11471c52c4c9d60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p:properties xmlns:p="http://schemas.microsoft.com/office/2006/metadata/properties" xmlns:xsi="http://www.w3.org/2001/XMLSchema-instance">
  <documentManagement/>
</p:properties>
</file>

<file path=customXml/item4.xml>��< ? x m l   v e r s i o n = " 1 . 0 "   e n c o d i n g = " u t f - 1 6 " ? > < t o c   x m l n s : x s i = " h t t p : / / w w w . w 3 . o r g / 2 0 0 1 / X M L S c h e m a - i n s t a n c e "   x m l n s : x s d = " h t t p : / / w w w . w 3 . o r g / 2 0 0 1 / X M L S c h e m a " >  
     < t o p i c   i d = " 0 8 1 9 8 1 c d - 4 b 8 e - 4 5 9 1 - 9 d b e - f 3 8 8 5 3 e 1 7 b 4 3 "   t i t l e = " O v e r v i e w "   s t y l e = " T o p i c " / >  
     < t o p i c   i d = " f 5 d 7 0 f a b - 2 4 9 b - 4 9 6 c - 8 b 4 1 - 0 c 4 2 2 f 5 1 6 2 a b "   t i t l e = " E x e r c i s e   2 :   B a c k g r o u n d   P r o c e s s i n g   w i t h   W o r k e r   R o l e s   a n d   Q u e u e s "   s t y l e = " T o p i c " / >  
     < t o p i c   i d = " 8 f 1 d 8 3 e 6 - 1 e 1 e - 4 3 4 9 - 9 2 4 0 - 8 e 9 4 8 e 8 f 2 3 4 b "   t i t l e = " E x e r c i s e   3 :   P u b l i s h i n g   a   W i n d o w s   A z u r e   A p p l i c a t i o n "   s t y l e = " T o p i c " / >  
     < t o p i c   i d = " 9 4 7 a 6 0 9 d - 7 e 8 a - 4 b 2 b - b f 2 7 - 9 c b 3 f e a 4 a 8 7 5 "   t i t l e = " S u m m a r y "   s t y l e = " T o p i c " / >  
 < / t o c > 
</file>

<file path=customXml/item5.xml>��< ? x m l   v e r s i o n = " 1 . 0 "   e n c o d i n g = " u t f - 1 6 " ? > < t o c   x m l n s : x s i = " h t t p : / / w w w . w 3 . o r g / 2 0 0 1 / X M L S c h e m a - i n s t a n c e "   x m l n s : x s d = " h t t p : / / w w w . w 3 . o r g / 2 0 0 1 / X M L S c h e m a " >  
     < t o p i c   i d = " 0 8 1 9 8 1 c d - 4 b 8 e - 4 5 9 1 - 9 d b e - f 3 8 8 5 3 e 1 7 b 4 3 "   t i t l e = " O v e r v i e w "   s t y l e = " T o p i c " / >  
     < t o p i c   i d = " f 5 d 7 0 f a b - 2 4 9 b - 4 9 6 c - 8 b 4 1 - 0 c 4 2 2 f 5 1 6 2 a b "   t i t l e = " E x e r c i s e   2 :   B a c k g r o u n d   P r o c e s s i n g   w i t h   W o r k e r   R o l e s   a n d   Q u e u e s "   s t y l e = " T o p i c " / >  
     < t o p i c   i d = " 8 f 1 d 8 3 e 6 - 1 e 1 e - 4 3 4 9 - 9 2 4 0 - 8 e 9 4 8 e 8 f 2 3 4 b "   t i t l e = " E x e r c i s e   3 :   P u b l i s h i n g   a   W i n d o w s   A z u r e   A p p l i c a t i o n "   s t y l e = " T o p i c " / >  
     < t o p i c   i d = " 9 4 7 a 6 0 9 d - 7 e 8 a - 4 b 2 b - b f 2 7 - 9 c b 3 f e a 4 a 8 7 5 "   t i t l e = " S u m m a r y "   s t y l e = " T o p i c " / >  
 < / t o c > 
</file>

<file path=customXml/item6.xml>��< ? x m l   v e r s i o n = " 1 . 0 "   e n c o d i n g = " u t f - 1 6 " ? > < t o c   x m l n s : x s i = " h t t p : / / w w w . w 3 . o r g / 2 0 0 1 / X M L S c h e m a - i n s t a n c e "   x m l n s : x s d = " h t t p : / / w w w . w 3 . o r g / 2 0 0 1 / X M L S c h e m a " >  
     < t o p i c   i d = " 0 8 1 9 8 1 c d - 4 b 8 e - 4 5 9 1 - 9 d b e - f 3 8 8 5 3 e 1 7 b 4 3 "   t i t l e = " O v e r v i e w "   s t y l e = " T o p i c " / >  
     < t o p i c   i d = " f 5 d 7 0 f a b - 2 4 9 b - 4 9 6 c - 8 b 4 1 - 0 c 4 2 2 f 5 1 6 2 a b "   t i t l e = " E x e r c i s e   2 :   B a c k g r o u n d   P r o c e s s i n g   w i t h   W o r k e r   R o l e s   a n d   Q u e u e s "   s t y l e = " T o p i c " / >  
     < t o p i c   i d = " 8 f 1 d 8 3 e 6 - 1 e 1 e - 4 3 4 9 - 9 2 4 0 - 8 e 9 4 8 e 8 f 2 3 4 b "   t i t l e = " E x e r c i s e   3 :   P u b l i s h i n g   a   W i n d o w s   A z u r e   A p p l i c a t i o n "   s t y l e = " T o p i c " / >  
     < t o p i c   i d = " 9 4 7 a 6 0 9 d - 7 e 8 a - 4 b 2 b - b f 2 7 - 9 c b 3 f e a 4 a 8 7 5 "   t i t l e = " S u m m a r y "   s t y l e = " T o p i c " / >  
 < / t o c > 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1 6 " ? > < D o c S e t t i n g s   x m l n s : x s i = " h t t p : / / w w w . w 3 . o r g / 2 0 0 1 / X M L S c h e m a - i n s t a n c e "   x m l n s : x s d = " h t t p : / / w w w . w 3 . o r g / 2 0 0 1 / X M L S c h e m a " >  
     < R e v i e w > t r u e < / R e v i e w >  
     < R e v i e w M o d e > A l l B u t C o v e r < / R e v i e w M o d e >  
     < S u p r e s s i o n s >  
         < I g n o r e   I d = " F I 0 6 "   L i n e = " 1 " / >  
         < I g n o r e   I d = " F I 0 1 "   L i n e = " 2 " / >  
         < I g n o r e   I d = " F I 0 3 "   L i n e = " 3 " / >  
         < I g n o r e   I d = " F I 0 4 "   L i n e = " 3 " / >  
         < I g n o r e   I d = " F I 0 6 "   L i n e = " 2 1 " / >  
         < I g n o r e   I d = " F I 0 1 "   L i n e = " 2 2 " / >  
         < I g n o r e   I d = " F I 0 3 "   L i n e = " 3 8 " / >  
         < I g n o r e   I d = " F I 0 4 "   L i n e = " 3 8 " / >  
         < I g n o r e   I d = " N T 0 2 "   L i n e = " 1 3 3 " / >  
         < I g n o r e   I d = " N T 0 2 "   L i n e = " 1 4 0 " / >  
         < I g n o r e   I d = " N T 0 2 "   L i n e = " 2 5 7 " / >  
         < I g n o r e   I d = " N T 0 2 "   L i n e = " 1 7 6 6 " / >  
         < I g n o r e   I d = " N T 0 2 "   L i n e = " 1 7 6 7 " / >  
         < I g n o r e   I d = " F I 0 3 "   L i n e = " 4 0 " / >  
         < I g n o r e   I d = " F I 0 4 "   L i n e = " 4 0 " / >  
         < I g n o r e   I d = " L K 0 1 "   L i n e = " 0 " / >  
         < I g n o r e   I d = " I N 0 1 "   L i n e = " 9 6 " / >  
     < / S u p r e s s i o n s >  
 < / D o c S e t t i n g s > 
</file>

<file path=customXml/item9.xml>��< ? x m l   v e r s i o n = " 1 . 0 "   e n c o d i n g = " u t f - 1 6 " ? > < t o c   x m l n s : x s i = " h t t p : / / w w w . w 3 . o r g / 2 0 0 1 / X M L S c h e m a - i n s t a n c e "   x m l n s : x s d = " h t t p : / / w w w . w 3 . o r g / 2 0 0 1 / X M L S c h e m a " >  
     < t o p i c   i d = " 0 8 1 9 8 1 c d - 4 b 8 e - 4 5 9 1 - 9 d b e - f 3 8 8 5 3 e 1 7 b 4 3 "   t i t l e = " O v e r v i e w "   s t y l e = " T o p i c " / >  
     < t o p i c   i d = " f 5 d 7 0 f a b - 2 4 9 b - 4 9 6 c - 8 b 4 1 - 0 c 4 2 2 f 5 1 6 2 a b "   t i t l e = " E x e r c i s e   2 :   B a c k g r o u n d   P r o c e s s i n g   w i t h   W o r k e r   R o l e s   a n d   Q u e u e s "   s t y l e = " T o p i c " / >  
     < t o p i c   i d = " 8 f 1 d 8 3 e 6 - 1 e 1 e - 4 3 4 9 - 9 2 4 0 - 8 e 9 4 8 e 8 f 2 3 4 b "   t i t l e = " E x e r c i s e   3 :   P u b l i s h i n g   a   W i n d o w s   A z u r e   A p p l i c a t i o n "   s t y l e = " T o p i c " / >  
     < t o p i c   i d = " 9 4 7 a 6 0 9 d - 7 e 8 a - 4 b 2 b - b f 2 7 - 9 c b 3 f e a 4 a 8 7 5 "   t i t l e = " S u m m a r y "   s t y l e = " T o p i c " / >  
 < / t o c > 
</file>

<file path=customXml/itemProps1.xml><?xml version="1.0" encoding="utf-8"?>
<ds:datastoreItem xmlns:ds="http://schemas.openxmlformats.org/officeDocument/2006/customXml" ds:itemID="{C62BA9E3-1D2F-4E4B-879E-6E1727636546}">
  <ds:schemaRefs>
    <ds:schemaRef ds:uri="http://schemas.microsoft.com/sharepoint/v3/contenttype/forms"/>
  </ds:schemaRefs>
</ds:datastoreItem>
</file>

<file path=customXml/itemProps10.xml><?xml version="1.0" encoding="utf-8"?>
<ds:datastoreItem xmlns:ds="http://schemas.openxmlformats.org/officeDocument/2006/customXml" ds:itemID="{CA375E79-FA07-4DA3-AE15-26C46E9BE868}">
  <ds:schemaRefs>
    <ds:schemaRef ds:uri="http://schemas.openxmlformats.org/officeDocument/2006/bibliography"/>
  </ds:schemaRefs>
</ds:datastoreItem>
</file>

<file path=customXml/itemProps11.xml><?xml version="1.0" encoding="utf-8"?>
<ds:datastoreItem xmlns:ds="http://schemas.openxmlformats.org/officeDocument/2006/customXml" ds:itemID="{BEF7C70D-A92B-45EC-A7E8-23D91F606A88}">
  <ds:schemaRefs>
    <ds:schemaRef ds:uri="http://schemas.openxmlformats.org/officeDocument/2006/bibliography"/>
  </ds:schemaRefs>
</ds:datastoreItem>
</file>

<file path=customXml/itemProps12.xml><?xml version="1.0" encoding="utf-8"?>
<ds:datastoreItem xmlns:ds="http://schemas.openxmlformats.org/officeDocument/2006/customXml" ds:itemID="{FAD17F4E-E3CB-40FF-9EA1-EFBA7268EEC3}">
  <ds:schemaRefs>
    <ds:schemaRef ds:uri="http://schemas.openxmlformats.org/officeDocument/2006/bibliography"/>
  </ds:schemaRefs>
</ds:datastoreItem>
</file>

<file path=customXml/itemProps2.xml><?xml version="1.0" encoding="utf-8"?>
<ds:datastoreItem xmlns:ds="http://schemas.openxmlformats.org/officeDocument/2006/customXml" ds:itemID="{61C8D0A9-C774-4224-9C6F-FD79EDC197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6850A98D-EA4E-46C0-9FB6-D797D5466F7B}">
  <ds:schemaRefs>
    <ds:schemaRef ds:uri="http://schemas.microsoft.com/office/2006/metadata/properties"/>
  </ds:schemaRefs>
</ds:datastoreItem>
</file>

<file path=customXml/itemProps4.xml><?xml version="1.0" encoding="utf-8"?>
<ds:datastoreItem xmlns:ds="http://schemas.openxmlformats.org/officeDocument/2006/customXml" ds:itemID="{59936616-BB5B-4ED2-98F6-8F5EF30B555C}">
  <ds:schemaRefs>
    <ds:schemaRef ds:uri="http://www.w3.org/2001/XMLSchema"/>
  </ds:schemaRefs>
</ds:datastoreItem>
</file>

<file path=customXml/itemProps5.xml><?xml version="1.0" encoding="utf-8"?>
<ds:datastoreItem xmlns:ds="http://schemas.openxmlformats.org/officeDocument/2006/customXml" ds:itemID="{7F865400-7829-472B-A872-0B00FD8A2D99}">
  <ds:schemaRefs>
    <ds:schemaRef ds:uri="http://www.w3.org/2001/XMLSchema"/>
  </ds:schemaRefs>
</ds:datastoreItem>
</file>

<file path=customXml/itemProps6.xml><?xml version="1.0" encoding="utf-8"?>
<ds:datastoreItem xmlns:ds="http://schemas.openxmlformats.org/officeDocument/2006/customXml" ds:itemID="{75F53A34-45DF-48E4-A109-1AEC718BC0BC}">
  <ds:schemaRefs>
    <ds:schemaRef ds:uri="http://www.w3.org/2001/XMLSchema"/>
  </ds:schemaRefs>
</ds:datastoreItem>
</file>

<file path=customXml/itemProps7.xml><?xml version="1.0" encoding="utf-8"?>
<ds:datastoreItem xmlns:ds="http://schemas.openxmlformats.org/officeDocument/2006/customXml" ds:itemID="{A590503C-21F5-41D9-8A81-E1412F32075B}">
  <ds:schemaRefs>
    <ds:schemaRef ds:uri="http://schemas.openxmlformats.org/officeDocument/2006/bibliography"/>
  </ds:schemaRefs>
</ds:datastoreItem>
</file>

<file path=customXml/itemProps8.xml><?xml version="1.0" encoding="utf-8"?>
<ds:datastoreItem xmlns:ds="http://schemas.openxmlformats.org/officeDocument/2006/customXml" ds:itemID="{05A739FE-6103-4289-82E8-FA661D9A7509}">
  <ds:schemaRefs>
    <ds:schemaRef ds:uri="http://www.w3.org/2001/XMLSchema"/>
  </ds:schemaRefs>
</ds:datastoreItem>
</file>

<file path=customXml/itemProps9.xml><?xml version="1.0" encoding="utf-8"?>
<ds:datastoreItem xmlns:ds="http://schemas.openxmlformats.org/officeDocument/2006/customXml" ds:itemID="{C3716BD9-87D1-493A-969F-527C440D3F0A}">
  <ds:schemaRefs>
    <ds:schemaRef ds:uri="http://www.w3.org/2001/XMLSchema"/>
  </ds:schemaRefs>
</ds:datastoreItem>
</file>

<file path=docProps/app.xml><?xml version="1.0" encoding="utf-8"?>
<Properties xmlns="http://schemas.openxmlformats.org/officeDocument/2006/extended-properties" xmlns:vt="http://schemas.openxmlformats.org/officeDocument/2006/docPropsVTypes">
  <Template>ppContent</Template>
  <TotalTime>0</TotalTime>
  <Pages>81</Pages>
  <Words>13586</Words>
  <Characters>77444</Characters>
  <Application>Microsoft Office Word</Application>
  <DocSecurity>0</DocSecurity>
  <Lines>645</Lines>
  <Paragraphs>181</Paragraphs>
  <ScaleCrop>false</ScaleCrop>
  <HeadingPairs>
    <vt:vector size="2" baseType="variant">
      <vt:variant>
        <vt:lpstr>Title</vt:lpstr>
      </vt:variant>
      <vt:variant>
        <vt:i4>1</vt:i4>
      </vt:variant>
    </vt:vector>
  </HeadingPairs>
  <TitlesOfParts>
    <vt:vector size="1" baseType="lpstr">
      <vt:lpstr>Introduction to Windows Azure</vt:lpstr>
    </vt:vector>
  </TitlesOfParts>
  <LinksUpToDate>false</LinksUpToDate>
  <CharactersWithSpaces>90849</CharactersWithSpaces>
  <SharedDoc>false</SharedDoc>
  <HyperlinksChanged>false</HyperlinksChanged>
  <AppVersion>14.0000</AppVersion>
  <Company>Microsoft Corporation</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to Windows Azure</dc:title>
  <dc:creator>wwegner</dc:creator>
  <cp:lastModifiedBy/>
  <cp:revision>1</cp:revision>
  <dcterms:created xsi:type="dcterms:W3CDTF">2010-11-15T18:07:00Z</dcterms:created>
  <dcterms:modified xsi:type="dcterms:W3CDTF">2011-09-15T13:58:00Z</dcterms:modified>
  <cp:version>2.0</cp:version>
  <dc:description>In this hands-on lab, you will explore the basic elements of a Windows Azure service by creating a simple GuestBook application that demonstrates many features of the Windows Azure platform, including web and worker roles, blob storage, table storage, and queues.
by wwegner
</dc:description>
</cp:coreProperties>
</file>